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AB" w:rsidRPr="00211A18" w:rsidRDefault="00F4064D" w:rsidP="00D61B56">
      <w:pPr>
        <w:rPr>
          <w:rFonts w:ascii="Times New Roman" w:hAnsi="Times New Roman" w:cs="Times New Roman"/>
          <w:b/>
          <w:color w:val="000000" w:themeColor="text1"/>
          <w:sz w:val="28"/>
          <w:szCs w:val="28"/>
        </w:rPr>
      </w:pPr>
      <w:r w:rsidRPr="00211A18">
        <w:rPr>
          <w:rFonts w:ascii="Times New Roman" w:hAnsi="Times New Roman" w:cs="Times New Roman"/>
          <w:b/>
          <w:color w:val="000000" w:themeColor="text1"/>
          <w:sz w:val="28"/>
          <w:szCs w:val="28"/>
        </w:rPr>
        <w:t>ÜSTÜN YETENEKLİ BİREYLERİN EĞİTİMİNE İLİŞKİN ÖĞRETMENLER İLE YAPILAN ÇALIŞMALARIN İNCELENMESİ</w:t>
      </w:r>
      <w:r w:rsidR="00077633" w:rsidRPr="00211A18">
        <w:rPr>
          <w:rFonts w:ascii="Times New Roman" w:hAnsi="Times New Roman" w:cs="Times New Roman"/>
          <w:b/>
          <w:color w:val="000000" w:themeColor="text1"/>
          <w:sz w:val="28"/>
          <w:szCs w:val="28"/>
        </w:rPr>
        <w:t>: BİR İÇERİK ANALİZİ ÇALIŞMASI</w:t>
      </w:r>
    </w:p>
    <w:p w:rsidR="00DD54FA" w:rsidRDefault="00DD54FA" w:rsidP="00DD54FA">
      <w:pPr>
        <w:jc w:val="center"/>
        <w:rPr>
          <w:rFonts w:ascii="Times New Roman" w:hAnsi="Times New Roman" w:cs="Times New Roman"/>
          <w:color w:val="000000" w:themeColor="text1"/>
          <w:sz w:val="24"/>
          <w:szCs w:val="24"/>
        </w:rPr>
      </w:pPr>
    </w:p>
    <w:p w:rsidR="000703B7" w:rsidRPr="00DD54FA" w:rsidRDefault="000703B7" w:rsidP="00DD54FA">
      <w:pPr>
        <w:jc w:val="center"/>
        <w:rPr>
          <w:rFonts w:ascii="Times New Roman" w:hAnsi="Times New Roman" w:cs="Times New Roman"/>
          <w:color w:val="000000" w:themeColor="text1"/>
          <w:sz w:val="24"/>
          <w:szCs w:val="24"/>
        </w:rPr>
      </w:pPr>
    </w:p>
    <w:p w:rsidR="00F4064D" w:rsidRPr="000703B7" w:rsidRDefault="00D61B56" w:rsidP="00D61B56">
      <w:pPr>
        <w:jc w:val="center"/>
        <w:rPr>
          <w:rFonts w:ascii="Times New Roman" w:hAnsi="Times New Roman" w:cs="Times New Roman"/>
          <w:b/>
          <w:i/>
          <w:color w:val="000000" w:themeColor="text1"/>
          <w:sz w:val="24"/>
          <w:szCs w:val="24"/>
        </w:rPr>
      </w:pPr>
      <w:r w:rsidRPr="000703B7">
        <w:rPr>
          <w:rFonts w:ascii="Times New Roman" w:hAnsi="Times New Roman" w:cs="Times New Roman"/>
          <w:b/>
          <w:i/>
          <w:color w:val="000000" w:themeColor="text1"/>
          <w:sz w:val="24"/>
          <w:szCs w:val="24"/>
        </w:rPr>
        <w:t>ÖZ</w:t>
      </w:r>
    </w:p>
    <w:p w:rsidR="00F4064D" w:rsidRPr="00D61B56" w:rsidRDefault="00077633" w:rsidP="00117DEA">
      <w:pPr>
        <w:spacing w:line="360" w:lineRule="auto"/>
        <w:jc w:val="both"/>
        <w:rPr>
          <w:rFonts w:ascii="Times New Roman" w:hAnsi="Times New Roman" w:cs="Times New Roman"/>
          <w:b/>
          <w:i/>
          <w:color w:val="000000" w:themeColor="text1"/>
          <w:sz w:val="24"/>
          <w:szCs w:val="24"/>
        </w:rPr>
      </w:pPr>
      <w:r w:rsidRPr="00D61B56">
        <w:rPr>
          <w:rFonts w:ascii="Times New Roman" w:hAnsi="Times New Roman" w:cs="Times New Roman"/>
          <w:i/>
          <w:color w:val="000000" w:themeColor="text1"/>
          <w:sz w:val="24"/>
          <w:szCs w:val="24"/>
        </w:rPr>
        <w:t xml:space="preserve">Bu araştırmanın amacı, 2006-2021 yılları arasında üstün yetenekli bireylerin eğitimine ilişkin öğretmenler ile yapılan çalışmaların kapsamlı bir şekilde inceleyerek benzerlik ve farklılıklarını ortaya koymaktır. </w:t>
      </w:r>
      <w:r w:rsidR="000839F4" w:rsidRPr="00D61B56">
        <w:rPr>
          <w:rFonts w:ascii="Times New Roman" w:hAnsi="Times New Roman" w:cs="Times New Roman"/>
          <w:i/>
          <w:color w:val="000000" w:themeColor="text1"/>
          <w:sz w:val="24"/>
          <w:szCs w:val="24"/>
        </w:rPr>
        <w:t>Çalışmanın evrenini Google Akademik, ERIC,</w:t>
      </w:r>
      <w:r w:rsidR="000370F1" w:rsidRPr="00D61B56">
        <w:rPr>
          <w:rFonts w:ascii="Times New Roman" w:hAnsi="Times New Roman" w:cs="Times New Roman"/>
          <w:i/>
          <w:color w:val="000000" w:themeColor="text1"/>
          <w:sz w:val="24"/>
          <w:szCs w:val="24"/>
        </w:rPr>
        <w:t xml:space="preserve"> ELSEVIER ve</w:t>
      </w:r>
      <w:r w:rsidR="000839F4" w:rsidRPr="00D61B56">
        <w:rPr>
          <w:rFonts w:ascii="Times New Roman" w:hAnsi="Times New Roman" w:cs="Times New Roman"/>
          <w:i/>
          <w:color w:val="000000" w:themeColor="text1"/>
          <w:sz w:val="24"/>
          <w:szCs w:val="24"/>
        </w:rPr>
        <w:t xml:space="preserve"> </w:t>
      </w:r>
      <w:r w:rsidR="009F78CA" w:rsidRPr="00D61B56">
        <w:rPr>
          <w:rFonts w:ascii="Times New Roman" w:hAnsi="Times New Roman" w:cs="Times New Roman"/>
          <w:i/>
          <w:color w:val="000000" w:themeColor="text1"/>
          <w:sz w:val="24"/>
          <w:szCs w:val="24"/>
        </w:rPr>
        <w:t xml:space="preserve">diğer uluslararası </w:t>
      </w:r>
      <w:r w:rsidR="000839F4" w:rsidRPr="00D61B56">
        <w:rPr>
          <w:rFonts w:ascii="Times New Roman" w:hAnsi="Times New Roman" w:cs="Times New Roman"/>
          <w:i/>
          <w:color w:val="000000" w:themeColor="text1"/>
          <w:sz w:val="24"/>
          <w:szCs w:val="24"/>
        </w:rPr>
        <w:t>veri tabanlarında taranan üstün yetenekli bireylerin eğitimine ilişkin öğretmenler ile ilgili 10 Türkçe 10 yabancı çalışmalardan oluşmaktadır. Araştırmanın verileri içerik analizi yöntemiyle toplanmıştır.</w:t>
      </w:r>
      <w:r w:rsidR="00117DEA" w:rsidRPr="00D61B56">
        <w:rPr>
          <w:rFonts w:ascii="Times New Roman" w:hAnsi="Times New Roman" w:cs="Times New Roman"/>
          <w:i/>
          <w:color w:val="000000" w:themeColor="text1"/>
          <w:sz w:val="24"/>
          <w:szCs w:val="24"/>
        </w:rPr>
        <w:t xml:space="preserve"> Bu araştırmada</w:t>
      </w:r>
      <w:r w:rsidR="008771F6" w:rsidRPr="00D61B56">
        <w:rPr>
          <w:rFonts w:ascii="Times New Roman" w:hAnsi="Times New Roman" w:cs="Times New Roman"/>
          <w:i/>
          <w:color w:val="000000" w:themeColor="text1"/>
          <w:sz w:val="24"/>
          <w:szCs w:val="24"/>
        </w:rPr>
        <w:t>, yayın yılı, dergi isimleri,</w:t>
      </w:r>
      <w:r w:rsidR="00812281" w:rsidRPr="00D61B56">
        <w:rPr>
          <w:rFonts w:ascii="Times New Roman" w:hAnsi="Times New Roman" w:cs="Times New Roman"/>
          <w:i/>
          <w:color w:val="000000" w:themeColor="text1"/>
          <w:sz w:val="24"/>
          <w:szCs w:val="24"/>
        </w:rPr>
        <w:t xml:space="preserve"> ülkelere, kelime sayıları, </w:t>
      </w:r>
      <w:r w:rsidR="008771F6" w:rsidRPr="00D61B56">
        <w:rPr>
          <w:rFonts w:ascii="Times New Roman" w:hAnsi="Times New Roman" w:cs="Times New Roman"/>
          <w:i/>
          <w:color w:val="000000" w:themeColor="text1"/>
          <w:sz w:val="24"/>
          <w:szCs w:val="24"/>
        </w:rPr>
        <w:t xml:space="preserve">anahtar kelime ve yazar sayıları, araştırma ve veri analiz yöntemleri, </w:t>
      </w:r>
      <w:r w:rsidR="00812281" w:rsidRPr="00D61B56">
        <w:rPr>
          <w:rFonts w:ascii="Times New Roman" w:hAnsi="Times New Roman" w:cs="Times New Roman"/>
          <w:i/>
          <w:color w:val="000000" w:themeColor="text1"/>
          <w:sz w:val="24"/>
          <w:szCs w:val="24"/>
        </w:rPr>
        <w:t xml:space="preserve">veri toplama araçları açısından üstün yetenekli bireylerin eğitimine ilişkin öğretmenler ile yapılan çalışmalar incelenmiştir. </w:t>
      </w:r>
    </w:p>
    <w:p w:rsidR="00117DEA" w:rsidRDefault="005F21BD" w:rsidP="00F406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Anahtar Kelimeler: </w:t>
      </w:r>
      <w:r w:rsidRPr="00D61B56">
        <w:rPr>
          <w:rFonts w:ascii="Times New Roman" w:hAnsi="Times New Roman" w:cs="Times New Roman"/>
          <w:i/>
          <w:color w:val="000000" w:themeColor="text1"/>
          <w:sz w:val="24"/>
          <w:szCs w:val="24"/>
        </w:rPr>
        <w:t>Üstün yete</w:t>
      </w:r>
      <w:r w:rsidR="007F4B05" w:rsidRPr="00D61B56">
        <w:rPr>
          <w:rFonts w:ascii="Times New Roman" w:hAnsi="Times New Roman" w:cs="Times New Roman"/>
          <w:i/>
          <w:color w:val="000000" w:themeColor="text1"/>
          <w:sz w:val="24"/>
          <w:szCs w:val="24"/>
        </w:rPr>
        <w:t>nekli birey</w:t>
      </w:r>
      <w:r w:rsidRPr="00D61B56">
        <w:rPr>
          <w:rFonts w:ascii="Times New Roman" w:hAnsi="Times New Roman" w:cs="Times New Roman"/>
          <w:i/>
          <w:color w:val="000000" w:themeColor="text1"/>
          <w:sz w:val="24"/>
          <w:szCs w:val="24"/>
        </w:rPr>
        <w:t>, öğretmen, üstün yetenekli bireylerin eğitimi</w:t>
      </w:r>
    </w:p>
    <w:p w:rsidR="00AF757F" w:rsidRDefault="00AF757F" w:rsidP="004A6117">
      <w:pPr>
        <w:spacing w:line="240" w:lineRule="auto"/>
        <w:jc w:val="both"/>
        <w:rPr>
          <w:rFonts w:ascii="Times New Roman" w:hAnsi="Times New Roman" w:cs="Times New Roman"/>
          <w:b/>
          <w:color w:val="000000" w:themeColor="text1"/>
          <w:sz w:val="24"/>
          <w:szCs w:val="24"/>
        </w:rPr>
      </w:pPr>
    </w:p>
    <w:p w:rsidR="004A6117" w:rsidRDefault="000703B7" w:rsidP="004A6117">
      <w:pPr>
        <w:spacing w:line="240" w:lineRule="auto"/>
        <w:jc w:val="center"/>
        <w:rPr>
          <w:rFonts w:ascii="Times New Roman" w:hAnsi="Times New Roman" w:cs="Times New Roman"/>
          <w:b/>
          <w:i/>
          <w:color w:val="000000" w:themeColor="text1"/>
          <w:sz w:val="24"/>
          <w:szCs w:val="24"/>
        </w:rPr>
      </w:pPr>
      <w:r w:rsidRPr="000703B7">
        <w:rPr>
          <w:rFonts w:ascii="Times New Roman" w:hAnsi="Times New Roman" w:cs="Times New Roman"/>
          <w:b/>
          <w:i/>
          <w:color w:val="000000" w:themeColor="text1"/>
          <w:sz w:val="24"/>
          <w:szCs w:val="24"/>
        </w:rPr>
        <w:t>ABSTRACT</w:t>
      </w:r>
    </w:p>
    <w:p w:rsidR="00072E59" w:rsidRPr="000703B7" w:rsidRDefault="00072E59" w:rsidP="004A6117">
      <w:pPr>
        <w:spacing w:line="240" w:lineRule="auto"/>
        <w:jc w:val="center"/>
        <w:rPr>
          <w:rFonts w:ascii="Times New Roman" w:hAnsi="Times New Roman" w:cs="Times New Roman"/>
          <w:b/>
          <w:i/>
          <w:color w:val="000000" w:themeColor="text1"/>
          <w:sz w:val="24"/>
          <w:szCs w:val="24"/>
        </w:rPr>
      </w:pPr>
      <w:r w:rsidRPr="00072E59">
        <w:rPr>
          <w:rFonts w:ascii="Times New Roman" w:hAnsi="Times New Roman" w:cs="Times New Roman"/>
          <w:b/>
          <w:i/>
          <w:color w:val="000000" w:themeColor="text1"/>
          <w:sz w:val="24"/>
          <w:szCs w:val="24"/>
        </w:rPr>
        <w:t>AN EXAMINATION OF THE STUDIES CONDUCTED WITH TEACHERS ON THE EDUCATION OF GIFTED INDIVIDUALS: A CONTENT ANALYSIS STUDY</w:t>
      </w:r>
    </w:p>
    <w:p w:rsidR="00AF757F" w:rsidRPr="00072E59" w:rsidRDefault="00AF757F" w:rsidP="00AF757F">
      <w:pPr>
        <w:spacing w:line="360" w:lineRule="auto"/>
        <w:jc w:val="both"/>
        <w:rPr>
          <w:rFonts w:ascii="Times New Roman" w:hAnsi="Times New Roman" w:cs="Times New Roman"/>
          <w:i/>
          <w:color w:val="000000" w:themeColor="text1"/>
          <w:sz w:val="24"/>
          <w:szCs w:val="24"/>
        </w:rPr>
      </w:pPr>
      <w:proofErr w:type="spellStart"/>
      <w:r w:rsidRPr="00072E59">
        <w:rPr>
          <w:rFonts w:ascii="Times New Roman" w:hAnsi="Times New Roman" w:cs="Times New Roman"/>
          <w:i/>
          <w:color w:val="000000" w:themeColor="text1"/>
          <w:sz w:val="24"/>
          <w:szCs w:val="24"/>
        </w:rPr>
        <w:t>The</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aim</w:t>
      </w:r>
      <w:proofErr w:type="spellEnd"/>
      <w:r w:rsidRPr="00072E59">
        <w:rPr>
          <w:rFonts w:ascii="Times New Roman" w:hAnsi="Times New Roman" w:cs="Times New Roman"/>
          <w:i/>
          <w:color w:val="000000" w:themeColor="text1"/>
          <w:sz w:val="24"/>
          <w:szCs w:val="24"/>
        </w:rPr>
        <w:t xml:space="preserve"> of </w:t>
      </w:r>
      <w:proofErr w:type="spellStart"/>
      <w:r w:rsidRPr="00072E59">
        <w:rPr>
          <w:rFonts w:ascii="Times New Roman" w:hAnsi="Times New Roman" w:cs="Times New Roman"/>
          <w:i/>
          <w:color w:val="000000" w:themeColor="text1"/>
          <w:sz w:val="24"/>
          <w:szCs w:val="24"/>
        </w:rPr>
        <w:t>this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study</w:t>
      </w:r>
      <w:proofErr w:type="spellEnd"/>
      <w:r w:rsidRPr="00072E59">
        <w:rPr>
          <w:rFonts w:ascii="Times New Roman" w:hAnsi="Times New Roman" w:cs="Times New Roman"/>
          <w:i/>
          <w:color w:val="000000" w:themeColor="text1"/>
          <w:sz w:val="24"/>
          <w:szCs w:val="24"/>
        </w:rPr>
        <w:t xml:space="preserve"> is </w:t>
      </w:r>
      <w:proofErr w:type="spellStart"/>
      <w:r w:rsidRPr="00072E59">
        <w:rPr>
          <w:rFonts w:ascii="Times New Roman" w:hAnsi="Times New Roman" w:cs="Times New Roman"/>
          <w:i/>
          <w:color w:val="000000" w:themeColor="text1"/>
          <w:sz w:val="24"/>
          <w:szCs w:val="24"/>
        </w:rPr>
        <w:t>to</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examine</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comprehensively</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the</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studies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conducted</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with</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teachers</w:t>
      </w:r>
      <w:proofErr w:type="spellEnd"/>
      <w:r w:rsidRPr="00072E59">
        <w:rPr>
          <w:rFonts w:ascii="Times New Roman" w:hAnsi="Times New Roman" w:cs="Times New Roman"/>
          <w:i/>
          <w:color w:val="000000" w:themeColor="text1"/>
          <w:sz w:val="24"/>
          <w:szCs w:val="24"/>
        </w:rPr>
        <w:t xml:space="preserve"> on </w:t>
      </w:r>
      <w:proofErr w:type="spellStart"/>
      <w:r w:rsidRPr="00072E59">
        <w:rPr>
          <w:rFonts w:ascii="Times New Roman" w:hAnsi="Times New Roman" w:cs="Times New Roman"/>
          <w:i/>
          <w:color w:val="000000" w:themeColor="text1"/>
          <w:sz w:val="24"/>
          <w:szCs w:val="24"/>
        </w:rPr>
        <w:t>the</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education</w:t>
      </w:r>
      <w:proofErr w:type="spellEnd"/>
      <w:r w:rsidRPr="00072E59">
        <w:rPr>
          <w:rFonts w:ascii="Times New Roman" w:hAnsi="Times New Roman" w:cs="Times New Roman"/>
          <w:i/>
          <w:color w:val="000000" w:themeColor="text1"/>
          <w:sz w:val="24"/>
          <w:szCs w:val="24"/>
        </w:rPr>
        <w:t xml:space="preserve"> of </w:t>
      </w:r>
      <w:proofErr w:type="spellStart"/>
      <w:r w:rsidRPr="00072E59">
        <w:rPr>
          <w:rFonts w:ascii="Times New Roman" w:hAnsi="Times New Roman" w:cs="Times New Roman"/>
          <w:i/>
          <w:color w:val="000000" w:themeColor="text1"/>
          <w:sz w:val="24"/>
          <w:szCs w:val="24"/>
        </w:rPr>
        <w:t>gifted</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individuals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between</w:t>
      </w:r>
      <w:proofErr w:type="spellEnd"/>
      <w:r w:rsidRPr="00072E59">
        <w:rPr>
          <w:rFonts w:ascii="Times New Roman" w:hAnsi="Times New Roman" w:cs="Times New Roman"/>
          <w:i/>
          <w:color w:val="000000" w:themeColor="text1"/>
          <w:sz w:val="24"/>
          <w:szCs w:val="24"/>
        </w:rPr>
        <w:t xml:space="preserve"> 2006 </w:t>
      </w:r>
      <w:proofErr w:type="spellStart"/>
      <w:r w:rsidRPr="00072E59">
        <w:rPr>
          <w:rFonts w:ascii="Times New Roman" w:hAnsi="Times New Roman" w:cs="Times New Roman"/>
          <w:i/>
          <w:color w:val="000000" w:themeColor="text1"/>
          <w:sz w:val="24"/>
          <w:szCs w:val="24"/>
        </w:rPr>
        <w:t>and</w:t>
      </w:r>
      <w:proofErr w:type="spellEnd"/>
      <w:r w:rsidRPr="00072E59">
        <w:rPr>
          <w:rFonts w:ascii="Times New Roman" w:hAnsi="Times New Roman" w:cs="Times New Roman"/>
          <w:i/>
          <w:color w:val="000000" w:themeColor="text1"/>
          <w:sz w:val="24"/>
          <w:szCs w:val="24"/>
        </w:rPr>
        <w:t xml:space="preserve"> 2021, </w:t>
      </w:r>
      <w:proofErr w:type="spellStart"/>
      <w:r w:rsidRPr="00072E59">
        <w:rPr>
          <w:rFonts w:ascii="Times New Roman" w:hAnsi="Times New Roman" w:cs="Times New Roman"/>
          <w:i/>
          <w:color w:val="000000" w:themeColor="text1"/>
          <w:sz w:val="24"/>
          <w:szCs w:val="24"/>
        </w:rPr>
        <w:t>and</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to</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reveal</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their</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similarities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and</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differences</w:t>
      </w:r>
      <w:proofErr w:type="spellEnd"/>
      <w:r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The</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universe</w:t>
      </w:r>
      <w:proofErr w:type="spellEnd"/>
      <w:r w:rsidR="00D14B12" w:rsidRPr="00072E59">
        <w:rPr>
          <w:rFonts w:ascii="Times New Roman" w:hAnsi="Times New Roman" w:cs="Times New Roman"/>
          <w:i/>
          <w:color w:val="000000" w:themeColor="text1"/>
          <w:sz w:val="24"/>
          <w:szCs w:val="24"/>
        </w:rPr>
        <w:t xml:space="preserve"> of </w:t>
      </w:r>
      <w:proofErr w:type="spellStart"/>
      <w:r w:rsidR="00D14B12" w:rsidRPr="00072E59">
        <w:rPr>
          <w:rFonts w:ascii="Times New Roman" w:hAnsi="Times New Roman" w:cs="Times New Roman"/>
          <w:i/>
          <w:color w:val="000000" w:themeColor="text1"/>
          <w:sz w:val="24"/>
          <w:szCs w:val="24"/>
        </w:rPr>
        <w:t>the</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study</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consists</w:t>
      </w:r>
      <w:proofErr w:type="spellEnd"/>
      <w:r w:rsidR="00D14B12" w:rsidRPr="00072E59">
        <w:rPr>
          <w:rFonts w:ascii="Times New Roman" w:hAnsi="Times New Roman" w:cs="Times New Roman"/>
          <w:i/>
          <w:color w:val="000000" w:themeColor="text1"/>
          <w:sz w:val="24"/>
          <w:szCs w:val="24"/>
        </w:rPr>
        <w:t xml:space="preserve"> of 10 </w:t>
      </w:r>
      <w:proofErr w:type="spellStart"/>
      <w:r w:rsidR="00D14B12" w:rsidRPr="00072E59">
        <w:rPr>
          <w:rFonts w:ascii="Times New Roman" w:hAnsi="Times New Roman" w:cs="Times New Roman"/>
          <w:i/>
          <w:color w:val="000000" w:themeColor="text1"/>
          <w:sz w:val="24"/>
          <w:szCs w:val="24"/>
        </w:rPr>
        <w:t>Turkish</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and</w:t>
      </w:r>
      <w:proofErr w:type="spellEnd"/>
      <w:r w:rsidR="00D14B12" w:rsidRPr="00072E59">
        <w:rPr>
          <w:rFonts w:ascii="Times New Roman" w:hAnsi="Times New Roman" w:cs="Times New Roman"/>
          <w:i/>
          <w:color w:val="000000" w:themeColor="text1"/>
          <w:sz w:val="24"/>
          <w:szCs w:val="24"/>
        </w:rPr>
        <w:t xml:space="preserve"> 10 </w:t>
      </w:r>
      <w:proofErr w:type="spellStart"/>
      <w:r w:rsidR="00D14B12" w:rsidRPr="00072E59">
        <w:rPr>
          <w:rFonts w:ascii="Times New Roman" w:hAnsi="Times New Roman" w:cs="Times New Roman"/>
          <w:i/>
          <w:color w:val="000000" w:themeColor="text1"/>
          <w:sz w:val="24"/>
          <w:szCs w:val="24"/>
        </w:rPr>
        <w:t>foreign</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studies</w:t>
      </w:r>
      <w:proofErr w:type="spellEnd"/>
      <w:r w:rsidR="00D14B12" w:rsidRPr="00072E59">
        <w:rPr>
          <w:rFonts w:ascii="Times New Roman" w:hAnsi="Times New Roman" w:cs="Times New Roman"/>
          <w:i/>
          <w:color w:val="000000" w:themeColor="text1"/>
          <w:sz w:val="24"/>
          <w:szCs w:val="24"/>
        </w:rPr>
        <w:t xml:space="preserve"> on </w:t>
      </w:r>
      <w:proofErr w:type="spellStart"/>
      <w:r w:rsidR="00D14B12" w:rsidRPr="00072E59">
        <w:rPr>
          <w:rFonts w:ascii="Times New Roman" w:hAnsi="Times New Roman" w:cs="Times New Roman"/>
          <w:i/>
          <w:color w:val="000000" w:themeColor="text1"/>
          <w:sz w:val="24"/>
          <w:szCs w:val="24"/>
        </w:rPr>
        <w:t>teachers</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related</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to</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the</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education</w:t>
      </w:r>
      <w:proofErr w:type="spellEnd"/>
      <w:r w:rsidR="00D14B12" w:rsidRPr="00072E59">
        <w:rPr>
          <w:rFonts w:ascii="Times New Roman" w:hAnsi="Times New Roman" w:cs="Times New Roman"/>
          <w:i/>
          <w:color w:val="000000" w:themeColor="text1"/>
          <w:sz w:val="24"/>
          <w:szCs w:val="24"/>
        </w:rPr>
        <w:t xml:space="preserve"> of </w:t>
      </w:r>
      <w:proofErr w:type="spellStart"/>
      <w:r w:rsidR="00D14B12" w:rsidRPr="00072E59">
        <w:rPr>
          <w:rFonts w:ascii="Times New Roman" w:hAnsi="Times New Roman" w:cs="Times New Roman"/>
          <w:i/>
          <w:color w:val="000000" w:themeColor="text1"/>
          <w:sz w:val="24"/>
          <w:szCs w:val="24"/>
        </w:rPr>
        <w:t>gifted</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individuals</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scanned</w:t>
      </w:r>
      <w:proofErr w:type="spellEnd"/>
      <w:r w:rsidR="00D14B12" w:rsidRPr="00072E59">
        <w:rPr>
          <w:rFonts w:ascii="Times New Roman" w:hAnsi="Times New Roman" w:cs="Times New Roman"/>
          <w:i/>
          <w:color w:val="000000" w:themeColor="text1"/>
          <w:sz w:val="24"/>
          <w:szCs w:val="24"/>
        </w:rPr>
        <w:t xml:space="preserve"> in Google </w:t>
      </w:r>
      <w:proofErr w:type="spellStart"/>
      <w:r w:rsidR="00D14B12" w:rsidRPr="00072E59">
        <w:rPr>
          <w:rFonts w:ascii="Times New Roman" w:hAnsi="Times New Roman" w:cs="Times New Roman"/>
          <w:i/>
          <w:color w:val="000000" w:themeColor="text1"/>
          <w:sz w:val="24"/>
          <w:szCs w:val="24"/>
        </w:rPr>
        <w:t>Academic</w:t>
      </w:r>
      <w:proofErr w:type="spellEnd"/>
      <w:r w:rsidR="00D14B12" w:rsidRPr="00072E59">
        <w:rPr>
          <w:rFonts w:ascii="Times New Roman" w:hAnsi="Times New Roman" w:cs="Times New Roman"/>
          <w:i/>
          <w:color w:val="000000" w:themeColor="text1"/>
          <w:sz w:val="24"/>
          <w:szCs w:val="24"/>
        </w:rPr>
        <w:t xml:space="preserve">, ERIC, ELSEVIER </w:t>
      </w:r>
      <w:proofErr w:type="spellStart"/>
      <w:r w:rsidR="00D14B12" w:rsidRPr="00072E59">
        <w:rPr>
          <w:rFonts w:ascii="Times New Roman" w:hAnsi="Times New Roman" w:cs="Times New Roman"/>
          <w:i/>
          <w:color w:val="000000" w:themeColor="text1"/>
          <w:sz w:val="24"/>
          <w:szCs w:val="24"/>
        </w:rPr>
        <w:t>and</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other</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international</w:t>
      </w:r>
      <w:proofErr w:type="spellEnd"/>
      <w:r w:rsidR="00D14B12" w:rsidRPr="00072E59">
        <w:rPr>
          <w:rFonts w:ascii="Times New Roman" w:hAnsi="Times New Roman" w:cs="Times New Roman"/>
          <w:i/>
          <w:color w:val="000000" w:themeColor="text1"/>
          <w:sz w:val="24"/>
          <w:szCs w:val="24"/>
        </w:rPr>
        <w:t xml:space="preserve"> </w:t>
      </w:r>
      <w:proofErr w:type="spellStart"/>
      <w:r w:rsidR="00D14B12" w:rsidRPr="00072E59">
        <w:rPr>
          <w:rFonts w:ascii="Times New Roman" w:hAnsi="Times New Roman" w:cs="Times New Roman"/>
          <w:i/>
          <w:color w:val="000000" w:themeColor="text1"/>
          <w:sz w:val="24"/>
          <w:szCs w:val="24"/>
        </w:rPr>
        <w:t>databases</w:t>
      </w:r>
      <w:proofErr w:type="spellEnd"/>
      <w:r w:rsidR="00D14B12"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The</w:t>
      </w:r>
      <w:proofErr w:type="spellEnd"/>
      <w:r w:rsidRPr="00072E59">
        <w:rPr>
          <w:rFonts w:ascii="Times New Roman" w:hAnsi="Times New Roman" w:cs="Times New Roman"/>
          <w:i/>
          <w:color w:val="000000" w:themeColor="text1"/>
          <w:sz w:val="24"/>
          <w:szCs w:val="24"/>
        </w:rPr>
        <w:t xml:space="preserve"> </w:t>
      </w:r>
      <w:proofErr w:type="gramStart"/>
      <w:r w:rsidRPr="00072E59">
        <w:rPr>
          <w:rFonts w:ascii="Times New Roman" w:hAnsi="Times New Roman" w:cs="Times New Roman"/>
          <w:i/>
          <w:color w:val="000000" w:themeColor="text1"/>
          <w:sz w:val="24"/>
          <w:szCs w:val="24"/>
        </w:rPr>
        <w:t>data</w:t>
      </w:r>
      <w:proofErr w:type="gramEnd"/>
      <w:r w:rsidRPr="00072E59">
        <w:rPr>
          <w:rFonts w:ascii="Times New Roman" w:hAnsi="Times New Roman" w:cs="Times New Roman"/>
          <w:i/>
          <w:color w:val="000000" w:themeColor="text1"/>
          <w:sz w:val="24"/>
          <w:szCs w:val="24"/>
        </w:rPr>
        <w:t xml:space="preserve"> of </w:t>
      </w:r>
      <w:proofErr w:type="spellStart"/>
      <w:r w:rsidRPr="00072E59">
        <w:rPr>
          <w:rFonts w:ascii="Times New Roman" w:hAnsi="Times New Roman" w:cs="Times New Roman"/>
          <w:i/>
          <w:color w:val="000000" w:themeColor="text1"/>
          <w:sz w:val="24"/>
          <w:szCs w:val="24"/>
        </w:rPr>
        <w:t>the</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research</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were</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collected</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by</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content</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analysis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method</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In</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this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study</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the</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studies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conducted</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with</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teachers</w:t>
      </w:r>
      <w:proofErr w:type="spellEnd"/>
      <w:r w:rsidRPr="00072E59">
        <w:rPr>
          <w:rFonts w:ascii="Times New Roman" w:hAnsi="Times New Roman" w:cs="Times New Roman"/>
          <w:i/>
          <w:color w:val="000000" w:themeColor="text1"/>
          <w:sz w:val="24"/>
          <w:szCs w:val="24"/>
        </w:rPr>
        <w:t xml:space="preserve"> on </w:t>
      </w:r>
      <w:proofErr w:type="spellStart"/>
      <w:r w:rsidRPr="00072E59">
        <w:rPr>
          <w:rFonts w:ascii="Times New Roman" w:hAnsi="Times New Roman" w:cs="Times New Roman"/>
          <w:i/>
          <w:color w:val="000000" w:themeColor="text1"/>
          <w:sz w:val="24"/>
          <w:szCs w:val="24"/>
        </w:rPr>
        <w:t>the</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education</w:t>
      </w:r>
      <w:proofErr w:type="spellEnd"/>
      <w:r w:rsidRPr="00072E59">
        <w:rPr>
          <w:rFonts w:ascii="Times New Roman" w:hAnsi="Times New Roman" w:cs="Times New Roman"/>
          <w:i/>
          <w:color w:val="000000" w:themeColor="text1"/>
          <w:sz w:val="24"/>
          <w:szCs w:val="24"/>
        </w:rPr>
        <w:t xml:space="preserve"> of </w:t>
      </w:r>
      <w:proofErr w:type="spellStart"/>
      <w:r w:rsidRPr="00072E59">
        <w:rPr>
          <w:rFonts w:ascii="Times New Roman" w:hAnsi="Times New Roman" w:cs="Times New Roman"/>
          <w:i/>
          <w:color w:val="000000" w:themeColor="text1"/>
          <w:sz w:val="24"/>
          <w:szCs w:val="24"/>
        </w:rPr>
        <w:t>gifted</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individuals</w:t>
      </w:r>
      <w:proofErr w:type="spellEnd"/>
      <w:r w:rsidRPr="00072E59">
        <w:rPr>
          <w:rFonts w:ascii="Times New Roman" w:hAnsi="Times New Roman" w:cs="Times New Roman"/>
          <w:i/>
          <w:color w:val="000000" w:themeColor="text1"/>
          <w:sz w:val="24"/>
          <w:szCs w:val="24"/>
        </w:rPr>
        <w:t xml:space="preserve"> in </w:t>
      </w:r>
      <w:proofErr w:type="spellStart"/>
      <w:r w:rsidRPr="00072E59">
        <w:rPr>
          <w:rFonts w:ascii="Times New Roman" w:hAnsi="Times New Roman" w:cs="Times New Roman"/>
          <w:i/>
          <w:color w:val="000000" w:themeColor="text1"/>
          <w:sz w:val="24"/>
          <w:szCs w:val="24"/>
        </w:rPr>
        <w:t>terms</w:t>
      </w:r>
      <w:proofErr w:type="spellEnd"/>
      <w:r w:rsidRPr="00072E59">
        <w:rPr>
          <w:rFonts w:ascii="Times New Roman" w:hAnsi="Times New Roman" w:cs="Times New Roman"/>
          <w:i/>
          <w:color w:val="000000" w:themeColor="text1"/>
          <w:sz w:val="24"/>
          <w:szCs w:val="24"/>
        </w:rPr>
        <w:t xml:space="preserve"> of </w:t>
      </w:r>
      <w:proofErr w:type="spellStart"/>
      <w:r w:rsidRPr="00072E59">
        <w:rPr>
          <w:rFonts w:ascii="Times New Roman" w:hAnsi="Times New Roman" w:cs="Times New Roman"/>
          <w:i/>
          <w:color w:val="000000" w:themeColor="text1"/>
          <w:sz w:val="24"/>
          <w:szCs w:val="24"/>
        </w:rPr>
        <w:t>publication</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year</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journal</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names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countries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word</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numbers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keyword</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and</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author</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numbers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research</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and</w:t>
      </w:r>
      <w:proofErr w:type="spellEnd"/>
      <w:r w:rsidRPr="00072E59">
        <w:rPr>
          <w:rFonts w:ascii="Times New Roman" w:hAnsi="Times New Roman" w:cs="Times New Roman"/>
          <w:i/>
          <w:color w:val="000000" w:themeColor="text1"/>
          <w:sz w:val="24"/>
          <w:szCs w:val="24"/>
        </w:rPr>
        <w:t xml:space="preserve"> </w:t>
      </w:r>
      <w:proofErr w:type="gramStart"/>
      <w:r w:rsidRPr="00072E59">
        <w:rPr>
          <w:rFonts w:ascii="Times New Roman" w:hAnsi="Times New Roman" w:cs="Times New Roman"/>
          <w:i/>
          <w:color w:val="000000" w:themeColor="text1"/>
          <w:sz w:val="24"/>
          <w:szCs w:val="24"/>
        </w:rPr>
        <w:t>data</w:t>
      </w:r>
      <w:proofErr w:type="gram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analysis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methods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and</w:t>
      </w:r>
      <w:proofErr w:type="spellEnd"/>
      <w:r w:rsidRPr="00072E59">
        <w:rPr>
          <w:rFonts w:ascii="Times New Roman" w:hAnsi="Times New Roman" w:cs="Times New Roman"/>
          <w:i/>
          <w:color w:val="000000" w:themeColor="text1"/>
          <w:sz w:val="24"/>
          <w:szCs w:val="24"/>
        </w:rPr>
        <w:t xml:space="preserve"> data </w:t>
      </w:r>
      <w:proofErr w:type="spellStart"/>
      <w:r w:rsidRPr="00072E59">
        <w:rPr>
          <w:rFonts w:ascii="Times New Roman" w:hAnsi="Times New Roman" w:cs="Times New Roman"/>
          <w:i/>
          <w:color w:val="000000" w:themeColor="text1"/>
          <w:sz w:val="24"/>
          <w:szCs w:val="24"/>
        </w:rPr>
        <w:t>collection</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tools</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were</w:t>
      </w:r>
      <w:proofErr w:type="spellEnd"/>
      <w:r w:rsidRPr="00072E59">
        <w:rPr>
          <w:rFonts w:ascii="Times New Roman" w:hAnsi="Times New Roman" w:cs="Times New Roman"/>
          <w:i/>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examined</w:t>
      </w:r>
      <w:proofErr w:type="spellEnd"/>
      <w:r w:rsidRPr="00072E59">
        <w:rPr>
          <w:rFonts w:ascii="Times New Roman" w:hAnsi="Times New Roman" w:cs="Times New Roman"/>
          <w:i/>
          <w:color w:val="000000" w:themeColor="text1"/>
          <w:sz w:val="24"/>
          <w:szCs w:val="24"/>
        </w:rPr>
        <w:t>.</w:t>
      </w:r>
    </w:p>
    <w:p w:rsidR="00AF757F" w:rsidRDefault="00AF757F" w:rsidP="00F4064D">
      <w:pPr>
        <w:rPr>
          <w:rFonts w:ascii="Times New Roman" w:hAnsi="Times New Roman" w:cs="Times New Roman"/>
          <w:color w:val="000000" w:themeColor="text1"/>
          <w:sz w:val="24"/>
          <w:szCs w:val="24"/>
        </w:rPr>
      </w:pPr>
      <w:proofErr w:type="spellStart"/>
      <w:r w:rsidRPr="00AF757F">
        <w:rPr>
          <w:rFonts w:ascii="Times New Roman" w:hAnsi="Times New Roman" w:cs="Times New Roman"/>
          <w:b/>
          <w:color w:val="000000" w:themeColor="text1"/>
          <w:sz w:val="24"/>
          <w:szCs w:val="24"/>
        </w:rPr>
        <w:t>Keywords</w:t>
      </w:r>
      <w:proofErr w:type="spellEnd"/>
      <w:r w:rsidRPr="00AF757F">
        <w:rPr>
          <w:rFonts w:ascii="Times New Roman" w:hAnsi="Times New Roman" w:cs="Times New Roman"/>
          <w:b/>
          <w:color w:val="000000" w:themeColor="text1"/>
          <w:sz w:val="24"/>
          <w:szCs w:val="24"/>
        </w:rPr>
        <w:t xml:space="preserve">: </w:t>
      </w:r>
      <w:proofErr w:type="spellStart"/>
      <w:r w:rsidRPr="00072E59">
        <w:rPr>
          <w:rFonts w:ascii="Times New Roman" w:hAnsi="Times New Roman" w:cs="Times New Roman"/>
          <w:i/>
          <w:color w:val="000000" w:themeColor="text1"/>
          <w:sz w:val="24"/>
          <w:szCs w:val="24"/>
        </w:rPr>
        <w:t>Gifted</w:t>
      </w:r>
      <w:proofErr w:type="spellEnd"/>
      <w:r w:rsidRPr="00072E59">
        <w:rPr>
          <w:rFonts w:ascii="Times New Roman" w:hAnsi="Times New Roman" w:cs="Times New Roman"/>
          <w:i/>
          <w:color w:val="000000" w:themeColor="text1"/>
          <w:sz w:val="24"/>
          <w:szCs w:val="24"/>
        </w:rPr>
        <w:t xml:space="preserve"> </w:t>
      </w:r>
      <w:proofErr w:type="spellStart"/>
      <w:r w:rsidR="004A6117" w:rsidRPr="00072E59">
        <w:rPr>
          <w:rFonts w:ascii="Times New Roman" w:hAnsi="Times New Roman" w:cs="Times New Roman"/>
          <w:i/>
          <w:color w:val="000000" w:themeColor="text1"/>
          <w:sz w:val="24"/>
          <w:szCs w:val="24"/>
        </w:rPr>
        <w:t>İndividuals</w:t>
      </w:r>
      <w:proofErr w:type="spellEnd"/>
      <w:r w:rsidR="004A6117" w:rsidRPr="00072E59">
        <w:rPr>
          <w:rFonts w:ascii="Times New Roman" w:hAnsi="Times New Roman" w:cs="Times New Roman"/>
          <w:i/>
          <w:color w:val="000000" w:themeColor="text1"/>
          <w:sz w:val="24"/>
          <w:szCs w:val="24"/>
        </w:rPr>
        <w:t xml:space="preserve">, </w:t>
      </w:r>
      <w:proofErr w:type="spellStart"/>
      <w:r w:rsidR="004A6117" w:rsidRPr="00072E59">
        <w:rPr>
          <w:rFonts w:ascii="Times New Roman" w:hAnsi="Times New Roman" w:cs="Times New Roman"/>
          <w:i/>
          <w:color w:val="000000" w:themeColor="text1"/>
          <w:sz w:val="24"/>
          <w:szCs w:val="24"/>
        </w:rPr>
        <w:t>Teachers</w:t>
      </w:r>
      <w:proofErr w:type="spellEnd"/>
      <w:r w:rsidR="004A6117" w:rsidRPr="00072E59">
        <w:rPr>
          <w:rFonts w:ascii="Times New Roman" w:hAnsi="Times New Roman" w:cs="Times New Roman"/>
          <w:i/>
          <w:color w:val="000000" w:themeColor="text1"/>
          <w:sz w:val="24"/>
          <w:szCs w:val="24"/>
        </w:rPr>
        <w:t xml:space="preserve">, </w:t>
      </w:r>
      <w:proofErr w:type="spellStart"/>
      <w:r w:rsidR="004A6117" w:rsidRPr="00072E59">
        <w:rPr>
          <w:rFonts w:ascii="Times New Roman" w:hAnsi="Times New Roman" w:cs="Times New Roman"/>
          <w:i/>
          <w:color w:val="000000" w:themeColor="text1"/>
          <w:sz w:val="24"/>
          <w:szCs w:val="24"/>
        </w:rPr>
        <w:t>Education</w:t>
      </w:r>
      <w:proofErr w:type="spellEnd"/>
      <w:r w:rsidR="004A6117" w:rsidRPr="00072E59">
        <w:rPr>
          <w:rFonts w:ascii="Times New Roman" w:hAnsi="Times New Roman" w:cs="Times New Roman"/>
          <w:i/>
          <w:color w:val="000000" w:themeColor="text1"/>
          <w:sz w:val="24"/>
          <w:szCs w:val="24"/>
        </w:rPr>
        <w:t xml:space="preserve"> Of </w:t>
      </w:r>
      <w:proofErr w:type="spellStart"/>
      <w:r w:rsidR="004A6117" w:rsidRPr="00072E59">
        <w:rPr>
          <w:rFonts w:ascii="Times New Roman" w:hAnsi="Times New Roman" w:cs="Times New Roman"/>
          <w:i/>
          <w:color w:val="000000" w:themeColor="text1"/>
          <w:sz w:val="24"/>
          <w:szCs w:val="24"/>
        </w:rPr>
        <w:t>Gifted</w:t>
      </w:r>
      <w:proofErr w:type="spellEnd"/>
      <w:r w:rsidR="004A6117" w:rsidRPr="00072E59">
        <w:rPr>
          <w:rFonts w:ascii="Times New Roman" w:hAnsi="Times New Roman" w:cs="Times New Roman"/>
          <w:i/>
          <w:color w:val="000000" w:themeColor="text1"/>
          <w:sz w:val="24"/>
          <w:szCs w:val="24"/>
        </w:rPr>
        <w:t xml:space="preserve"> </w:t>
      </w:r>
      <w:proofErr w:type="spellStart"/>
      <w:r w:rsidR="004A6117" w:rsidRPr="00072E59">
        <w:rPr>
          <w:rFonts w:ascii="Times New Roman" w:hAnsi="Times New Roman" w:cs="Times New Roman"/>
          <w:i/>
          <w:color w:val="000000" w:themeColor="text1"/>
          <w:sz w:val="24"/>
          <w:szCs w:val="24"/>
        </w:rPr>
        <w:t>İndividuals</w:t>
      </w:r>
      <w:proofErr w:type="spellEnd"/>
    </w:p>
    <w:p w:rsidR="003E1540" w:rsidRDefault="003E1540" w:rsidP="00F4064D">
      <w:pPr>
        <w:rPr>
          <w:rFonts w:ascii="Times New Roman" w:hAnsi="Times New Roman" w:cs="Times New Roman"/>
          <w:color w:val="000000" w:themeColor="text1"/>
          <w:sz w:val="24"/>
          <w:szCs w:val="24"/>
        </w:rPr>
      </w:pPr>
    </w:p>
    <w:p w:rsidR="00211A18" w:rsidRDefault="00211A18" w:rsidP="00F4064D">
      <w:pPr>
        <w:rPr>
          <w:rFonts w:ascii="Times New Roman" w:hAnsi="Times New Roman" w:cs="Times New Roman"/>
          <w:color w:val="000000" w:themeColor="text1"/>
          <w:sz w:val="24"/>
          <w:szCs w:val="24"/>
        </w:rPr>
      </w:pPr>
    </w:p>
    <w:p w:rsidR="00F01FE7" w:rsidRPr="004A6117" w:rsidRDefault="004A6117" w:rsidP="009430F2">
      <w:pPr>
        <w:pStyle w:val="ListeParagraf"/>
        <w:numPr>
          <w:ilvl w:val="0"/>
          <w:numId w:val="3"/>
        </w:numPr>
        <w:ind w:left="113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Giriş</w:t>
      </w:r>
    </w:p>
    <w:p w:rsidR="00CD7605" w:rsidRPr="00673A95" w:rsidRDefault="00E87A36" w:rsidP="00E87A3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430F2">
        <w:rPr>
          <w:rFonts w:ascii="Times New Roman" w:hAnsi="Times New Roman" w:cs="Times New Roman"/>
          <w:color w:val="000000" w:themeColor="text1"/>
          <w:sz w:val="24"/>
          <w:szCs w:val="24"/>
        </w:rPr>
        <w:t xml:space="preserve">      </w:t>
      </w:r>
      <w:r w:rsidR="00BF22A4" w:rsidRPr="00673A95">
        <w:rPr>
          <w:rFonts w:ascii="Times New Roman" w:hAnsi="Times New Roman" w:cs="Times New Roman"/>
          <w:color w:val="000000" w:themeColor="text1"/>
          <w:sz w:val="24"/>
          <w:szCs w:val="24"/>
        </w:rPr>
        <w:t xml:space="preserve">Toplumda yaşayan bireyler farklı </w:t>
      </w:r>
      <w:proofErr w:type="gramStart"/>
      <w:r w:rsidR="00BF22A4" w:rsidRPr="00673A95">
        <w:rPr>
          <w:rFonts w:ascii="Times New Roman" w:hAnsi="Times New Roman" w:cs="Times New Roman"/>
          <w:color w:val="000000" w:themeColor="text1"/>
          <w:sz w:val="24"/>
          <w:szCs w:val="24"/>
        </w:rPr>
        <w:t>zeka</w:t>
      </w:r>
      <w:proofErr w:type="gramEnd"/>
      <w:r w:rsidR="00BF22A4" w:rsidRPr="00673A95">
        <w:rPr>
          <w:rFonts w:ascii="Times New Roman" w:hAnsi="Times New Roman" w:cs="Times New Roman"/>
          <w:color w:val="000000" w:themeColor="text1"/>
          <w:sz w:val="24"/>
          <w:szCs w:val="24"/>
        </w:rPr>
        <w:t xml:space="preserve"> düzeylerine sahip olabilmektedir. Bu bireylerin %95 oran ile normal </w:t>
      </w:r>
      <w:proofErr w:type="gramStart"/>
      <w:r w:rsidR="00BF22A4" w:rsidRPr="00673A95">
        <w:rPr>
          <w:rFonts w:ascii="Times New Roman" w:hAnsi="Times New Roman" w:cs="Times New Roman"/>
          <w:color w:val="000000" w:themeColor="text1"/>
          <w:sz w:val="24"/>
          <w:szCs w:val="24"/>
        </w:rPr>
        <w:t>zeka</w:t>
      </w:r>
      <w:proofErr w:type="gramEnd"/>
      <w:r w:rsidR="00BF22A4" w:rsidRPr="00673A95">
        <w:rPr>
          <w:rFonts w:ascii="Times New Roman" w:hAnsi="Times New Roman" w:cs="Times New Roman"/>
          <w:color w:val="000000" w:themeColor="text1"/>
          <w:sz w:val="24"/>
          <w:szCs w:val="24"/>
        </w:rPr>
        <w:t xml:space="preserve"> düzeyinde olduğu belirtilmiştir. Kalan %5 oranıyla %2’sini üstün yetenekli bireyler %3’ünü ise </w:t>
      </w:r>
      <w:proofErr w:type="gramStart"/>
      <w:r w:rsidR="00BF22A4" w:rsidRPr="00673A95">
        <w:rPr>
          <w:rFonts w:ascii="Times New Roman" w:hAnsi="Times New Roman" w:cs="Times New Roman"/>
          <w:color w:val="000000" w:themeColor="text1"/>
          <w:sz w:val="24"/>
          <w:szCs w:val="24"/>
        </w:rPr>
        <w:t>zeka</w:t>
      </w:r>
      <w:proofErr w:type="gramEnd"/>
      <w:r w:rsidR="00BF22A4" w:rsidRPr="00673A95">
        <w:rPr>
          <w:rFonts w:ascii="Times New Roman" w:hAnsi="Times New Roman" w:cs="Times New Roman"/>
          <w:color w:val="000000" w:themeColor="text1"/>
          <w:sz w:val="24"/>
          <w:szCs w:val="24"/>
        </w:rPr>
        <w:t xml:space="preserve"> seviyeleri altında olan bireyler oluşturulduğu düşünülmektedir</w:t>
      </w:r>
      <w:r w:rsidR="00F01FE7" w:rsidRPr="00673A95">
        <w:rPr>
          <w:rFonts w:ascii="Times New Roman" w:hAnsi="Times New Roman" w:cs="Times New Roman"/>
          <w:color w:val="000000" w:themeColor="text1"/>
          <w:sz w:val="24"/>
          <w:szCs w:val="24"/>
        </w:rPr>
        <w:t xml:space="preserve"> (Alkan, 2015).</w:t>
      </w:r>
    </w:p>
    <w:p w:rsidR="003E1540" w:rsidRPr="009430F2" w:rsidRDefault="009430F2" w:rsidP="009430F2">
      <w:pPr>
        <w:tabs>
          <w:tab w:val="left" w:pos="1134"/>
        </w:tabs>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BF22A4" w:rsidRPr="00673A95">
        <w:rPr>
          <w:rFonts w:ascii="Times New Roman" w:hAnsi="Times New Roman" w:cs="Times New Roman"/>
          <w:color w:val="000000" w:themeColor="text1"/>
          <w:sz w:val="24"/>
          <w:szCs w:val="24"/>
        </w:rPr>
        <w:t>Toplumdaki tarihsel süreçlere bakıldığında, toplumdaki bireylere yönlendiren lider, üretken, verimli gibi özellikleri olan “üstün yetenekli bireyler” olduğu görülmektedir. Üstün yetenekli bireyler insanların gelişmesinde büyük rol oynamıştır. Bu bire</w:t>
      </w:r>
      <w:r w:rsidR="00B2785C" w:rsidRPr="00673A95">
        <w:rPr>
          <w:rFonts w:ascii="Times New Roman" w:hAnsi="Times New Roman" w:cs="Times New Roman"/>
          <w:color w:val="000000" w:themeColor="text1"/>
          <w:sz w:val="24"/>
          <w:szCs w:val="24"/>
        </w:rPr>
        <w:t xml:space="preserve">ylerin erken farkına varılması ve </w:t>
      </w:r>
      <w:r w:rsidR="00BF22A4" w:rsidRPr="00673A95">
        <w:rPr>
          <w:rFonts w:ascii="Times New Roman" w:hAnsi="Times New Roman" w:cs="Times New Roman"/>
          <w:color w:val="000000" w:themeColor="text1"/>
          <w:sz w:val="24"/>
          <w:szCs w:val="24"/>
        </w:rPr>
        <w:t xml:space="preserve">uygun eğitim verilmesi </w:t>
      </w:r>
      <w:r w:rsidR="00B2785C" w:rsidRPr="00673A95">
        <w:rPr>
          <w:rFonts w:ascii="Times New Roman" w:hAnsi="Times New Roman" w:cs="Times New Roman"/>
          <w:color w:val="000000" w:themeColor="text1"/>
          <w:sz w:val="24"/>
          <w:szCs w:val="24"/>
        </w:rPr>
        <w:t>toplumun gelişmesi için büyük bir fayda sağlamaktadır</w:t>
      </w:r>
      <w:r w:rsidR="00070C00" w:rsidRPr="00673A95">
        <w:rPr>
          <w:rFonts w:ascii="Times New Roman" w:hAnsi="Times New Roman" w:cs="Times New Roman"/>
          <w:sz w:val="24"/>
          <w:szCs w:val="24"/>
        </w:rPr>
        <w:t xml:space="preserve"> (Eraslan-Çapan, 2010). </w:t>
      </w:r>
      <w:r w:rsidR="003C3388" w:rsidRPr="00673A95">
        <w:rPr>
          <w:rFonts w:ascii="Times New Roman" w:hAnsi="Times New Roman" w:cs="Times New Roman"/>
          <w:sz w:val="24"/>
          <w:szCs w:val="24"/>
        </w:rPr>
        <w:t>Çünkü fayda sağlanabilmesi için üstün yetenekli bireylerin özellikleri ve ihtiyaçları bakımında akranlarından farklılık gösterirler ve bu bireyler kendilerini geliştirebilmek için daha farklı eğitim programları ile desteklenmeye gereksinim duymaktadırlar</w:t>
      </w:r>
      <w:r w:rsidR="003E1540" w:rsidRPr="00673A95">
        <w:rPr>
          <w:rFonts w:ascii="Times New Roman" w:hAnsi="Times New Roman" w:cs="Times New Roman"/>
          <w:sz w:val="24"/>
          <w:szCs w:val="24"/>
        </w:rPr>
        <w:t xml:space="preserve"> (Ataman, 2012).</w:t>
      </w:r>
    </w:p>
    <w:p w:rsidR="00704DF4" w:rsidRPr="00673A95" w:rsidRDefault="009430F2" w:rsidP="00704DF4">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3C3388" w:rsidRPr="00673A95">
        <w:rPr>
          <w:rFonts w:ascii="Times New Roman" w:hAnsi="Times New Roman" w:cs="Times New Roman"/>
          <w:sz w:val="24"/>
          <w:szCs w:val="24"/>
        </w:rPr>
        <w:t>Üstün yetenekli bireylerin belirgin biçimde ortaya koyulması için onları niteleyebilecek özelliklerin iyi bir şekilde bilinmesi gerekmektedir</w:t>
      </w:r>
      <w:r w:rsidR="003E1540" w:rsidRPr="00673A95">
        <w:rPr>
          <w:rFonts w:ascii="Times New Roman" w:hAnsi="Times New Roman" w:cs="Times New Roman"/>
          <w:sz w:val="24"/>
          <w:szCs w:val="24"/>
        </w:rPr>
        <w:t xml:space="preserve"> (Çetinkaya &amp; İnci, 2019).</w:t>
      </w:r>
      <w:r w:rsidR="003C3388" w:rsidRPr="00673A95">
        <w:rPr>
          <w:rFonts w:ascii="Times New Roman" w:hAnsi="Times New Roman" w:cs="Times New Roman"/>
          <w:sz w:val="24"/>
          <w:szCs w:val="24"/>
        </w:rPr>
        <w:t xml:space="preserve"> Bu açıdan bakıldığında üstün yetenekli bireylerin öğretmenlerine çok büyük sorumluluklar düşmektedir </w:t>
      </w:r>
      <w:r w:rsidR="0059461F" w:rsidRPr="00673A95">
        <w:rPr>
          <w:rFonts w:ascii="Times New Roman" w:hAnsi="Times New Roman" w:cs="Times New Roman"/>
          <w:sz w:val="24"/>
          <w:szCs w:val="24"/>
        </w:rPr>
        <w:t xml:space="preserve"> (Kutlu-Abu, 2019).</w:t>
      </w:r>
      <w:r w:rsidR="00704DF4" w:rsidRPr="00673A95">
        <w:rPr>
          <w:rFonts w:ascii="Times New Roman" w:hAnsi="Times New Roman" w:cs="Times New Roman"/>
          <w:color w:val="000000" w:themeColor="text1"/>
          <w:sz w:val="24"/>
          <w:szCs w:val="24"/>
        </w:rPr>
        <w:t xml:space="preserve"> </w:t>
      </w:r>
    </w:p>
    <w:p w:rsidR="0059461F" w:rsidRPr="00673A95" w:rsidRDefault="009430F2" w:rsidP="00704DF4">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704DF4" w:rsidRPr="00673A95">
        <w:rPr>
          <w:rFonts w:ascii="Times New Roman" w:hAnsi="Times New Roman" w:cs="Times New Roman"/>
          <w:color w:val="000000" w:themeColor="text1"/>
          <w:sz w:val="24"/>
          <w:szCs w:val="24"/>
        </w:rPr>
        <w:t xml:space="preserve">Bu alanda çalışan öğretmenlerin mesleki açıdan yeterli olmaları öğrencilerin akademik, bilişsel ve </w:t>
      </w:r>
      <w:proofErr w:type="spellStart"/>
      <w:r w:rsidR="00704DF4" w:rsidRPr="00673A95">
        <w:rPr>
          <w:rFonts w:ascii="Times New Roman" w:hAnsi="Times New Roman" w:cs="Times New Roman"/>
          <w:color w:val="000000" w:themeColor="text1"/>
          <w:sz w:val="24"/>
          <w:szCs w:val="24"/>
        </w:rPr>
        <w:t>duyuşsal</w:t>
      </w:r>
      <w:proofErr w:type="spellEnd"/>
      <w:r w:rsidR="00704DF4" w:rsidRPr="00673A95">
        <w:rPr>
          <w:rFonts w:ascii="Times New Roman" w:hAnsi="Times New Roman" w:cs="Times New Roman"/>
          <w:color w:val="000000" w:themeColor="text1"/>
          <w:sz w:val="24"/>
          <w:szCs w:val="24"/>
        </w:rPr>
        <w:t xml:space="preserve"> alandaki becerilerinin gelişmesinde öğretmenlerinin üstün yetenekli/</w:t>
      </w:r>
      <w:proofErr w:type="gramStart"/>
      <w:r w:rsidR="00704DF4" w:rsidRPr="00673A95">
        <w:rPr>
          <w:rFonts w:ascii="Times New Roman" w:hAnsi="Times New Roman" w:cs="Times New Roman"/>
          <w:color w:val="000000" w:themeColor="text1"/>
          <w:sz w:val="24"/>
          <w:szCs w:val="24"/>
        </w:rPr>
        <w:t>zekalı</w:t>
      </w:r>
      <w:proofErr w:type="gramEnd"/>
      <w:r w:rsidR="00704DF4" w:rsidRPr="00673A95">
        <w:rPr>
          <w:rFonts w:ascii="Times New Roman" w:hAnsi="Times New Roman" w:cs="Times New Roman"/>
          <w:color w:val="000000" w:themeColor="text1"/>
          <w:sz w:val="24"/>
          <w:szCs w:val="24"/>
        </w:rPr>
        <w:t xml:space="preserve"> öğrencilerin yol göstermesinde ve tanılama sürecinde yardım sağlayabilmek için birtakım bilgi ve donanıma sahip olabilmesi gerekmektedir (Aytekin, Sarıca &amp; Aytekin, 2019).</w:t>
      </w:r>
    </w:p>
    <w:p w:rsidR="00CD7605" w:rsidRPr="00673A95" w:rsidRDefault="009430F2" w:rsidP="00070C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388" w:rsidRPr="00673A95">
        <w:rPr>
          <w:rFonts w:ascii="Times New Roman" w:hAnsi="Times New Roman" w:cs="Times New Roman"/>
          <w:sz w:val="24"/>
          <w:szCs w:val="24"/>
        </w:rPr>
        <w:t xml:space="preserve">Üstün yetenekli bireylere eğitim sağlayan öğretmenlerin sınıfında bulunan öğrencilerin bireysel farklılıklarını görebilen ve öğrencilere uygun bir şekilde öğrenme deneyimlerini gerçekleştiren önderler olarak görülmektedir. Öğretmenlerden istenilen öğrencilerin üstün yetenekli olup olmadığını anlayabilmesi ve bu durumun gelişmesinde destek sağlamasıdır </w:t>
      </w:r>
      <w:r w:rsidR="00070C00" w:rsidRPr="00673A95">
        <w:rPr>
          <w:rFonts w:ascii="Times New Roman" w:hAnsi="Times New Roman" w:cs="Times New Roman"/>
          <w:sz w:val="24"/>
          <w:szCs w:val="24"/>
        </w:rPr>
        <w:t xml:space="preserve"> (Şahin, 2013).</w:t>
      </w:r>
    </w:p>
    <w:p w:rsidR="00704DF4" w:rsidRPr="00673A95" w:rsidRDefault="009430F2" w:rsidP="0070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7582" w:rsidRPr="00673A95">
        <w:rPr>
          <w:rFonts w:ascii="Times New Roman" w:hAnsi="Times New Roman" w:cs="Times New Roman"/>
          <w:sz w:val="24"/>
          <w:szCs w:val="24"/>
        </w:rPr>
        <w:t xml:space="preserve">Öğretmenlerin, üstün yetenekli öğrencilerin sahip olduğu eğitim gereksinimlerinin neler olması ve bu gereksinimlerini nasıl karşılaması gerektiğini bilmelidir. Ayrıca üstün yetenekli öğrencilerin gereksinimlerini karşılayabilmek için öğretim sırasında </w:t>
      </w:r>
      <w:proofErr w:type="gramStart"/>
      <w:r w:rsidR="002F7582" w:rsidRPr="00673A95">
        <w:rPr>
          <w:rFonts w:ascii="Times New Roman" w:hAnsi="Times New Roman" w:cs="Times New Roman"/>
          <w:sz w:val="24"/>
          <w:szCs w:val="24"/>
        </w:rPr>
        <w:t>motivasyon</w:t>
      </w:r>
      <w:proofErr w:type="gramEnd"/>
      <w:r w:rsidR="002F7582" w:rsidRPr="00673A95">
        <w:rPr>
          <w:rFonts w:ascii="Times New Roman" w:hAnsi="Times New Roman" w:cs="Times New Roman"/>
          <w:sz w:val="24"/>
          <w:szCs w:val="24"/>
        </w:rPr>
        <w:t xml:space="preserve">, kendine </w:t>
      </w:r>
      <w:r w:rsidR="002F7582" w:rsidRPr="00673A95">
        <w:rPr>
          <w:rFonts w:ascii="Times New Roman" w:hAnsi="Times New Roman" w:cs="Times New Roman"/>
          <w:sz w:val="24"/>
          <w:szCs w:val="24"/>
        </w:rPr>
        <w:lastRenderedPageBreak/>
        <w:t>inanma, yeterli hissetme, bireysel farklılıkları anlayabilme, yaratıcı ve açık görüşlü olabilme gibi özelliklere sahip olması istenilmektedir</w:t>
      </w:r>
      <w:r w:rsidR="00E63C6D" w:rsidRPr="00673A95">
        <w:rPr>
          <w:rFonts w:ascii="Times New Roman" w:hAnsi="Times New Roman" w:cs="Times New Roman"/>
          <w:sz w:val="24"/>
          <w:szCs w:val="24"/>
        </w:rPr>
        <w:t xml:space="preserve"> (Camcı-Erdoğan, 2018).</w:t>
      </w:r>
      <w:r>
        <w:rPr>
          <w:rFonts w:ascii="Times New Roman" w:hAnsi="Times New Roman" w:cs="Times New Roman"/>
          <w:sz w:val="24"/>
          <w:szCs w:val="24"/>
        </w:rPr>
        <w:t xml:space="preserve"> </w:t>
      </w:r>
      <w:r w:rsidR="006779F7">
        <w:rPr>
          <w:rFonts w:ascii="Times New Roman" w:hAnsi="Times New Roman" w:cs="Times New Roman"/>
          <w:sz w:val="24"/>
          <w:szCs w:val="24"/>
        </w:rPr>
        <w:t>Kısacası ü</w:t>
      </w:r>
      <w:r w:rsidR="00704DF4">
        <w:rPr>
          <w:rFonts w:ascii="Times New Roman" w:hAnsi="Times New Roman" w:cs="Times New Roman"/>
          <w:sz w:val="24"/>
          <w:szCs w:val="24"/>
        </w:rPr>
        <w:t>stün yetenekli öğrencilerin eğitim hayatlarında önemli bi</w:t>
      </w:r>
      <w:r w:rsidR="00C463A7">
        <w:rPr>
          <w:rFonts w:ascii="Times New Roman" w:hAnsi="Times New Roman" w:cs="Times New Roman"/>
          <w:sz w:val="24"/>
          <w:szCs w:val="24"/>
        </w:rPr>
        <w:t xml:space="preserve">r konu olan eğitimcinin nitelikli özelliklere sahip </w:t>
      </w:r>
      <w:r w:rsidR="006779F7">
        <w:rPr>
          <w:rFonts w:ascii="Times New Roman" w:hAnsi="Times New Roman" w:cs="Times New Roman"/>
          <w:sz w:val="24"/>
          <w:szCs w:val="24"/>
        </w:rPr>
        <w:t>olması gerekmektedir.</w:t>
      </w:r>
      <w:r w:rsidR="00704DF4">
        <w:rPr>
          <w:rFonts w:ascii="Times New Roman" w:hAnsi="Times New Roman" w:cs="Times New Roman"/>
          <w:sz w:val="24"/>
          <w:szCs w:val="24"/>
        </w:rPr>
        <w:t xml:space="preserve"> Üstün yetenekli öğrencilere eğitim veren öğretmenl</w:t>
      </w:r>
      <w:r w:rsidR="00C463A7">
        <w:rPr>
          <w:rFonts w:ascii="Times New Roman" w:hAnsi="Times New Roman" w:cs="Times New Roman"/>
          <w:sz w:val="24"/>
          <w:szCs w:val="24"/>
        </w:rPr>
        <w:t xml:space="preserve">er diğer </w:t>
      </w:r>
      <w:proofErr w:type="gramStart"/>
      <w:r w:rsidR="00C463A7">
        <w:rPr>
          <w:rFonts w:ascii="Times New Roman" w:hAnsi="Times New Roman" w:cs="Times New Roman"/>
          <w:sz w:val="24"/>
          <w:szCs w:val="24"/>
        </w:rPr>
        <w:t>branş</w:t>
      </w:r>
      <w:proofErr w:type="gramEnd"/>
      <w:r w:rsidR="00C463A7">
        <w:rPr>
          <w:rFonts w:ascii="Times New Roman" w:hAnsi="Times New Roman" w:cs="Times New Roman"/>
          <w:sz w:val="24"/>
          <w:szCs w:val="24"/>
        </w:rPr>
        <w:t xml:space="preserve"> öğretmenlerine kıyasla daha kabiliyetli ve düşünce gücü zengin bireyler olmalıdır (Güneş, </w:t>
      </w:r>
      <w:r w:rsidR="00C463A7" w:rsidRPr="00673A95">
        <w:rPr>
          <w:rFonts w:ascii="Times New Roman" w:hAnsi="Times New Roman" w:cs="Times New Roman"/>
          <w:sz w:val="24"/>
          <w:szCs w:val="24"/>
        </w:rPr>
        <w:t>2015).</w:t>
      </w:r>
    </w:p>
    <w:p w:rsidR="000839F4" w:rsidRPr="00673A95" w:rsidRDefault="009430F2" w:rsidP="009430F2">
      <w:pPr>
        <w:tabs>
          <w:tab w:val="left" w:pos="1134"/>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3A95" w:rsidRPr="00673A95">
        <w:rPr>
          <w:rFonts w:ascii="Times New Roman" w:hAnsi="Times New Roman" w:cs="Times New Roman"/>
          <w:color w:val="000000" w:themeColor="text1"/>
          <w:sz w:val="24"/>
          <w:szCs w:val="24"/>
        </w:rPr>
        <w:t>Bu a</w:t>
      </w:r>
      <w:r w:rsidR="007A6962" w:rsidRPr="00673A95">
        <w:rPr>
          <w:rFonts w:ascii="Times New Roman" w:hAnsi="Times New Roman" w:cs="Times New Roman"/>
          <w:color w:val="000000" w:themeColor="text1"/>
          <w:sz w:val="24"/>
          <w:szCs w:val="24"/>
        </w:rPr>
        <w:t xml:space="preserve">raştırma, </w:t>
      </w:r>
      <w:r w:rsidR="002F7582" w:rsidRPr="00673A95">
        <w:rPr>
          <w:rFonts w:ascii="Times New Roman" w:hAnsi="Times New Roman" w:cs="Times New Roman"/>
          <w:color w:val="000000" w:themeColor="text1"/>
          <w:sz w:val="24"/>
          <w:szCs w:val="24"/>
        </w:rPr>
        <w:t>üstün yetenekli çocukların</w:t>
      </w:r>
      <w:r w:rsidR="003022E8" w:rsidRPr="00673A95">
        <w:rPr>
          <w:rFonts w:ascii="Times New Roman" w:hAnsi="Times New Roman" w:cs="Times New Roman"/>
          <w:color w:val="000000" w:themeColor="text1"/>
          <w:sz w:val="24"/>
          <w:szCs w:val="24"/>
        </w:rPr>
        <w:t xml:space="preserve"> eğitimlerinde öğretmen rolleri-</w:t>
      </w:r>
      <w:r w:rsidR="002F7582" w:rsidRPr="00673A95">
        <w:rPr>
          <w:rFonts w:ascii="Times New Roman" w:hAnsi="Times New Roman" w:cs="Times New Roman"/>
          <w:color w:val="000000" w:themeColor="text1"/>
          <w:sz w:val="24"/>
          <w:szCs w:val="24"/>
        </w:rPr>
        <w:t>sorumluluklarının önemini</w:t>
      </w:r>
      <w:r w:rsidR="003022E8" w:rsidRPr="00673A95">
        <w:rPr>
          <w:rFonts w:ascii="Times New Roman" w:hAnsi="Times New Roman" w:cs="Times New Roman"/>
          <w:color w:val="000000" w:themeColor="text1"/>
          <w:sz w:val="24"/>
          <w:szCs w:val="24"/>
        </w:rPr>
        <w:t xml:space="preserve"> </w:t>
      </w:r>
      <w:r w:rsidR="002F7582" w:rsidRPr="00673A95">
        <w:rPr>
          <w:rFonts w:ascii="Times New Roman" w:hAnsi="Times New Roman" w:cs="Times New Roman"/>
          <w:color w:val="000000" w:themeColor="text1"/>
          <w:sz w:val="24"/>
          <w:szCs w:val="24"/>
        </w:rPr>
        <w:t xml:space="preserve">ortaya koyabilmek </w:t>
      </w:r>
      <w:r w:rsidR="003022E8" w:rsidRPr="00673A95">
        <w:rPr>
          <w:rFonts w:ascii="Times New Roman" w:hAnsi="Times New Roman" w:cs="Times New Roman"/>
          <w:color w:val="000000" w:themeColor="text1"/>
          <w:sz w:val="24"/>
          <w:szCs w:val="24"/>
        </w:rPr>
        <w:t xml:space="preserve">için ve </w:t>
      </w:r>
      <w:r w:rsidR="007A6962" w:rsidRPr="00673A95">
        <w:rPr>
          <w:rFonts w:ascii="Times New Roman" w:hAnsi="Times New Roman" w:cs="Times New Roman"/>
          <w:color w:val="000000" w:themeColor="text1"/>
          <w:sz w:val="24"/>
          <w:szCs w:val="24"/>
        </w:rPr>
        <w:t>üstün yetenekli bireylerin eğitimine ilişkin öğretmenler ile y</w:t>
      </w:r>
      <w:r w:rsidR="003022E8" w:rsidRPr="00673A95">
        <w:rPr>
          <w:rFonts w:ascii="Times New Roman" w:hAnsi="Times New Roman" w:cs="Times New Roman"/>
          <w:color w:val="000000" w:themeColor="text1"/>
          <w:sz w:val="24"/>
          <w:szCs w:val="24"/>
        </w:rPr>
        <w:t xml:space="preserve">apılan çalışmaların incelenmesiyle ilgili </w:t>
      </w:r>
      <w:r w:rsidR="00AC71E5" w:rsidRPr="00673A95">
        <w:rPr>
          <w:rFonts w:ascii="Times New Roman" w:hAnsi="Times New Roman" w:cs="Times New Roman"/>
          <w:color w:val="000000" w:themeColor="text1"/>
          <w:sz w:val="24"/>
          <w:szCs w:val="24"/>
        </w:rPr>
        <w:t xml:space="preserve">araştırmaların </w:t>
      </w:r>
      <w:r w:rsidR="00C1170B" w:rsidRPr="00673A95">
        <w:rPr>
          <w:rFonts w:ascii="Times New Roman" w:hAnsi="Times New Roman" w:cs="Times New Roman"/>
          <w:color w:val="000000" w:themeColor="text1"/>
          <w:sz w:val="24"/>
          <w:szCs w:val="24"/>
        </w:rPr>
        <w:t xml:space="preserve">sınırlı olmasından kaynaklı, </w:t>
      </w:r>
      <w:r w:rsidR="007A6962" w:rsidRPr="00673A95">
        <w:rPr>
          <w:rFonts w:ascii="Times New Roman" w:hAnsi="Times New Roman" w:cs="Times New Roman"/>
          <w:color w:val="000000" w:themeColor="text1"/>
          <w:sz w:val="24"/>
          <w:szCs w:val="24"/>
        </w:rPr>
        <w:t xml:space="preserve">ileri de yapılacak olan çalışmalara, akademisyenlere ve araştırmacılara katkı sağlaması açısından </w:t>
      </w:r>
      <w:r w:rsidR="002F7582" w:rsidRPr="00673A95">
        <w:rPr>
          <w:rFonts w:ascii="Times New Roman" w:hAnsi="Times New Roman" w:cs="Times New Roman"/>
          <w:color w:val="000000" w:themeColor="text1"/>
          <w:sz w:val="24"/>
          <w:szCs w:val="24"/>
        </w:rPr>
        <w:t xml:space="preserve">önemli olduğu görülmektedir. </w:t>
      </w:r>
      <w:r w:rsidR="000839F4" w:rsidRPr="00673A95">
        <w:rPr>
          <w:rFonts w:ascii="Times New Roman" w:hAnsi="Times New Roman" w:cs="Times New Roman"/>
          <w:color w:val="000000" w:themeColor="text1"/>
          <w:sz w:val="24"/>
          <w:szCs w:val="24"/>
        </w:rPr>
        <w:t>Bu araştırmanın amacı, 2006-2021 yılları arasında üstün yetenekli bireylerin eğitimine ilişkin öğretmenler ile yapılan çalışmaların kapsamlı bir şekilde inceleyerek benzerlik ve farklılıklarını ortaya koymaktır.</w:t>
      </w:r>
      <w:r w:rsidR="007A6962" w:rsidRPr="00673A95">
        <w:rPr>
          <w:rFonts w:ascii="Times New Roman" w:hAnsi="Times New Roman" w:cs="Times New Roman"/>
          <w:color w:val="000000" w:themeColor="text1"/>
          <w:sz w:val="24"/>
          <w:szCs w:val="24"/>
        </w:rPr>
        <w:t xml:space="preserve"> </w:t>
      </w:r>
      <w:r w:rsidR="007811A5" w:rsidRPr="00673A95">
        <w:rPr>
          <w:rFonts w:ascii="Times New Roman" w:hAnsi="Times New Roman" w:cs="Times New Roman"/>
          <w:color w:val="000000" w:themeColor="text1"/>
          <w:sz w:val="24"/>
          <w:szCs w:val="24"/>
        </w:rPr>
        <w:t>Bu amaçlar doğrultusunda aşağıdaki sorulara cevap aranmıştır:</w:t>
      </w:r>
    </w:p>
    <w:p w:rsidR="00A52C75" w:rsidRPr="00A52C75" w:rsidRDefault="00A52C75" w:rsidP="007B19AB">
      <w:pPr>
        <w:spacing w:line="360" w:lineRule="auto"/>
        <w:jc w:val="both"/>
        <w:rPr>
          <w:rFonts w:ascii="Times New Roman" w:hAnsi="Times New Roman" w:cs="Times New Roman"/>
          <w:b/>
          <w:color w:val="000000" w:themeColor="text1"/>
          <w:sz w:val="24"/>
          <w:szCs w:val="24"/>
        </w:rPr>
      </w:pPr>
      <w:r w:rsidRPr="00A52C75">
        <w:rPr>
          <w:rFonts w:ascii="Times New Roman" w:hAnsi="Times New Roman" w:cs="Times New Roman"/>
          <w:b/>
          <w:color w:val="000000" w:themeColor="text1"/>
          <w:sz w:val="24"/>
          <w:szCs w:val="24"/>
        </w:rPr>
        <w:t xml:space="preserve">1. </w:t>
      </w:r>
      <w:r w:rsidR="001A5C73" w:rsidRPr="007B19AB">
        <w:rPr>
          <w:rFonts w:ascii="Times New Roman" w:hAnsi="Times New Roman" w:cs="Times New Roman"/>
          <w:color w:val="000000" w:themeColor="text1"/>
          <w:sz w:val="24"/>
          <w:szCs w:val="24"/>
        </w:rPr>
        <w:t>Üstün yetenekli bireylerin eğitimine ilişkin öğre</w:t>
      </w:r>
      <w:r w:rsidR="007B19AB" w:rsidRPr="007B19AB">
        <w:rPr>
          <w:rFonts w:ascii="Times New Roman" w:hAnsi="Times New Roman" w:cs="Times New Roman"/>
          <w:color w:val="000000" w:themeColor="text1"/>
          <w:sz w:val="24"/>
          <w:szCs w:val="24"/>
        </w:rPr>
        <w:t>tmenler ile yapılan çalışmalar</w:t>
      </w:r>
      <w:r w:rsidR="001A5C73" w:rsidRPr="007B19AB">
        <w:rPr>
          <w:rFonts w:ascii="Times New Roman" w:hAnsi="Times New Roman" w:cs="Times New Roman"/>
          <w:color w:val="000000" w:themeColor="text1"/>
          <w:sz w:val="24"/>
          <w:szCs w:val="24"/>
        </w:rPr>
        <w:t xml:space="preserve"> yayın yıllarına</w:t>
      </w:r>
      <w:r w:rsidRPr="007B19AB">
        <w:rPr>
          <w:rFonts w:ascii="Times New Roman" w:hAnsi="Times New Roman" w:cs="Times New Roman"/>
          <w:color w:val="000000" w:themeColor="text1"/>
          <w:sz w:val="24"/>
          <w:szCs w:val="24"/>
        </w:rPr>
        <w:t xml:space="preserve"> göre nasıl dağılım göstermektedir?</w:t>
      </w:r>
    </w:p>
    <w:p w:rsidR="00A52C75" w:rsidRPr="00A52C75" w:rsidRDefault="00A52C75" w:rsidP="007B19AB">
      <w:pPr>
        <w:spacing w:line="360" w:lineRule="auto"/>
        <w:jc w:val="both"/>
        <w:rPr>
          <w:rFonts w:ascii="Times New Roman" w:hAnsi="Times New Roman" w:cs="Times New Roman"/>
          <w:b/>
          <w:color w:val="000000" w:themeColor="text1"/>
          <w:sz w:val="24"/>
          <w:szCs w:val="24"/>
        </w:rPr>
      </w:pPr>
      <w:r w:rsidRPr="00A52C75">
        <w:rPr>
          <w:rFonts w:ascii="Times New Roman" w:hAnsi="Times New Roman" w:cs="Times New Roman"/>
          <w:b/>
          <w:color w:val="000000" w:themeColor="text1"/>
          <w:sz w:val="24"/>
          <w:szCs w:val="24"/>
        </w:rPr>
        <w:t xml:space="preserve">2. </w:t>
      </w:r>
      <w:r w:rsidR="007B19AB" w:rsidRPr="007B19AB">
        <w:rPr>
          <w:rFonts w:ascii="Times New Roman" w:hAnsi="Times New Roman" w:cs="Times New Roman"/>
          <w:color w:val="000000" w:themeColor="text1"/>
          <w:sz w:val="24"/>
          <w:szCs w:val="24"/>
        </w:rPr>
        <w:t xml:space="preserve">Üstün yetenekli bireylerin eğitimine ilişkin öğretmenler ile yapılan çalışmalar </w:t>
      </w:r>
      <w:r w:rsidRPr="007B19AB">
        <w:rPr>
          <w:rFonts w:ascii="Times New Roman" w:hAnsi="Times New Roman" w:cs="Times New Roman"/>
          <w:color w:val="000000" w:themeColor="text1"/>
          <w:sz w:val="24"/>
          <w:szCs w:val="24"/>
        </w:rPr>
        <w:t>yazar sayıları yıllara göre nasıl dağılım</w:t>
      </w:r>
      <w:r w:rsidR="007B19AB" w:rsidRPr="007B19AB">
        <w:rPr>
          <w:rFonts w:ascii="Times New Roman" w:hAnsi="Times New Roman" w:cs="Times New Roman"/>
          <w:color w:val="000000" w:themeColor="text1"/>
          <w:sz w:val="24"/>
          <w:szCs w:val="24"/>
        </w:rPr>
        <w:t xml:space="preserve"> </w:t>
      </w:r>
      <w:r w:rsidRPr="007B19AB">
        <w:rPr>
          <w:rFonts w:ascii="Times New Roman" w:hAnsi="Times New Roman" w:cs="Times New Roman"/>
          <w:color w:val="000000" w:themeColor="text1"/>
          <w:sz w:val="24"/>
          <w:szCs w:val="24"/>
        </w:rPr>
        <w:t>göstermektedir?</w:t>
      </w:r>
    </w:p>
    <w:p w:rsidR="00A52C75" w:rsidRPr="00A52C75" w:rsidRDefault="00A52C75" w:rsidP="007B19AB">
      <w:pPr>
        <w:spacing w:line="360" w:lineRule="auto"/>
        <w:jc w:val="both"/>
        <w:rPr>
          <w:rFonts w:ascii="Times New Roman" w:hAnsi="Times New Roman" w:cs="Times New Roman"/>
          <w:b/>
          <w:color w:val="000000" w:themeColor="text1"/>
          <w:sz w:val="24"/>
          <w:szCs w:val="24"/>
        </w:rPr>
      </w:pPr>
      <w:r w:rsidRPr="00A52C75">
        <w:rPr>
          <w:rFonts w:ascii="Times New Roman" w:hAnsi="Times New Roman" w:cs="Times New Roman"/>
          <w:b/>
          <w:color w:val="000000" w:themeColor="text1"/>
          <w:sz w:val="24"/>
          <w:szCs w:val="24"/>
        </w:rPr>
        <w:t xml:space="preserve">3. </w:t>
      </w:r>
      <w:r w:rsidR="007B19AB" w:rsidRPr="007B19AB">
        <w:rPr>
          <w:rFonts w:ascii="Times New Roman" w:hAnsi="Times New Roman" w:cs="Times New Roman"/>
          <w:color w:val="000000" w:themeColor="text1"/>
          <w:sz w:val="24"/>
          <w:szCs w:val="24"/>
        </w:rPr>
        <w:t xml:space="preserve">Üstün yetenekli bireylerin eğitimine ilişkin öğretmenler ile yapılan çalışmalar dergi isimlerine göre </w:t>
      </w:r>
      <w:r w:rsidRPr="007B19AB">
        <w:rPr>
          <w:rFonts w:ascii="Times New Roman" w:hAnsi="Times New Roman" w:cs="Times New Roman"/>
          <w:color w:val="000000" w:themeColor="text1"/>
          <w:sz w:val="24"/>
          <w:szCs w:val="24"/>
        </w:rPr>
        <w:t>nasıl dağılım göstermektedir?</w:t>
      </w:r>
    </w:p>
    <w:p w:rsidR="007B19AB" w:rsidRDefault="00A52C75" w:rsidP="007B19AB">
      <w:pPr>
        <w:spacing w:line="360" w:lineRule="auto"/>
        <w:jc w:val="both"/>
        <w:rPr>
          <w:rFonts w:ascii="Times New Roman" w:hAnsi="Times New Roman" w:cs="Times New Roman"/>
          <w:b/>
          <w:color w:val="000000" w:themeColor="text1"/>
          <w:sz w:val="24"/>
          <w:szCs w:val="24"/>
        </w:rPr>
      </w:pPr>
      <w:r w:rsidRPr="00A52C75">
        <w:rPr>
          <w:rFonts w:ascii="Times New Roman" w:hAnsi="Times New Roman" w:cs="Times New Roman"/>
          <w:b/>
          <w:color w:val="000000" w:themeColor="text1"/>
          <w:sz w:val="24"/>
          <w:szCs w:val="24"/>
        </w:rPr>
        <w:t xml:space="preserve">4. </w:t>
      </w:r>
      <w:r w:rsidR="007B19AB" w:rsidRPr="007B19AB">
        <w:rPr>
          <w:rFonts w:ascii="Times New Roman" w:hAnsi="Times New Roman" w:cs="Times New Roman"/>
          <w:color w:val="000000" w:themeColor="text1"/>
          <w:sz w:val="24"/>
          <w:szCs w:val="24"/>
        </w:rPr>
        <w:t>Üstün yetenekli bireylerin eğitimine ilişkin öğretmenler ile yapılan çalışmalar anahtar kelime sayılarına göre nasıl dağılım göstermektedir?</w:t>
      </w:r>
    </w:p>
    <w:p w:rsidR="00A52C75" w:rsidRDefault="00A52C75" w:rsidP="007B19AB">
      <w:pPr>
        <w:spacing w:line="360" w:lineRule="auto"/>
        <w:jc w:val="both"/>
        <w:rPr>
          <w:rFonts w:ascii="Times New Roman" w:hAnsi="Times New Roman" w:cs="Times New Roman"/>
          <w:b/>
          <w:color w:val="000000" w:themeColor="text1"/>
          <w:sz w:val="24"/>
          <w:szCs w:val="24"/>
        </w:rPr>
      </w:pPr>
      <w:r w:rsidRPr="00A52C75">
        <w:rPr>
          <w:rFonts w:ascii="Times New Roman" w:hAnsi="Times New Roman" w:cs="Times New Roman"/>
          <w:b/>
          <w:color w:val="000000" w:themeColor="text1"/>
          <w:sz w:val="24"/>
          <w:szCs w:val="24"/>
        </w:rPr>
        <w:t>5.</w:t>
      </w:r>
      <w:r w:rsidR="007B19AB" w:rsidRPr="007B19AB">
        <w:t xml:space="preserve"> </w:t>
      </w:r>
      <w:r w:rsidR="007B19AB" w:rsidRPr="007B19AB">
        <w:rPr>
          <w:rFonts w:ascii="Times New Roman" w:hAnsi="Times New Roman" w:cs="Times New Roman"/>
          <w:color w:val="000000" w:themeColor="text1"/>
          <w:sz w:val="24"/>
          <w:szCs w:val="24"/>
        </w:rPr>
        <w:t>Üstün yetenekli bireylerin eğitimine ilişkin öğretmenler ile yapılan çalışmalar katılımcı sayılarına göre nasıl dağılım göstermektedir?</w:t>
      </w:r>
    </w:p>
    <w:p w:rsidR="00A52C75" w:rsidRPr="00A52C75" w:rsidRDefault="00A52C75" w:rsidP="007B19AB">
      <w:pPr>
        <w:spacing w:line="360" w:lineRule="auto"/>
        <w:jc w:val="both"/>
        <w:rPr>
          <w:rFonts w:ascii="Times New Roman" w:hAnsi="Times New Roman" w:cs="Times New Roman"/>
          <w:b/>
          <w:color w:val="000000" w:themeColor="text1"/>
          <w:sz w:val="24"/>
          <w:szCs w:val="24"/>
        </w:rPr>
      </w:pPr>
      <w:r w:rsidRPr="00A52C75">
        <w:rPr>
          <w:rFonts w:ascii="Times New Roman" w:hAnsi="Times New Roman" w:cs="Times New Roman"/>
          <w:b/>
          <w:color w:val="000000" w:themeColor="text1"/>
          <w:sz w:val="24"/>
          <w:szCs w:val="24"/>
        </w:rPr>
        <w:t xml:space="preserve">6. </w:t>
      </w:r>
      <w:r w:rsidR="007B19AB" w:rsidRPr="007B19AB">
        <w:rPr>
          <w:rFonts w:ascii="Times New Roman" w:hAnsi="Times New Roman" w:cs="Times New Roman"/>
          <w:color w:val="000000" w:themeColor="text1"/>
          <w:sz w:val="24"/>
          <w:szCs w:val="24"/>
        </w:rPr>
        <w:t xml:space="preserve">Üstün yetenekli bireylerin eğitimine ilişkin öğretmenler ile yapılan çalışmalar </w:t>
      </w:r>
      <w:r w:rsidR="007B19AB">
        <w:rPr>
          <w:rFonts w:ascii="Times New Roman" w:hAnsi="Times New Roman" w:cs="Times New Roman"/>
          <w:color w:val="000000" w:themeColor="text1"/>
          <w:sz w:val="24"/>
          <w:szCs w:val="24"/>
        </w:rPr>
        <w:t>ü</w:t>
      </w:r>
      <w:r w:rsidR="007B19AB" w:rsidRPr="007B19AB">
        <w:rPr>
          <w:rFonts w:ascii="Times New Roman" w:hAnsi="Times New Roman" w:cs="Times New Roman"/>
          <w:color w:val="000000" w:themeColor="text1"/>
          <w:sz w:val="24"/>
          <w:szCs w:val="24"/>
        </w:rPr>
        <w:t>lkelere göre nasıl dağılım göstermektedir?</w:t>
      </w:r>
    </w:p>
    <w:p w:rsidR="00A52C75" w:rsidRPr="00A52C75" w:rsidRDefault="00A52C75" w:rsidP="007B19AB">
      <w:pPr>
        <w:spacing w:line="360" w:lineRule="auto"/>
        <w:jc w:val="both"/>
        <w:rPr>
          <w:rFonts w:ascii="Times New Roman" w:hAnsi="Times New Roman" w:cs="Times New Roman"/>
          <w:b/>
          <w:color w:val="000000" w:themeColor="text1"/>
          <w:sz w:val="24"/>
          <w:szCs w:val="24"/>
        </w:rPr>
      </w:pPr>
      <w:r w:rsidRPr="00A52C75">
        <w:rPr>
          <w:rFonts w:ascii="Times New Roman" w:hAnsi="Times New Roman" w:cs="Times New Roman"/>
          <w:b/>
          <w:color w:val="000000" w:themeColor="text1"/>
          <w:sz w:val="24"/>
          <w:szCs w:val="24"/>
        </w:rPr>
        <w:t xml:space="preserve">7. </w:t>
      </w:r>
      <w:r w:rsidR="007B19AB" w:rsidRPr="007B19AB">
        <w:rPr>
          <w:rFonts w:ascii="Times New Roman" w:hAnsi="Times New Roman" w:cs="Times New Roman"/>
          <w:color w:val="000000" w:themeColor="text1"/>
          <w:sz w:val="24"/>
          <w:szCs w:val="24"/>
        </w:rPr>
        <w:t>Üstün yetenekli bireylerin eğitimine ilişkin öğretmenler ile yapılan çalışmalar araştırma yöntemlerine göre nasıl dağılım göstermektedir?</w:t>
      </w:r>
    </w:p>
    <w:p w:rsidR="00F4064D" w:rsidRDefault="00A52C75" w:rsidP="00A52C75">
      <w:pPr>
        <w:rPr>
          <w:rFonts w:ascii="Times New Roman" w:hAnsi="Times New Roman" w:cs="Times New Roman"/>
          <w:b/>
          <w:color w:val="000000" w:themeColor="text1"/>
          <w:sz w:val="24"/>
          <w:szCs w:val="24"/>
        </w:rPr>
      </w:pPr>
      <w:r w:rsidRPr="00A52C75">
        <w:rPr>
          <w:rFonts w:ascii="Times New Roman" w:hAnsi="Times New Roman" w:cs="Times New Roman"/>
          <w:b/>
          <w:color w:val="000000" w:themeColor="text1"/>
          <w:sz w:val="24"/>
          <w:szCs w:val="24"/>
        </w:rPr>
        <w:t xml:space="preserve">8. </w:t>
      </w:r>
      <w:r w:rsidR="007B19AB" w:rsidRPr="007B19AB">
        <w:rPr>
          <w:rFonts w:ascii="Times New Roman" w:hAnsi="Times New Roman" w:cs="Times New Roman"/>
          <w:color w:val="000000" w:themeColor="text1"/>
          <w:sz w:val="24"/>
          <w:szCs w:val="24"/>
        </w:rPr>
        <w:t>Üstün yetenekli bireylerin eğitimine ilişkin öğretmenler ile yapılan çalışmalar veri analiz yöntemlerine göre nasıl dağılım göstermektedir?</w:t>
      </w:r>
    </w:p>
    <w:p w:rsidR="008B7E49" w:rsidRPr="007063A5" w:rsidRDefault="00117DEA" w:rsidP="000F0FF2">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9.</w:t>
      </w:r>
      <w:r w:rsidR="007B19AB" w:rsidRPr="007B19AB">
        <w:t xml:space="preserve"> </w:t>
      </w:r>
      <w:r w:rsidR="007B19AB" w:rsidRPr="007B19AB">
        <w:rPr>
          <w:rFonts w:ascii="Times New Roman" w:hAnsi="Times New Roman" w:cs="Times New Roman"/>
          <w:color w:val="000000" w:themeColor="text1"/>
          <w:sz w:val="24"/>
          <w:szCs w:val="24"/>
        </w:rPr>
        <w:t>Üstün yetenekli bireylerin eğitimine ilişkin öğretmenler ile yapılan çalışmalar veri toplama araçlarına göre nasıl dağılım göstermektedir?</w:t>
      </w:r>
    </w:p>
    <w:p w:rsidR="00F4064D" w:rsidRDefault="00C70F4E" w:rsidP="009430F2">
      <w:pPr>
        <w:tabs>
          <w:tab w:val="left" w:pos="1418"/>
        </w:tabs>
        <w:ind w:left="113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077633">
        <w:rPr>
          <w:rFonts w:ascii="Times New Roman" w:hAnsi="Times New Roman" w:cs="Times New Roman"/>
          <w:b/>
          <w:color w:val="000000" w:themeColor="text1"/>
          <w:sz w:val="24"/>
          <w:szCs w:val="24"/>
        </w:rPr>
        <w:t>Y</w:t>
      </w:r>
      <w:r>
        <w:rPr>
          <w:rFonts w:ascii="Times New Roman" w:hAnsi="Times New Roman" w:cs="Times New Roman"/>
          <w:b/>
          <w:color w:val="000000" w:themeColor="text1"/>
          <w:sz w:val="24"/>
          <w:szCs w:val="24"/>
        </w:rPr>
        <w:t>öntem</w:t>
      </w:r>
    </w:p>
    <w:p w:rsidR="007063A5" w:rsidRPr="007063A5" w:rsidRDefault="009430F2" w:rsidP="009430F2">
      <w:pPr>
        <w:tabs>
          <w:tab w:val="left" w:pos="1134"/>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63A5" w:rsidRPr="007063A5">
        <w:rPr>
          <w:rFonts w:ascii="Times New Roman" w:hAnsi="Times New Roman" w:cs="Times New Roman"/>
          <w:color w:val="000000" w:themeColor="text1"/>
          <w:sz w:val="24"/>
          <w:szCs w:val="24"/>
        </w:rPr>
        <w:t>Bu bölümde araştırma modeli, çalışma grubu, verilerin toplanması ve verilerin analizi yer almaktadır.</w:t>
      </w:r>
    </w:p>
    <w:p w:rsidR="00077633" w:rsidRDefault="009430F2" w:rsidP="009430F2">
      <w:pPr>
        <w:tabs>
          <w:tab w:val="left" w:pos="1134"/>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70F4E">
        <w:rPr>
          <w:rFonts w:ascii="Times New Roman" w:hAnsi="Times New Roman" w:cs="Times New Roman"/>
          <w:b/>
          <w:color w:val="000000" w:themeColor="text1"/>
          <w:sz w:val="24"/>
          <w:szCs w:val="24"/>
        </w:rPr>
        <w:t xml:space="preserve">2.1 </w:t>
      </w:r>
      <w:r w:rsidR="00077633">
        <w:rPr>
          <w:rFonts w:ascii="Times New Roman" w:hAnsi="Times New Roman" w:cs="Times New Roman"/>
          <w:b/>
          <w:color w:val="000000" w:themeColor="text1"/>
          <w:sz w:val="24"/>
          <w:szCs w:val="24"/>
        </w:rPr>
        <w:t>Araştırma Modeli</w:t>
      </w:r>
    </w:p>
    <w:p w:rsidR="000F0FF2" w:rsidRPr="007063A5" w:rsidRDefault="009430F2" w:rsidP="009430F2">
      <w:pPr>
        <w:tabs>
          <w:tab w:val="left" w:pos="1134"/>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0379C">
        <w:rPr>
          <w:rFonts w:ascii="Times New Roman" w:hAnsi="Times New Roman" w:cs="Times New Roman"/>
          <w:color w:val="000000" w:themeColor="text1"/>
          <w:sz w:val="24"/>
          <w:szCs w:val="24"/>
        </w:rPr>
        <w:t>Bu araştırmada</w:t>
      </w:r>
      <w:r w:rsidR="007063A5" w:rsidRPr="007063A5">
        <w:rPr>
          <w:rFonts w:ascii="Times New Roman" w:hAnsi="Times New Roman" w:cs="Times New Roman"/>
          <w:color w:val="000000" w:themeColor="text1"/>
          <w:sz w:val="24"/>
          <w:szCs w:val="24"/>
        </w:rPr>
        <w:t>, üstün yetenekli bireylerin eğitimine ilişkin öğretmenler ile yapılan çalışmalar</w:t>
      </w:r>
      <w:r w:rsidR="007A1936">
        <w:rPr>
          <w:rFonts w:ascii="Times New Roman" w:hAnsi="Times New Roman" w:cs="Times New Roman"/>
          <w:color w:val="000000" w:themeColor="text1"/>
          <w:sz w:val="24"/>
          <w:szCs w:val="24"/>
        </w:rPr>
        <w:t xml:space="preserve"> </w:t>
      </w:r>
      <w:r w:rsidR="007063A5">
        <w:rPr>
          <w:rFonts w:ascii="Times New Roman" w:hAnsi="Times New Roman" w:cs="Times New Roman"/>
          <w:color w:val="000000" w:themeColor="text1"/>
          <w:sz w:val="24"/>
          <w:szCs w:val="24"/>
        </w:rPr>
        <w:t xml:space="preserve">içerik analizi </w:t>
      </w:r>
      <w:r w:rsidR="0080379C">
        <w:rPr>
          <w:rFonts w:ascii="Times New Roman" w:hAnsi="Times New Roman" w:cs="Times New Roman"/>
          <w:color w:val="000000" w:themeColor="text1"/>
          <w:sz w:val="24"/>
          <w:szCs w:val="24"/>
        </w:rPr>
        <w:t>yöntemiyle incelenmiştir.</w:t>
      </w:r>
      <w:r w:rsidR="00B6365B">
        <w:rPr>
          <w:rFonts w:ascii="Times New Roman" w:hAnsi="Times New Roman" w:cs="Times New Roman"/>
          <w:color w:val="000000" w:themeColor="text1"/>
          <w:sz w:val="24"/>
          <w:szCs w:val="24"/>
        </w:rPr>
        <w:t xml:space="preserve"> İçerik analizi çoğunlukla kullanılan bir nitel araştırmalarda kullanılan bir </w:t>
      </w:r>
      <w:r w:rsidR="00B6365B" w:rsidRPr="00B6365B">
        <w:rPr>
          <w:rFonts w:ascii="Times New Roman" w:hAnsi="Times New Roman" w:cs="Times New Roman"/>
          <w:color w:val="000000" w:themeColor="text1"/>
          <w:sz w:val="24"/>
          <w:szCs w:val="24"/>
        </w:rPr>
        <w:t>tekniktir</w:t>
      </w:r>
      <w:r w:rsidR="00F76407" w:rsidRPr="00B6365B">
        <w:rPr>
          <w:rFonts w:ascii="Times New Roman" w:hAnsi="Times New Roman" w:cs="Times New Roman"/>
          <w:color w:val="000000" w:themeColor="text1"/>
          <w:sz w:val="24"/>
          <w:szCs w:val="24"/>
        </w:rPr>
        <w:t xml:space="preserve"> (</w:t>
      </w:r>
      <w:proofErr w:type="spellStart"/>
      <w:r w:rsidR="00F76407" w:rsidRPr="00B6365B">
        <w:rPr>
          <w:rFonts w:ascii="Times New Roman" w:hAnsi="Times New Roman" w:cs="Times New Roman"/>
          <w:color w:val="000000" w:themeColor="text1"/>
          <w:sz w:val="24"/>
          <w:szCs w:val="24"/>
        </w:rPr>
        <w:t>Hsieh</w:t>
      </w:r>
      <w:proofErr w:type="spellEnd"/>
      <w:r w:rsidR="00F76407" w:rsidRPr="00B6365B">
        <w:rPr>
          <w:rFonts w:ascii="Times New Roman" w:hAnsi="Times New Roman" w:cs="Times New Roman"/>
          <w:color w:val="000000" w:themeColor="text1"/>
          <w:sz w:val="24"/>
          <w:szCs w:val="24"/>
        </w:rPr>
        <w:t xml:space="preserve"> &amp; </w:t>
      </w:r>
      <w:proofErr w:type="spellStart"/>
      <w:r w:rsidR="00F76407" w:rsidRPr="00B6365B">
        <w:rPr>
          <w:rFonts w:ascii="Times New Roman" w:hAnsi="Times New Roman" w:cs="Times New Roman"/>
          <w:color w:val="000000" w:themeColor="text1"/>
          <w:sz w:val="24"/>
          <w:szCs w:val="24"/>
        </w:rPr>
        <w:t>Shannon</w:t>
      </w:r>
      <w:proofErr w:type="spellEnd"/>
      <w:r w:rsidR="00F76407" w:rsidRPr="00B6365B">
        <w:rPr>
          <w:rFonts w:ascii="Times New Roman" w:hAnsi="Times New Roman" w:cs="Times New Roman"/>
          <w:color w:val="000000" w:themeColor="text1"/>
          <w:sz w:val="24"/>
          <w:szCs w:val="24"/>
        </w:rPr>
        <w:t>, 2005).</w:t>
      </w:r>
      <w:r w:rsidR="00B6365B">
        <w:rPr>
          <w:rFonts w:ascii="Times New Roman" w:hAnsi="Times New Roman" w:cs="Times New Roman"/>
          <w:color w:val="000000" w:themeColor="text1"/>
          <w:sz w:val="24"/>
          <w:szCs w:val="24"/>
        </w:rPr>
        <w:t xml:space="preserve"> İçerik analizinde, sözel, yazılı, nesnel ve sistemli bir biçimde incelenmesini sağlayan yaklaşım olarak tanımlanmaktadır</w:t>
      </w:r>
      <w:r w:rsidR="0080379C" w:rsidRPr="0080379C">
        <w:rPr>
          <w:rFonts w:ascii="Times New Roman" w:hAnsi="Times New Roman" w:cs="Times New Roman"/>
          <w:color w:val="FF0000"/>
          <w:sz w:val="24"/>
          <w:szCs w:val="24"/>
        </w:rPr>
        <w:t xml:space="preserve"> </w:t>
      </w:r>
      <w:r w:rsidR="0080379C" w:rsidRPr="00B6365B">
        <w:rPr>
          <w:rFonts w:ascii="Times New Roman" w:hAnsi="Times New Roman" w:cs="Times New Roman"/>
          <w:color w:val="000000" w:themeColor="text1"/>
          <w:sz w:val="24"/>
          <w:szCs w:val="24"/>
        </w:rPr>
        <w:t>(Tanrıverdi &amp; Apak, 2012).</w:t>
      </w:r>
    </w:p>
    <w:p w:rsidR="00077633" w:rsidRDefault="009430F2" w:rsidP="009430F2">
      <w:pPr>
        <w:tabs>
          <w:tab w:val="left" w:pos="1134"/>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70F4E">
        <w:rPr>
          <w:rFonts w:ascii="Times New Roman" w:hAnsi="Times New Roman" w:cs="Times New Roman"/>
          <w:b/>
          <w:color w:val="000000" w:themeColor="text1"/>
          <w:sz w:val="24"/>
          <w:szCs w:val="24"/>
        </w:rPr>
        <w:t xml:space="preserve">2.2 </w:t>
      </w:r>
      <w:r w:rsidR="007811A5">
        <w:rPr>
          <w:rFonts w:ascii="Times New Roman" w:hAnsi="Times New Roman" w:cs="Times New Roman"/>
          <w:b/>
          <w:color w:val="000000" w:themeColor="text1"/>
          <w:sz w:val="24"/>
          <w:szCs w:val="24"/>
        </w:rPr>
        <w:t>Çalışma Grubu</w:t>
      </w:r>
    </w:p>
    <w:p w:rsidR="007811A5" w:rsidRDefault="009430F2" w:rsidP="007811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811A5" w:rsidRPr="007811A5">
        <w:rPr>
          <w:rFonts w:ascii="Times New Roman" w:hAnsi="Times New Roman" w:cs="Times New Roman"/>
          <w:color w:val="000000" w:themeColor="text1"/>
          <w:sz w:val="24"/>
          <w:szCs w:val="24"/>
        </w:rPr>
        <w:t xml:space="preserve">Üstün yetenekli bireylerin eğitimine ilişkin öğretmenler ile yapılan çalışmaların incelendiği araştırmada 2006-2021 yılları arasında Türkiye’de ve Dünya ülkelerinde yapılan makaleler çalışmanın örneklemini oluşturmaktadır. </w:t>
      </w:r>
    </w:p>
    <w:p w:rsidR="00F1342D" w:rsidRDefault="009430F2" w:rsidP="009430F2">
      <w:pPr>
        <w:tabs>
          <w:tab w:val="left" w:pos="1134"/>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70F4E">
        <w:rPr>
          <w:rFonts w:ascii="Times New Roman" w:hAnsi="Times New Roman" w:cs="Times New Roman"/>
          <w:b/>
          <w:color w:val="000000" w:themeColor="text1"/>
          <w:sz w:val="24"/>
          <w:szCs w:val="24"/>
        </w:rPr>
        <w:t xml:space="preserve">2.3 </w:t>
      </w:r>
      <w:r w:rsidR="00F1342D" w:rsidRPr="00F1342D">
        <w:rPr>
          <w:rFonts w:ascii="Times New Roman" w:hAnsi="Times New Roman" w:cs="Times New Roman"/>
          <w:b/>
          <w:color w:val="000000" w:themeColor="text1"/>
          <w:sz w:val="24"/>
          <w:szCs w:val="24"/>
        </w:rPr>
        <w:t>Veri Toplama Araçları</w:t>
      </w:r>
    </w:p>
    <w:p w:rsidR="007F0137" w:rsidRPr="00F60CBD" w:rsidRDefault="009430F2" w:rsidP="007F013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F0137" w:rsidRPr="00F60CBD">
        <w:rPr>
          <w:rFonts w:ascii="Times New Roman" w:hAnsi="Times New Roman" w:cs="Times New Roman"/>
          <w:color w:val="000000" w:themeColor="text1"/>
          <w:sz w:val="24"/>
          <w:szCs w:val="24"/>
        </w:rPr>
        <w:t xml:space="preserve">Araştırmada, </w:t>
      </w:r>
      <w:r w:rsidR="00F60CBD" w:rsidRPr="00F60CBD">
        <w:rPr>
          <w:rFonts w:ascii="Times New Roman" w:hAnsi="Times New Roman" w:cs="Times New Roman"/>
          <w:color w:val="000000" w:themeColor="text1"/>
          <w:sz w:val="24"/>
          <w:szCs w:val="24"/>
        </w:rPr>
        <w:t xml:space="preserve">üstün yetenekli bireylerin eğitimine ilişkin öğretmenler ile yapılan çalışmaları </w:t>
      </w:r>
      <w:r w:rsidR="007F0137" w:rsidRPr="00F60CBD">
        <w:rPr>
          <w:rFonts w:ascii="Times New Roman" w:hAnsi="Times New Roman" w:cs="Times New Roman"/>
          <w:color w:val="000000" w:themeColor="text1"/>
          <w:sz w:val="24"/>
          <w:szCs w:val="24"/>
        </w:rPr>
        <w:t xml:space="preserve">sınıflamak amacıyla </w:t>
      </w:r>
      <w:r w:rsidR="00F60CBD" w:rsidRPr="00F60CBD">
        <w:rPr>
          <w:rFonts w:ascii="Times New Roman" w:hAnsi="Times New Roman" w:cs="Times New Roman"/>
          <w:color w:val="000000" w:themeColor="text1"/>
          <w:sz w:val="24"/>
          <w:szCs w:val="24"/>
        </w:rPr>
        <w:t>araştırmacılar tarafından Makale İnceleme Formu oluşturulmuştur.</w:t>
      </w:r>
      <w:r w:rsidR="00F60CBD">
        <w:rPr>
          <w:rFonts w:ascii="Times New Roman" w:hAnsi="Times New Roman" w:cs="Times New Roman"/>
          <w:color w:val="000000" w:themeColor="text1"/>
          <w:sz w:val="24"/>
          <w:szCs w:val="24"/>
        </w:rPr>
        <w:t xml:space="preserve"> Formda yer alan çalışmaların</w:t>
      </w:r>
      <w:r w:rsidR="00F60CBD" w:rsidRPr="00F60CBD">
        <w:rPr>
          <w:rFonts w:ascii="Times New Roman" w:hAnsi="Times New Roman" w:cs="Times New Roman"/>
          <w:color w:val="000000" w:themeColor="text1"/>
          <w:sz w:val="24"/>
          <w:szCs w:val="24"/>
        </w:rPr>
        <w:t xml:space="preserve"> yayın yıl</w:t>
      </w:r>
      <w:r w:rsidR="00F60CBD">
        <w:rPr>
          <w:rFonts w:ascii="Times New Roman" w:hAnsi="Times New Roman" w:cs="Times New Roman"/>
          <w:color w:val="000000" w:themeColor="text1"/>
          <w:sz w:val="24"/>
          <w:szCs w:val="24"/>
        </w:rPr>
        <w:t>lar</w:t>
      </w:r>
      <w:r w:rsidR="00F60CBD" w:rsidRPr="00F60CBD">
        <w:rPr>
          <w:rFonts w:ascii="Times New Roman" w:hAnsi="Times New Roman" w:cs="Times New Roman"/>
          <w:color w:val="000000" w:themeColor="text1"/>
          <w:sz w:val="24"/>
          <w:szCs w:val="24"/>
        </w:rPr>
        <w:t xml:space="preserve">ı, dergi isimleri, ülkelere, kelime sayıları, anahtar kelime </w:t>
      </w:r>
      <w:r w:rsidR="00F60CBD">
        <w:rPr>
          <w:rFonts w:ascii="Times New Roman" w:hAnsi="Times New Roman" w:cs="Times New Roman"/>
          <w:color w:val="000000" w:themeColor="text1"/>
          <w:sz w:val="24"/>
          <w:szCs w:val="24"/>
        </w:rPr>
        <w:t>ve yazar sayıları, veri analiz yöntemleri ve</w:t>
      </w:r>
      <w:r w:rsidR="00F60CBD" w:rsidRPr="00F60CBD">
        <w:rPr>
          <w:rFonts w:ascii="Times New Roman" w:hAnsi="Times New Roman" w:cs="Times New Roman"/>
          <w:color w:val="000000" w:themeColor="text1"/>
          <w:sz w:val="24"/>
          <w:szCs w:val="24"/>
        </w:rPr>
        <w:t xml:space="preserve"> veri toplama araçları</w:t>
      </w:r>
      <w:r w:rsidR="00F60CBD">
        <w:rPr>
          <w:rFonts w:ascii="Times New Roman" w:hAnsi="Times New Roman" w:cs="Times New Roman"/>
          <w:color w:val="000000" w:themeColor="text1"/>
          <w:sz w:val="24"/>
          <w:szCs w:val="24"/>
        </w:rPr>
        <w:t xml:space="preserve"> başlıkları altında incelenmiştir. Oluşturulan forma, özel eğitim alanında uzman 4 eğitimci tarafından uzman görüşüne başvurularak son hali verilmiştir.</w:t>
      </w:r>
    </w:p>
    <w:p w:rsidR="00077633" w:rsidRDefault="009430F2" w:rsidP="00F406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70F4E">
        <w:rPr>
          <w:rFonts w:ascii="Times New Roman" w:hAnsi="Times New Roman" w:cs="Times New Roman"/>
          <w:b/>
          <w:color w:val="000000" w:themeColor="text1"/>
          <w:sz w:val="24"/>
          <w:szCs w:val="24"/>
        </w:rPr>
        <w:t xml:space="preserve">2.4 </w:t>
      </w:r>
      <w:r w:rsidR="00095BB0">
        <w:rPr>
          <w:rFonts w:ascii="Times New Roman" w:hAnsi="Times New Roman" w:cs="Times New Roman"/>
          <w:b/>
          <w:color w:val="000000" w:themeColor="text1"/>
          <w:sz w:val="24"/>
          <w:szCs w:val="24"/>
        </w:rPr>
        <w:t>Verilerin Toplama ve Analizi</w:t>
      </w:r>
    </w:p>
    <w:p w:rsidR="00D64C3E" w:rsidRPr="00114AE6" w:rsidRDefault="009430F2" w:rsidP="009430F2">
      <w:pPr>
        <w:tabs>
          <w:tab w:val="left" w:pos="1134"/>
        </w:tabs>
        <w:spacing w:line="36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w:t>
      </w:r>
      <w:r w:rsidR="002E1DD9" w:rsidRPr="002E1DD9">
        <w:rPr>
          <w:rFonts w:ascii="Times New Roman" w:hAnsi="Times New Roman" w:cs="Times New Roman"/>
          <w:color w:val="000000" w:themeColor="text1"/>
          <w:sz w:val="24"/>
          <w:szCs w:val="24"/>
        </w:rPr>
        <w:t>Yurtiçi ve Yur</w:t>
      </w:r>
      <w:r w:rsidR="002E1DD9">
        <w:rPr>
          <w:rFonts w:ascii="Times New Roman" w:hAnsi="Times New Roman" w:cs="Times New Roman"/>
          <w:color w:val="000000" w:themeColor="text1"/>
          <w:sz w:val="24"/>
          <w:szCs w:val="24"/>
        </w:rPr>
        <w:t>t</w:t>
      </w:r>
      <w:r w:rsidR="002E1DD9" w:rsidRPr="002E1DD9">
        <w:rPr>
          <w:rFonts w:ascii="Times New Roman" w:hAnsi="Times New Roman" w:cs="Times New Roman"/>
          <w:color w:val="000000" w:themeColor="text1"/>
          <w:sz w:val="24"/>
          <w:szCs w:val="24"/>
        </w:rPr>
        <w:t>dışı erişime açık makalelerin konu adı ve araştırma amacıyla doğrudan ilişkili olduğu belirlenen “üstün yetenekli”, “üstün yetenekliler öğretmeni”, “üstün yetenekli bireylerin eğitimi”</w:t>
      </w:r>
      <w:r w:rsidR="002E1DD9">
        <w:rPr>
          <w:rFonts w:ascii="Times New Roman" w:hAnsi="Times New Roman" w:cs="Times New Roman"/>
          <w:color w:val="000000" w:themeColor="text1"/>
          <w:sz w:val="24"/>
          <w:szCs w:val="24"/>
        </w:rPr>
        <w:t xml:space="preserve"> anahtar kelimeleri ayrı ve birlikte tarama yapılarak ulaşılmıştır. Yurt içi makaleleri Google Akademik ve ERIC; Yurt dışı makaleleri ise ERIC, </w:t>
      </w:r>
      <w:r w:rsidR="002E1DD9" w:rsidRPr="002E1DD9">
        <w:rPr>
          <w:rFonts w:ascii="Times New Roman" w:hAnsi="Times New Roman" w:cs="Times New Roman"/>
          <w:color w:val="000000" w:themeColor="text1"/>
          <w:sz w:val="24"/>
          <w:szCs w:val="24"/>
        </w:rPr>
        <w:t>ELSEVIER</w:t>
      </w:r>
      <w:r w:rsidR="002E1DD9">
        <w:rPr>
          <w:rFonts w:ascii="Times New Roman" w:hAnsi="Times New Roman" w:cs="Times New Roman"/>
          <w:color w:val="000000" w:themeColor="text1"/>
          <w:sz w:val="24"/>
          <w:szCs w:val="24"/>
        </w:rPr>
        <w:t xml:space="preserve"> ve </w:t>
      </w:r>
      <w:r w:rsidR="007A1936">
        <w:rPr>
          <w:rFonts w:ascii="Times New Roman" w:hAnsi="Times New Roman" w:cs="Times New Roman"/>
          <w:color w:val="000000" w:themeColor="text1"/>
          <w:sz w:val="24"/>
          <w:szCs w:val="24"/>
        </w:rPr>
        <w:t xml:space="preserve">diğer uluslararası </w:t>
      </w:r>
      <w:r w:rsidR="002E1DD9">
        <w:rPr>
          <w:rFonts w:ascii="Times New Roman" w:hAnsi="Times New Roman" w:cs="Times New Roman"/>
          <w:color w:val="000000" w:themeColor="text1"/>
          <w:sz w:val="24"/>
          <w:szCs w:val="24"/>
        </w:rPr>
        <w:t xml:space="preserve">veri tabanlarından tarama yapılarak elde edilmiştir. Makaleler güncelliği sağlamak açısından Nisan 2021 tarihine kadar oluşturulmuştur. Makalelerin geçerlilik ve güvenirliği dikkate alınarak bu çalışmaya </w:t>
      </w:r>
      <w:proofErr w:type="gramStart"/>
      <w:r w:rsidR="002E1DD9">
        <w:rPr>
          <w:rFonts w:ascii="Times New Roman" w:hAnsi="Times New Roman" w:cs="Times New Roman"/>
          <w:color w:val="000000" w:themeColor="text1"/>
          <w:sz w:val="24"/>
          <w:szCs w:val="24"/>
        </w:rPr>
        <w:t>dahil</w:t>
      </w:r>
      <w:proofErr w:type="gramEnd"/>
      <w:r w:rsidR="002E1DD9">
        <w:rPr>
          <w:rFonts w:ascii="Times New Roman" w:hAnsi="Times New Roman" w:cs="Times New Roman"/>
          <w:color w:val="000000" w:themeColor="text1"/>
          <w:sz w:val="24"/>
          <w:szCs w:val="24"/>
        </w:rPr>
        <w:t xml:space="preserve"> edilmiştir. </w:t>
      </w:r>
      <w:r w:rsidR="007B36DD">
        <w:rPr>
          <w:rFonts w:ascii="Times New Roman" w:hAnsi="Times New Roman" w:cs="Times New Roman"/>
          <w:color w:val="000000" w:themeColor="text1"/>
          <w:sz w:val="24"/>
          <w:szCs w:val="24"/>
        </w:rPr>
        <w:t xml:space="preserve">Verilerin toplanma ve analizi içerik </w:t>
      </w:r>
      <w:r w:rsidR="007B36DD">
        <w:rPr>
          <w:rFonts w:ascii="Times New Roman" w:hAnsi="Times New Roman" w:cs="Times New Roman"/>
          <w:color w:val="000000" w:themeColor="text1"/>
          <w:sz w:val="24"/>
          <w:szCs w:val="24"/>
        </w:rPr>
        <w:lastRenderedPageBreak/>
        <w:t xml:space="preserve">analizi yöntemiyle analiz edilmiştir. </w:t>
      </w:r>
      <w:r w:rsidR="007B36DD" w:rsidRPr="006F1A87">
        <w:rPr>
          <w:rFonts w:ascii="Times New Roman" w:hAnsi="Times New Roman" w:cs="Times New Roman"/>
          <w:color w:val="000000" w:themeColor="text1"/>
          <w:sz w:val="24"/>
          <w:szCs w:val="24"/>
        </w:rPr>
        <w:t xml:space="preserve">İçerik analizi, </w:t>
      </w:r>
      <w:r w:rsidR="006F1A87" w:rsidRPr="006F1A87">
        <w:rPr>
          <w:rFonts w:ascii="Times New Roman" w:hAnsi="Times New Roman" w:cs="Times New Roman"/>
          <w:color w:val="000000" w:themeColor="text1"/>
          <w:sz w:val="24"/>
          <w:szCs w:val="24"/>
        </w:rPr>
        <w:t>elde edilen verileri kod, temaların oluşturma, temaları şekillendirmeler oluşturarak tablolara aktarılmıştır ve oluş</w:t>
      </w:r>
      <w:r w:rsidR="009A039F">
        <w:rPr>
          <w:rFonts w:ascii="Times New Roman" w:hAnsi="Times New Roman" w:cs="Times New Roman"/>
          <w:color w:val="000000" w:themeColor="text1"/>
          <w:sz w:val="24"/>
          <w:szCs w:val="24"/>
        </w:rPr>
        <w:t>turulan tablolar yorumlanmıştır.</w:t>
      </w:r>
      <w:r w:rsidR="009D61C8">
        <w:rPr>
          <w:rFonts w:ascii="Times New Roman" w:hAnsi="Times New Roman" w:cs="Times New Roman"/>
          <w:color w:val="FF0000"/>
          <w:sz w:val="24"/>
          <w:szCs w:val="24"/>
        </w:rPr>
        <w:t xml:space="preserve"> </w:t>
      </w:r>
      <w:r w:rsidR="007B36DD" w:rsidRPr="007B36DD">
        <w:rPr>
          <w:rFonts w:ascii="Times New Roman" w:hAnsi="Times New Roman" w:cs="Times New Roman"/>
          <w:color w:val="000000" w:themeColor="text1"/>
          <w:sz w:val="24"/>
          <w:szCs w:val="24"/>
        </w:rPr>
        <w:t>Alanyazın taraması sonucunda üstün yetenekli bireylerin eğitimi ile ilgili öğretmenlerle yapılmış 10 Türkçe 10 yabancı makale belirlenmiştir.</w:t>
      </w:r>
    </w:p>
    <w:p w:rsidR="00F4064D" w:rsidRPr="00C70F4E" w:rsidRDefault="009430F2" w:rsidP="001F6597">
      <w:pPr>
        <w:pStyle w:val="ListeParagraf"/>
        <w:tabs>
          <w:tab w:val="left" w:pos="1134"/>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3. </w:t>
      </w:r>
      <w:r w:rsidR="00C70F4E">
        <w:rPr>
          <w:rFonts w:ascii="Times New Roman" w:hAnsi="Times New Roman" w:cs="Times New Roman"/>
          <w:b/>
          <w:color w:val="000000" w:themeColor="text1"/>
          <w:sz w:val="24"/>
          <w:szCs w:val="24"/>
        </w:rPr>
        <w:t>Bulgular</w:t>
      </w:r>
    </w:p>
    <w:p w:rsidR="008C3BEA" w:rsidRDefault="009430F2" w:rsidP="008C3B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C3BEA" w:rsidRPr="00587AE8">
        <w:rPr>
          <w:rFonts w:ascii="Times New Roman" w:hAnsi="Times New Roman" w:cs="Times New Roman"/>
          <w:color w:val="000000" w:themeColor="text1"/>
          <w:sz w:val="24"/>
          <w:szCs w:val="24"/>
        </w:rPr>
        <w:t>Bu bölümde</w:t>
      </w:r>
      <w:r w:rsidR="008C3BEA">
        <w:rPr>
          <w:rFonts w:ascii="Times New Roman" w:hAnsi="Times New Roman" w:cs="Times New Roman"/>
          <w:color w:val="000000" w:themeColor="text1"/>
          <w:sz w:val="24"/>
          <w:szCs w:val="24"/>
        </w:rPr>
        <w:t xml:space="preserve"> </w:t>
      </w:r>
      <w:r w:rsidR="008C3BEA" w:rsidRPr="008C3BEA">
        <w:rPr>
          <w:rFonts w:ascii="Times New Roman" w:hAnsi="Times New Roman" w:cs="Times New Roman"/>
          <w:color w:val="000000" w:themeColor="text1"/>
          <w:sz w:val="24"/>
          <w:szCs w:val="24"/>
        </w:rPr>
        <w:t>üstün yetenekli bireylerin eğitimine ilişkin öğretmenler ile yapılan</w:t>
      </w:r>
      <w:r w:rsidR="008C3BEA">
        <w:rPr>
          <w:rFonts w:ascii="Times New Roman" w:hAnsi="Times New Roman" w:cs="Times New Roman"/>
          <w:color w:val="000000" w:themeColor="text1"/>
          <w:sz w:val="24"/>
          <w:szCs w:val="24"/>
        </w:rPr>
        <w:t xml:space="preserve"> 10 Türkçe ve 10 Yabancı makale olmak üzere tablolara aktarılmış ve yorumlanmıştır. </w:t>
      </w:r>
    </w:p>
    <w:p w:rsidR="003379ED" w:rsidRDefault="001F6597" w:rsidP="00F406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70F4E">
        <w:rPr>
          <w:rFonts w:ascii="Times New Roman" w:hAnsi="Times New Roman" w:cs="Times New Roman"/>
          <w:b/>
          <w:color w:val="000000" w:themeColor="text1"/>
          <w:sz w:val="24"/>
          <w:szCs w:val="24"/>
        </w:rPr>
        <w:t xml:space="preserve">3.1 </w:t>
      </w:r>
      <w:r w:rsidR="00C8531E">
        <w:rPr>
          <w:rFonts w:ascii="Times New Roman" w:hAnsi="Times New Roman" w:cs="Times New Roman"/>
          <w:b/>
          <w:color w:val="000000" w:themeColor="text1"/>
          <w:sz w:val="24"/>
          <w:szCs w:val="24"/>
        </w:rPr>
        <w:t xml:space="preserve">Üstün Yetenekli Bireylerin Eğitimine </w:t>
      </w:r>
      <w:r w:rsidR="003379ED" w:rsidRPr="003379ED">
        <w:rPr>
          <w:rFonts w:ascii="Times New Roman" w:hAnsi="Times New Roman" w:cs="Times New Roman"/>
          <w:b/>
          <w:color w:val="000000" w:themeColor="text1"/>
          <w:sz w:val="24"/>
          <w:szCs w:val="24"/>
        </w:rPr>
        <w:t xml:space="preserve">İlişkin </w:t>
      </w:r>
      <w:r w:rsidR="00C8531E">
        <w:rPr>
          <w:rFonts w:ascii="Times New Roman" w:hAnsi="Times New Roman" w:cs="Times New Roman"/>
          <w:b/>
          <w:color w:val="000000" w:themeColor="text1"/>
          <w:sz w:val="24"/>
          <w:szCs w:val="24"/>
        </w:rPr>
        <w:t xml:space="preserve">Öğretmenler İle Yapılan </w:t>
      </w:r>
      <w:r w:rsidR="003379ED" w:rsidRPr="003379ED">
        <w:rPr>
          <w:rFonts w:ascii="Times New Roman" w:hAnsi="Times New Roman" w:cs="Times New Roman"/>
          <w:b/>
          <w:color w:val="000000" w:themeColor="text1"/>
          <w:sz w:val="24"/>
          <w:szCs w:val="24"/>
        </w:rPr>
        <w:t>Makalelerin Yayın Yıllarına Göre Dağılımı</w:t>
      </w:r>
    </w:p>
    <w:p w:rsidR="008C3BEA" w:rsidRPr="008C3BEA" w:rsidRDefault="008C3BEA" w:rsidP="00F406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Tablo 1. </w:t>
      </w:r>
      <w:r w:rsidRPr="00BC0AA6">
        <w:rPr>
          <w:rFonts w:ascii="Times New Roman" w:hAnsi="Times New Roman" w:cs="Times New Roman"/>
          <w:color w:val="000000" w:themeColor="text1"/>
          <w:sz w:val="24"/>
          <w:szCs w:val="24"/>
        </w:rPr>
        <w:t>Yayın Yılları</w:t>
      </w:r>
      <w:r w:rsidR="00D64F65" w:rsidRPr="00BC0AA6">
        <w:rPr>
          <w:rFonts w:ascii="Times New Roman" w:hAnsi="Times New Roman" w:cs="Times New Roman"/>
          <w:color w:val="000000" w:themeColor="text1"/>
          <w:sz w:val="24"/>
          <w:szCs w:val="24"/>
        </w:rPr>
        <w:t>na Göre Dağılımı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977"/>
        <w:gridCol w:w="2441"/>
      </w:tblGrid>
      <w:tr w:rsidR="00D64F65" w:rsidRPr="00820A1D" w:rsidTr="00820A1D">
        <w:tc>
          <w:tcPr>
            <w:tcW w:w="3794" w:type="dxa"/>
            <w:tcBorders>
              <w:top w:val="single" w:sz="4" w:space="0" w:color="auto"/>
              <w:bottom w:val="single" w:sz="4" w:space="0" w:color="auto"/>
            </w:tcBorders>
          </w:tcPr>
          <w:p w:rsidR="00D64F65" w:rsidRPr="00820A1D" w:rsidRDefault="00D64F65" w:rsidP="00F4064D">
            <w:pPr>
              <w:rPr>
                <w:rFonts w:ascii="Times New Roman" w:hAnsi="Times New Roman" w:cs="Times New Roman"/>
                <w:b/>
                <w:color w:val="000000" w:themeColor="text1"/>
                <w:sz w:val="24"/>
                <w:szCs w:val="24"/>
              </w:rPr>
            </w:pPr>
            <w:r w:rsidRPr="00820A1D">
              <w:rPr>
                <w:rFonts w:ascii="Times New Roman" w:hAnsi="Times New Roman" w:cs="Times New Roman"/>
                <w:b/>
                <w:color w:val="000000" w:themeColor="text1"/>
                <w:sz w:val="24"/>
                <w:szCs w:val="24"/>
              </w:rPr>
              <w:t>Yayın yılı</w:t>
            </w:r>
          </w:p>
        </w:tc>
        <w:tc>
          <w:tcPr>
            <w:tcW w:w="2977" w:type="dxa"/>
            <w:tcBorders>
              <w:top w:val="single" w:sz="4" w:space="0" w:color="auto"/>
              <w:bottom w:val="single" w:sz="4" w:space="0" w:color="auto"/>
            </w:tcBorders>
          </w:tcPr>
          <w:p w:rsidR="00D64F65" w:rsidRPr="00820A1D" w:rsidRDefault="00D64F65" w:rsidP="00D64F65">
            <w:pPr>
              <w:jc w:val="center"/>
              <w:rPr>
                <w:rFonts w:ascii="Times New Roman" w:hAnsi="Times New Roman" w:cs="Times New Roman"/>
                <w:i/>
                <w:color w:val="000000" w:themeColor="text1"/>
                <w:sz w:val="24"/>
                <w:szCs w:val="24"/>
              </w:rPr>
            </w:pPr>
            <w:proofErr w:type="gramStart"/>
            <w:r w:rsidRPr="00820A1D">
              <w:rPr>
                <w:rFonts w:ascii="Times New Roman" w:hAnsi="Times New Roman" w:cs="Times New Roman"/>
                <w:i/>
                <w:color w:val="000000" w:themeColor="text1"/>
                <w:sz w:val="24"/>
                <w:szCs w:val="24"/>
              </w:rPr>
              <w:t>f</w:t>
            </w:r>
            <w:proofErr w:type="gramEnd"/>
          </w:p>
        </w:tc>
        <w:tc>
          <w:tcPr>
            <w:tcW w:w="2441" w:type="dxa"/>
            <w:tcBorders>
              <w:top w:val="single" w:sz="4" w:space="0" w:color="auto"/>
              <w:bottom w:val="single" w:sz="4" w:space="0" w:color="auto"/>
            </w:tcBorders>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w:t>
            </w:r>
          </w:p>
        </w:tc>
      </w:tr>
      <w:tr w:rsidR="00D64F65" w:rsidRPr="00820A1D" w:rsidTr="00820A1D">
        <w:tc>
          <w:tcPr>
            <w:tcW w:w="3794" w:type="dxa"/>
            <w:tcBorders>
              <w:top w:val="single" w:sz="4" w:space="0" w:color="auto"/>
            </w:tcBorders>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2006</w:t>
            </w:r>
          </w:p>
        </w:tc>
        <w:tc>
          <w:tcPr>
            <w:tcW w:w="2977" w:type="dxa"/>
            <w:tcBorders>
              <w:top w:val="single" w:sz="4" w:space="0" w:color="auto"/>
            </w:tcBorders>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1</w:t>
            </w:r>
          </w:p>
        </w:tc>
        <w:tc>
          <w:tcPr>
            <w:tcW w:w="2441" w:type="dxa"/>
            <w:tcBorders>
              <w:top w:val="single" w:sz="4" w:space="0" w:color="auto"/>
            </w:tcBorders>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5</w:t>
            </w:r>
          </w:p>
        </w:tc>
      </w:tr>
      <w:tr w:rsidR="00D64F65" w:rsidRPr="00820A1D" w:rsidTr="00820A1D">
        <w:tc>
          <w:tcPr>
            <w:tcW w:w="3794" w:type="dxa"/>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 xml:space="preserve">2011  </w:t>
            </w:r>
          </w:p>
        </w:tc>
        <w:tc>
          <w:tcPr>
            <w:tcW w:w="2977" w:type="dxa"/>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w:t>
            </w:r>
          </w:p>
        </w:tc>
        <w:tc>
          <w:tcPr>
            <w:tcW w:w="2441" w:type="dxa"/>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10</w:t>
            </w:r>
          </w:p>
        </w:tc>
      </w:tr>
      <w:tr w:rsidR="00D64F65" w:rsidRPr="00820A1D" w:rsidTr="00820A1D">
        <w:tc>
          <w:tcPr>
            <w:tcW w:w="3794" w:type="dxa"/>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2012</w:t>
            </w:r>
          </w:p>
        </w:tc>
        <w:tc>
          <w:tcPr>
            <w:tcW w:w="2977" w:type="dxa"/>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w:t>
            </w:r>
          </w:p>
        </w:tc>
        <w:tc>
          <w:tcPr>
            <w:tcW w:w="2441" w:type="dxa"/>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10</w:t>
            </w:r>
          </w:p>
        </w:tc>
      </w:tr>
      <w:tr w:rsidR="00D64F65" w:rsidRPr="00820A1D" w:rsidTr="00820A1D">
        <w:tc>
          <w:tcPr>
            <w:tcW w:w="3794" w:type="dxa"/>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2013</w:t>
            </w:r>
          </w:p>
        </w:tc>
        <w:tc>
          <w:tcPr>
            <w:tcW w:w="2977" w:type="dxa"/>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1</w:t>
            </w:r>
          </w:p>
        </w:tc>
        <w:tc>
          <w:tcPr>
            <w:tcW w:w="2441" w:type="dxa"/>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5</w:t>
            </w:r>
          </w:p>
        </w:tc>
      </w:tr>
      <w:tr w:rsidR="00D64F65" w:rsidRPr="00820A1D" w:rsidTr="00820A1D">
        <w:tc>
          <w:tcPr>
            <w:tcW w:w="3794" w:type="dxa"/>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2014</w:t>
            </w:r>
          </w:p>
        </w:tc>
        <w:tc>
          <w:tcPr>
            <w:tcW w:w="2977" w:type="dxa"/>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1</w:t>
            </w:r>
          </w:p>
        </w:tc>
        <w:tc>
          <w:tcPr>
            <w:tcW w:w="2441" w:type="dxa"/>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5</w:t>
            </w:r>
          </w:p>
        </w:tc>
      </w:tr>
      <w:tr w:rsidR="00D64F65" w:rsidRPr="00820A1D" w:rsidTr="00820A1D">
        <w:tc>
          <w:tcPr>
            <w:tcW w:w="3794" w:type="dxa"/>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2015</w:t>
            </w:r>
          </w:p>
        </w:tc>
        <w:tc>
          <w:tcPr>
            <w:tcW w:w="2977" w:type="dxa"/>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4</w:t>
            </w:r>
          </w:p>
        </w:tc>
        <w:tc>
          <w:tcPr>
            <w:tcW w:w="2441" w:type="dxa"/>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w:t>
            </w:r>
          </w:p>
        </w:tc>
      </w:tr>
      <w:tr w:rsidR="00D64F65" w:rsidRPr="00820A1D" w:rsidTr="00820A1D">
        <w:tc>
          <w:tcPr>
            <w:tcW w:w="3794" w:type="dxa"/>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2016</w:t>
            </w:r>
          </w:p>
        </w:tc>
        <w:tc>
          <w:tcPr>
            <w:tcW w:w="2977" w:type="dxa"/>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w:t>
            </w:r>
          </w:p>
        </w:tc>
        <w:tc>
          <w:tcPr>
            <w:tcW w:w="2441" w:type="dxa"/>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10</w:t>
            </w:r>
          </w:p>
        </w:tc>
      </w:tr>
      <w:tr w:rsidR="00D64F65" w:rsidRPr="00820A1D" w:rsidTr="00820A1D">
        <w:tc>
          <w:tcPr>
            <w:tcW w:w="3794" w:type="dxa"/>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2017</w:t>
            </w:r>
          </w:p>
        </w:tc>
        <w:tc>
          <w:tcPr>
            <w:tcW w:w="2977" w:type="dxa"/>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w:t>
            </w:r>
          </w:p>
        </w:tc>
        <w:tc>
          <w:tcPr>
            <w:tcW w:w="2441" w:type="dxa"/>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10</w:t>
            </w:r>
          </w:p>
        </w:tc>
      </w:tr>
      <w:tr w:rsidR="00D64F65" w:rsidRPr="00820A1D" w:rsidTr="00820A1D">
        <w:tc>
          <w:tcPr>
            <w:tcW w:w="3794" w:type="dxa"/>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2018</w:t>
            </w:r>
          </w:p>
        </w:tc>
        <w:tc>
          <w:tcPr>
            <w:tcW w:w="2977" w:type="dxa"/>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1</w:t>
            </w:r>
          </w:p>
        </w:tc>
        <w:tc>
          <w:tcPr>
            <w:tcW w:w="2441" w:type="dxa"/>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5</w:t>
            </w:r>
          </w:p>
        </w:tc>
      </w:tr>
      <w:tr w:rsidR="00D64F65" w:rsidRPr="00820A1D" w:rsidTr="00820A1D">
        <w:tc>
          <w:tcPr>
            <w:tcW w:w="3794" w:type="dxa"/>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2019</w:t>
            </w:r>
          </w:p>
        </w:tc>
        <w:tc>
          <w:tcPr>
            <w:tcW w:w="2977" w:type="dxa"/>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w:t>
            </w:r>
          </w:p>
        </w:tc>
        <w:tc>
          <w:tcPr>
            <w:tcW w:w="2441" w:type="dxa"/>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10</w:t>
            </w:r>
          </w:p>
        </w:tc>
      </w:tr>
      <w:tr w:rsidR="00D64F65" w:rsidRPr="00820A1D" w:rsidTr="00820A1D">
        <w:tc>
          <w:tcPr>
            <w:tcW w:w="3794" w:type="dxa"/>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2020</w:t>
            </w:r>
          </w:p>
        </w:tc>
        <w:tc>
          <w:tcPr>
            <w:tcW w:w="2977" w:type="dxa"/>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1</w:t>
            </w:r>
          </w:p>
        </w:tc>
        <w:tc>
          <w:tcPr>
            <w:tcW w:w="2441" w:type="dxa"/>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5</w:t>
            </w:r>
          </w:p>
        </w:tc>
      </w:tr>
      <w:tr w:rsidR="00D64F65" w:rsidRPr="00820A1D" w:rsidTr="00820A1D">
        <w:tc>
          <w:tcPr>
            <w:tcW w:w="3794" w:type="dxa"/>
            <w:tcBorders>
              <w:bottom w:val="single" w:sz="4" w:space="0" w:color="auto"/>
            </w:tcBorders>
          </w:tcPr>
          <w:p w:rsidR="00D64F65" w:rsidRPr="00820A1D" w:rsidRDefault="00D64F65" w:rsidP="00F4064D">
            <w:pP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2021</w:t>
            </w:r>
          </w:p>
        </w:tc>
        <w:tc>
          <w:tcPr>
            <w:tcW w:w="2977" w:type="dxa"/>
            <w:tcBorders>
              <w:bottom w:val="single" w:sz="4" w:space="0" w:color="auto"/>
            </w:tcBorders>
          </w:tcPr>
          <w:p w:rsidR="00D64F65" w:rsidRPr="00820A1D" w:rsidRDefault="00D64F65" w:rsidP="00D64F65">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1</w:t>
            </w:r>
          </w:p>
        </w:tc>
        <w:tc>
          <w:tcPr>
            <w:tcW w:w="2441" w:type="dxa"/>
            <w:tcBorders>
              <w:bottom w:val="single" w:sz="4" w:space="0" w:color="auto"/>
            </w:tcBorders>
          </w:tcPr>
          <w:p w:rsidR="00D64F65" w:rsidRPr="00820A1D" w:rsidRDefault="00E63CE2" w:rsidP="00E63CE2">
            <w:pPr>
              <w:jc w:val="center"/>
              <w:rPr>
                <w:rFonts w:ascii="Times New Roman" w:hAnsi="Times New Roman" w:cs="Times New Roman"/>
                <w:color w:val="000000" w:themeColor="text1"/>
                <w:sz w:val="24"/>
                <w:szCs w:val="24"/>
              </w:rPr>
            </w:pPr>
            <w:r w:rsidRPr="00820A1D">
              <w:rPr>
                <w:rFonts w:ascii="Times New Roman" w:hAnsi="Times New Roman" w:cs="Times New Roman"/>
                <w:color w:val="000000" w:themeColor="text1"/>
                <w:sz w:val="24"/>
                <w:szCs w:val="24"/>
              </w:rPr>
              <w:t>5</w:t>
            </w:r>
          </w:p>
        </w:tc>
      </w:tr>
      <w:tr w:rsidR="00D64F65" w:rsidRPr="00820A1D" w:rsidTr="00820A1D">
        <w:tc>
          <w:tcPr>
            <w:tcW w:w="3794" w:type="dxa"/>
            <w:tcBorders>
              <w:top w:val="single" w:sz="4" w:space="0" w:color="auto"/>
              <w:bottom w:val="single" w:sz="4" w:space="0" w:color="auto"/>
            </w:tcBorders>
          </w:tcPr>
          <w:p w:rsidR="00D64F65" w:rsidRPr="00820A1D" w:rsidRDefault="00D64F65" w:rsidP="00D64F65">
            <w:pPr>
              <w:rPr>
                <w:rFonts w:ascii="Times New Roman" w:hAnsi="Times New Roman" w:cs="Times New Roman"/>
                <w:b/>
                <w:color w:val="000000" w:themeColor="text1"/>
                <w:sz w:val="24"/>
                <w:szCs w:val="24"/>
              </w:rPr>
            </w:pPr>
            <w:r w:rsidRPr="00820A1D">
              <w:rPr>
                <w:rFonts w:ascii="Times New Roman" w:hAnsi="Times New Roman" w:cs="Times New Roman"/>
                <w:b/>
                <w:color w:val="000000" w:themeColor="text1"/>
                <w:sz w:val="24"/>
                <w:szCs w:val="24"/>
              </w:rPr>
              <w:t>Toplam</w:t>
            </w:r>
          </w:p>
        </w:tc>
        <w:tc>
          <w:tcPr>
            <w:tcW w:w="2977" w:type="dxa"/>
            <w:tcBorders>
              <w:top w:val="single" w:sz="4" w:space="0" w:color="auto"/>
              <w:bottom w:val="single" w:sz="4" w:space="0" w:color="auto"/>
            </w:tcBorders>
          </w:tcPr>
          <w:p w:rsidR="00D64F65" w:rsidRPr="00820A1D" w:rsidRDefault="00D64F65" w:rsidP="00D64F65">
            <w:pPr>
              <w:jc w:val="center"/>
              <w:rPr>
                <w:rFonts w:ascii="Times New Roman" w:hAnsi="Times New Roman" w:cs="Times New Roman"/>
                <w:b/>
                <w:color w:val="000000" w:themeColor="text1"/>
                <w:sz w:val="24"/>
                <w:szCs w:val="24"/>
              </w:rPr>
            </w:pPr>
            <w:r w:rsidRPr="00820A1D">
              <w:rPr>
                <w:rFonts w:ascii="Times New Roman" w:hAnsi="Times New Roman" w:cs="Times New Roman"/>
                <w:b/>
                <w:color w:val="000000" w:themeColor="text1"/>
                <w:sz w:val="24"/>
                <w:szCs w:val="24"/>
              </w:rPr>
              <w:t>20</w:t>
            </w:r>
          </w:p>
        </w:tc>
        <w:tc>
          <w:tcPr>
            <w:tcW w:w="2441" w:type="dxa"/>
            <w:tcBorders>
              <w:top w:val="single" w:sz="4" w:space="0" w:color="auto"/>
              <w:bottom w:val="single" w:sz="4" w:space="0" w:color="auto"/>
            </w:tcBorders>
          </w:tcPr>
          <w:p w:rsidR="00D64F65" w:rsidRPr="00820A1D" w:rsidRDefault="00E63CE2" w:rsidP="00E63CE2">
            <w:pPr>
              <w:jc w:val="center"/>
              <w:rPr>
                <w:rFonts w:ascii="Times New Roman" w:hAnsi="Times New Roman" w:cs="Times New Roman"/>
                <w:b/>
                <w:color w:val="000000" w:themeColor="text1"/>
                <w:sz w:val="24"/>
                <w:szCs w:val="24"/>
              </w:rPr>
            </w:pPr>
            <w:r w:rsidRPr="00820A1D">
              <w:rPr>
                <w:rFonts w:ascii="Times New Roman" w:hAnsi="Times New Roman" w:cs="Times New Roman"/>
                <w:b/>
                <w:color w:val="000000" w:themeColor="text1"/>
                <w:sz w:val="24"/>
                <w:szCs w:val="24"/>
              </w:rPr>
              <w:t>100</w:t>
            </w:r>
          </w:p>
        </w:tc>
      </w:tr>
    </w:tbl>
    <w:p w:rsidR="00753E15" w:rsidRDefault="00753E15" w:rsidP="00F4064D">
      <w:pPr>
        <w:rPr>
          <w:rFonts w:ascii="Times New Roman" w:hAnsi="Times New Roman" w:cs="Times New Roman"/>
          <w:b/>
          <w:color w:val="000000" w:themeColor="text1"/>
          <w:sz w:val="24"/>
          <w:szCs w:val="24"/>
        </w:rPr>
      </w:pPr>
    </w:p>
    <w:p w:rsidR="008C3BEA" w:rsidRPr="006C08A4" w:rsidRDefault="006C08A4" w:rsidP="007815F0">
      <w:pPr>
        <w:spacing w:line="360" w:lineRule="auto"/>
        <w:jc w:val="both"/>
        <w:rPr>
          <w:rFonts w:ascii="Times New Roman" w:hAnsi="Times New Roman" w:cs="Times New Roman"/>
          <w:color w:val="000000" w:themeColor="text1"/>
          <w:sz w:val="24"/>
          <w:szCs w:val="24"/>
        </w:rPr>
      </w:pPr>
      <w:r w:rsidRPr="006C08A4">
        <w:rPr>
          <w:rFonts w:ascii="Times New Roman" w:hAnsi="Times New Roman" w:cs="Times New Roman"/>
          <w:color w:val="000000" w:themeColor="text1"/>
          <w:sz w:val="24"/>
          <w:szCs w:val="24"/>
        </w:rPr>
        <w:t>Tablo 1 incelendiğinde</w:t>
      </w:r>
      <w:r>
        <w:rPr>
          <w:rFonts w:ascii="Times New Roman" w:hAnsi="Times New Roman" w:cs="Times New Roman"/>
          <w:color w:val="000000" w:themeColor="text1"/>
          <w:sz w:val="24"/>
          <w:szCs w:val="24"/>
        </w:rPr>
        <w:t>, üstün yetenekli bireylerin eğitimine ilişkin öğretmenler ile ilgili yapılan araştırmaların 2015 yıllarında (</w:t>
      </w:r>
      <w:r w:rsidR="0013358A" w:rsidRPr="0013358A">
        <w:rPr>
          <w:rFonts w:ascii="Times New Roman" w:hAnsi="Times New Roman" w:cs="Times New Roman"/>
          <w:i/>
          <w:color w:val="000000" w:themeColor="text1"/>
          <w:sz w:val="24"/>
          <w:szCs w:val="24"/>
        </w:rPr>
        <w:t>f</w:t>
      </w:r>
      <w:r w:rsidR="0013358A">
        <w:rPr>
          <w:rFonts w:ascii="Times New Roman" w:hAnsi="Times New Roman" w:cs="Times New Roman"/>
          <w:color w:val="000000" w:themeColor="text1"/>
          <w:sz w:val="24"/>
          <w:szCs w:val="24"/>
        </w:rPr>
        <w:t xml:space="preserve"> = 5, %20</w:t>
      </w:r>
      <w:r>
        <w:rPr>
          <w:rFonts w:ascii="Times New Roman" w:hAnsi="Times New Roman" w:cs="Times New Roman"/>
          <w:color w:val="000000" w:themeColor="text1"/>
          <w:sz w:val="24"/>
          <w:szCs w:val="24"/>
        </w:rPr>
        <w:t xml:space="preserve">) yoğunlaştığı görülmektedir. </w:t>
      </w:r>
    </w:p>
    <w:p w:rsidR="00673A95" w:rsidRDefault="008C3BEA" w:rsidP="00F406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3379ED" w:rsidRDefault="001F6597" w:rsidP="001F6597">
      <w:pPr>
        <w:tabs>
          <w:tab w:val="left" w:pos="113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70F4E">
        <w:rPr>
          <w:rFonts w:ascii="Times New Roman" w:hAnsi="Times New Roman" w:cs="Times New Roman"/>
          <w:b/>
          <w:color w:val="000000" w:themeColor="text1"/>
          <w:sz w:val="24"/>
          <w:szCs w:val="24"/>
        </w:rPr>
        <w:t xml:space="preserve">3.2 </w:t>
      </w:r>
      <w:r w:rsidR="00C8531E" w:rsidRPr="00C8531E">
        <w:rPr>
          <w:rFonts w:ascii="Times New Roman" w:hAnsi="Times New Roman" w:cs="Times New Roman"/>
          <w:b/>
          <w:color w:val="000000" w:themeColor="text1"/>
          <w:sz w:val="24"/>
          <w:szCs w:val="24"/>
        </w:rPr>
        <w:t xml:space="preserve">Üstün Yetenekli Bireylerin Eğitimine İlişkin Öğretmenler İle Yapılan Makalelerin </w:t>
      </w:r>
      <w:r w:rsidR="003379ED" w:rsidRPr="003379ED">
        <w:rPr>
          <w:rFonts w:ascii="Times New Roman" w:hAnsi="Times New Roman" w:cs="Times New Roman"/>
          <w:b/>
          <w:color w:val="000000" w:themeColor="text1"/>
          <w:sz w:val="24"/>
          <w:szCs w:val="24"/>
        </w:rPr>
        <w:t>Yazar Sayılarına Göre Dağılımı</w:t>
      </w:r>
    </w:p>
    <w:p w:rsidR="00C8531E" w:rsidRDefault="00427992" w:rsidP="00F406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Tablo 2. </w:t>
      </w:r>
      <w:r w:rsidRPr="00BC0AA6">
        <w:rPr>
          <w:rFonts w:ascii="Times New Roman" w:hAnsi="Times New Roman" w:cs="Times New Roman"/>
          <w:color w:val="000000" w:themeColor="text1"/>
          <w:sz w:val="24"/>
          <w:szCs w:val="24"/>
        </w:rPr>
        <w:t>Yazar Sayısına Göre Dağılımı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977"/>
        <w:gridCol w:w="2445"/>
      </w:tblGrid>
      <w:tr w:rsidR="00427992" w:rsidTr="00864ADA">
        <w:tc>
          <w:tcPr>
            <w:tcW w:w="3794" w:type="dxa"/>
            <w:tcBorders>
              <w:top w:val="single" w:sz="4" w:space="0" w:color="auto"/>
              <w:bottom w:val="single" w:sz="4" w:space="0" w:color="auto"/>
            </w:tcBorders>
          </w:tcPr>
          <w:p w:rsidR="00427992" w:rsidRDefault="00427992" w:rsidP="0042799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Yazar Sayısı</w:t>
            </w:r>
          </w:p>
        </w:tc>
        <w:tc>
          <w:tcPr>
            <w:tcW w:w="2977" w:type="dxa"/>
            <w:tcBorders>
              <w:top w:val="single" w:sz="4" w:space="0" w:color="auto"/>
              <w:bottom w:val="single" w:sz="4" w:space="0" w:color="auto"/>
            </w:tcBorders>
          </w:tcPr>
          <w:p w:rsidR="00427992" w:rsidRPr="00427992" w:rsidRDefault="00427992" w:rsidP="00427992">
            <w:pPr>
              <w:jc w:val="center"/>
              <w:rPr>
                <w:rFonts w:ascii="Times New Roman" w:hAnsi="Times New Roman" w:cs="Times New Roman"/>
                <w:b/>
                <w:i/>
                <w:color w:val="000000" w:themeColor="text1"/>
                <w:sz w:val="24"/>
                <w:szCs w:val="24"/>
              </w:rPr>
            </w:pPr>
            <w:proofErr w:type="gramStart"/>
            <w:r w:rsidRPr="00427992">
              <w:rPr>
                <w:rFonts w:ascii="Times New Roman" w:hAnsi="Times New Roman" w:cs="Times New Roman"/>
                <w:b/>
                <w:i/>
                <w:color w:val="000000" w:themeColor="text1"/>
                <w:sz w:val="24"/>
                <w:szCs w:val="24"/>
              </w:rPr>
              <w:t>f</w:t>
            </w:r>
            <w:proofErr w:type="gramEnd"/>
          </w:p>
        </w:tc>
        <w:tc>
          <w:tcPr>
            <w:tcW w:w="2445" w:type="dxa"/>
            <w:tcBorders>
              <w:top w:val="single" w:sz="4" w:space="0" w:color="auto"/>
              <w:bottom w:val="single" w:sz="4" w:space="0" w:color="auto"/>
            </w:tcBorders>
          </w:tcPr>
          <w:p w:rsidR="00427992" w:rsidRDefault="00427992" w:rsidP="0042799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r w:rsidR="00427992" w:rsidTr="00864ADA">
        <w:tc>
          <w:tcPr>
            <w:tcW w:w="3794" w:type="dxa"/>
            <w:tcBorders>
              <w:top w:val="single" w:sz="4" w:space="0" w:color="auto"/>
            </w:tcBorders>
          </w:tcPr>
          <w:p w:rsidR="00427992" w:rsidRPr="00427992" w:rsidRDefault="00427992" w:rsidP="00427992">
            <w:pPr>
              <w:rPr>
                <w:rFonts w:ascii="Times New Roman" w:hAnsi="Times New Roman" w:cs="Times New Roman"/>
                <w:color w:val="000000" w:themeColor="text1"/>
                <w:sz w:val="24"/>
                <w:szCs w:val="24"/>
              </w:rPr>
            </w:pPr>
            <w:r w:rsidRPr="00427992">
              <w:rPr>
                <w:rFonts w:ascii="Times New Roman" w:hAnsi="Times New Roman" w:cs="Times New Roman"/>
                <w:color w:val="000000" w:themeColor="text1"/>
                <w:sz w:val="24"/>
                <w:szCs w:val="24"/>
              </w:rPr>
              <w:t>1</w:t>
            </w:r>
          </w:p>
        </w:tc>
        <w:tc>
          <w:tcPr>
            <w:tcW w:w="2977" w:type="dxa"/>
            <w:tcBorders>
              <w:top w:val="single" w:sz="4" w:space="0" w:color="auto"/>
            </w:tcBorders>
          </w:tcPr>
          <w:p w:rsidR="00427992" w:rsidRPr="00427992" w:rsidRDefault="00427992" w:rsidP="00427992">
            <w:pPr>
              <w:jc w:val="center"/>
              <w:rPr>
                <w:rFonts w:ascii="Times New Roman" w:hAnsi="Times New Roman" w:cs="Times New Roman"/>
                <w:color w:val="000000" w:themeColor="text1"/>
                <w:sz w:val="24"/>
                <w:szCs w:val="24"/>
              </w:rPr>
            </w:pPr>
            <w:r w:rsidRPr="00427992">
              <w:rPr>
                <w:rFonts w:ascii="Times New Roman" w:hAnsi="Times New Roman" w:cs="Times New Roman"/>
                <w:color w:val="000000" w:themeColor="text1"/>
                <w:sz w:val="24"/>
                <w:szCs w:val="24"/>
              </w:rPr>
              <w:t>4</w:t>
            </w:r>
          </w:p>
        </w:tc>
        <w:tc>
          <w:tcPr>
            <w:tcW w:w="2445" w:type="dxa"/>
            <w:tcBorders>
              <w:top w:val="single" w:sz="4" w:space="0" w:color="auto"/>
            </w:tcBorders>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20</w:t>
            </w:r>
          </w:p>
        </w:tc>
      </w:tr>
      <w:tr w:rsidR="00427992" w:rsidTr="00864ADA">
        <w:tc>
          <w:tcPr>
            <w:tcW w:w="3794" w:type="dxa"/>
          </w:tcPr>
          <w:p w:rsidR="00427992" w:rsidRPr="00427992" w:rsidRDefault="00427992" w:rsidP="00427992">
            <w:pPr>
              <w:rPr>
                <w:rFonts w:ascii="Times New Roman" w:hAnsi="Times New Roman" w:cs="Times New Roman"/>
                <w:color w:val="000000" w:themeColor="text1"/>
                <w:sz w:val="24"/>
                <w:szCs w:val="24"/>
              </w:rPr>
            </w:pPr>
            <w:r w:rsidRPr="00427992">
              <w:rPr>
                <w:rFonts w:ascii="Times New Roman" w:hAnsi="Times New Roman" w:cs="Times New Roman"/>
                <w:color w:val="000000" w:themeColor="text1"/>
                <w:sz w:val="24"/>
                <w:szCs w:val="24"/>
              </w:rPr>
              <w:t>2</w:t>
            </w:r>
          </w:p>
        </w:tc>
        <w:tc>
          <w:tcPr>
            <w:tcW w:w="2977" w:type="dxa"/>
          </w:tcPr>
          <w:p w:rsidR="00427992" w:rsidRPr="00427992" w:rsidRDefault="00427992" w:rsidP="00427992">
            <w:pPr>
              <w:jc w:val="center"/>
              <w:rPr>
                <w:rFonts w:ascii="Times New Roman" w:hAnsi="Times New Roman" w:cs="Times New Roman"/>
                <w:color w:val="000000" w:themeColor="text1"/>
                <w:sz w:val="24"/>
                <w:szCs w:val="24"/>
              </w:rPr>
            </w:pPr>
            <w:r w:rsidRPr="00427992">
              <w:rPr>
                <w:rFonts w:ascii="Times New Roman" w:hAnsi="Times New Roman" w:cs="Times New Roman"/>
                <w:color w:val="000000" w:themeColor="text1"/>
                <w:sz w:val="24"/>
                <w:szCs w:val="24"/>
              </w:rPr>
              <w:t>7</w:t>
            </w:r>
          </w:p>
        </w:tc>
        <w:tc>
          <w:tcPr>
            <w:tcW w:w="2445"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35</w:t>
            </w:r>
          </w:p>
        </w:tc>
      </w:tr>
      <w:tr w:rsidR="00427992" w:rsidTr="00864ADA">
        <w:tc>
          <w:tcPr>
            <w:tcW w:w="3794" w:type="dxa"/>
          </w:tcPr>
          <w:p w:rsidR="00427992" w:rsidRPr="00427992" w:rsidRDefault="00427992" w:rsidP="00427992">
            <w:pPr>
              <w:rPr>
                <w:rFonts w:ascii="Times New Roman" w:hAnsi="Times New Roman" w:cs="Times New Roman"/>
                <w:color w:val="000000" w:themeColor="text1"/>
                <w:sz w:val="24"/>
                <w:szCs w:val="24"/>
              </w:rPr>
            </w:pPr>
            <w:r w:rsidRPr="00427992">
              <w:rPr>
                <w:rFonts w:ascii="Times New Roman" w:hAnsi="Times New Roman" w:cs="Times New Roman"/>
                <w:color w:val="000000" w:themeColor="text1"/>
                <w:sz w:val="24"/>
                <w:szCs w:val="24"/>
              </w:rPr>
              <w:t>3</w:t>
            </w:r>
          </w:p>
        </w:tc>
        <w:tc>
          <w:tcPr>
            <w:tcW w:w="2977" w:type="dxa"/>
          </w:tcPr>
          <w:p w:rsidR="00427992" w:rsidRPr="00427992" w:rsidRDefault="00427992" w:rsidP="00427992">
            <w:pPr>
              <w:jc w:val="center"/>
              <w:rPr>
                <w:rFonts w:ascii="Times New Roman" w:hAnsi="Times New Roman" w:cs="Times New Roman"/>
                <w:color w:val="000000" w:themeColor="text1"/>
                <w:sz w:val="24"/>
                <w:szCs w:val="24"/>
              </w:rPr>
            </w:pPr>
            <w:r w:rsidRPr="00427992">
              <w:rPr>
                <w:rFonts w:ascii="Times New Roman" w:hAnsi="Times New Roman" w:cs="Times New Roman"/>
                <w:color w:val="000000" w:themeColor="text1"/>
                <w:sz w:val="24"/>
                <w:szCs w:val="24"/>
              </w:rPr>
              <w:t>5</w:t>
            </w:r>
          </w:p>
        </w:tc>
        <w:tc>
          <w:tcPr>
            <w:tcW w:w="2445"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25</w:t>
            </w:r>
          </w:p>
        </w:tc>
      </w:tr>
      <w:tr w:rsidR="00427992" w:rsidTr="00864ADA">
        <w:tc>
          <w:tcPr>
            <w:tcW w:w="3794" w:type="dxa"/>
            <w:tcBorders>
              <w:bottom w:val="single" w:sz="4" w:space="0" w:color="auto"/>
            </w:tcBorders>
          </w:tcPr>
          <w:p w:rsidR="00427992" w:rsidRPr="00427992" w:rsidRDefault="00427992" w:rsidP="00427992">
            <w:pPr>
              <w:rPr>
                <w:rFonts w:ascii="Times New Roman" w:hAnsi="Times New Roman" w:cs="Times New Roman"/>
                <w:color w:val="000000" w:themeColor="text1"/>
                <w:sz w:val="24"/>
                <w:szCs w:val="24"/>
              </w:rPr>
            </w:pPr>
            <w:r w:rsidRPr="00427992">
              <w:rPr>
                <w:rFonts w:ascii="Times New Roman" w:hAnsi="Times New Roman" w:cs="Times New Roman"/>
                <w:color w:val="000000" w:themeColor="text1"/>
                <w:sz w:val="24"/>
                <w:szCs w:val="24"/>
              </w:rPr>
              <w:t>4</w:t>
            </w:r>
          </w:p>
        </w:tc>
        <w:tc>
          <w:tcPr>
            <w:tcW w:w="2977" w:type="dxa"/>
            <w:tcBorders>
              <w:bottom w:val="single" w:sz="4" w:space="0" w:color="auto"/>
            </w:tcBorders>
          </w:tcPr>
          <w:p w:rsidR="00427992" w:rsidRPr="00427992" w:rsidRDefault="00427992" w:rsidP="00427992">
            <w:pPr>
              <w:jc w:val="center"/>
              <w:rPr>
                <w:rFonts w:ascii="Times New Roman" w:hAnsi="Times New Roman" w:cs="Times New Roman"/>
                <w:color w:val="000000" w:themeColor="text1"/>
                <w:sz w:val="24"/>
                <w:szCs w:val="24"/>
              </w:rPr>
            </w:pPr>
            <w:r w:rsidRPr="00427992">
              <w:rPr>
                <w:rFonts w:ascii="Times New Roman" w:hAnsi="Times New Roman" w:cs="Times New Roman"/>
                <w:color w:val="000000" w:themeColor="text1"/>
                <w:sz w:val="24"/>
                <w:szCs w:val="24"/>
              </w:rPr>
              <w:t>4</w:t>
            </w:r>
          </w:p>
        </w:tc>
        <w:tc>
          <w:tcPr>
            <w:tcW w:w="2445" w:type="dxa"/>
            <w:tcBorders>
              <w:bottom w:val="single" w:sz="4" w:space="0" w:color="auto"/>
            </w:tcBorders>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20</w:t>
            </w:r>
          </w:p>
        </w:tc>
      </w:tr>
      <w:tr w:rsidR="00427992" w:rsidTr="00864ADA">
        <w:tblPrEx>
          <w:tblCellMar>
            <w:left w:w="70" w:type="dxa"/>
            <w:right w:w="70" w:type="dxa"/>
          </w:tblCellMar>
          <w:tblLook w:val="0000" w:firstRow="0" w:lastRow="0" w:firstColumn="0" w:lastColumn="0" w:noHBand="0" w:noVBand="0"/>
        </w:tblPrEx>
        <w:trPr>
          <w:trHeight w:val="232"/>
        </w:trPr>
        <w:tc>
          <w:tcPr>
            <w:tcW w:w="3794" w:type="dxa"/>
            <w:tcBorders>
              <w:top w:val="single" w:sz="4" w:space="0" w:color="auto"/>
              <w:bottom w:val="single" w:sz="4" w:space="0" w:color="auto"/>
            </w:tcBorders>
          </w:tcPr>
          <w:p w:rsidR="00427992" w:rsidRPr="00427992" w:rsidRDefault="00427992" w:rsidP="00427992">
            <w:pPr>
              <w:rPr>
                <w:rFonts w:ascii="Times New Roman" w:hAnsi="Times New Roman" w:cs="Times New Roman"/>
                <w:b/>
                <w:color w:val="000000" w:themeColor="text1"/>
                <w:sz w:val="24"/>
                <w:szCs w:val="24"/>
              </w:rPr>
            </w:pPr>
            <w:r w:rsidRPr="00427992">
              <w:rPr>
                <w:rFonts w:ascii="Times New Roman" w:hAnsi="Times New Roman" w:cs="Times New Roman"/>
                <w:b/>
                <w:color w:val="000000" w:themeColor="text1"/>
                <w:sz w:val="24"/>
                <w:szCs w:val="24"/>
              </w:rPr>
              <w:t>Toplam</w:t>
            </w:r>
          </w:p>
        </w:tc>
        <w:tc>
          <w:tcPr>
            <w:tcW w:w="2977" w:type="dxa"/>
            <w:tcBorders>
              <w:top w:val="single" w:sz="4" w:space="0" w:color="auto"/>
              <w:bottom w:val="single" w:sz="4" w:space="0" w:color="auto"/>
            </w:tcBorders>
          </w:tcPr>
          <w:p w:rsidR="00427992" w:rsidRPr="00427992" w:rsidRDefault="00427992" w:rsidP="00427992">
            <w:pPr>
              <w:ind w:left="108"/>
              <w:jc w:val="center"/>
              <w:rPr>
                <w:rFonts w:ascii="Times New Roman" w:hAnsi="Times New Roman" w:cs="Times New Roman"/>
                <w:b/>
                <w:color w:val="000000" w:themeColor="text1"/>
                <w:sz w:val="24"/>
                <w:szCs w:val="24"/>
              </w:rPr>
            </w:pPr>
            <w:r w:rsidRPr="00427992">
              <w:rPr>
                <w:rFonts w:ascii="Times New Roman" w:hAnsi="Times New Roman" w:cs="Times New Roman"/>
                <w:b/>
                <w:color w:val="000000" w:themeColor="text1"/>
                <w:sz w:val="24"/>
                <w:szCs w:val="24"/>
              </w:rPr>
              <w:t>20</w:t>
            </w:r>
          </w:p>
        </w:tc>
        <w:tc>
          <w:tcPr>
            <w:tcW w:w="2445" w:type="dxa"/>
            <w:tcBorders>
              <w:top w:val="single" w:sz="4" w:space="0" w:color="auto"/>
              <w:bottom w:val="single" w:sz="4" w:space="0" w:color="auto"/>
            </w:tcBorders>
          </w:tcPr>
          <w:p w:rsidR="00427992" w:rsidRDefault="00E63CE2" w:rsidP="00E63CE2">
            <w:pPr>
              <w:ind w:left="108"/>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rsidR="006C08A4" w:rsidRPr="007815F0" w:rsidRDefault="00820A1D" w:rsidP="00820A1D">
      <w:pPr>
        <w:tabs>
          <w:tab w:val="left" w:pos="1134"/>
        </w:tabs>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                </w:t>
      </w:r>
      <w:r w:rsidR="006C08A4" w:rsidRPr="007815F0">
        <w:rPr>
          <w:rFonts w:ascii="Times New Roman" w:hAnsi="Times New Roman" w:cs="Times New Roman"/>
          <w:color w:val="000000" w:themeColor="text1"/>
          <w:sz w:val="24"/>
          <w:szCs w:val="24"/>
        </w:rPr>
        <w:t xml:space="preserve">Tablo 2 incelendiğinde, üstün yetenekli bireylerin eğitimine ilişkin öğretmenler ile ilgili yapılan araştırmaların çoğunlukla iki yazarlı </w:t>
      </w:r>
      <w:r w:rsidR="0013358A">
        <w:rPr>
          <w:rFonts w:ascii="Times New Roman" w:hAnsi="Times New Roman" w:cs="Times New Roman"/>
          <w:color w:val="000000" w:themeColor="text1"/>
          <w:sz w:val="24"/>
          <w:szCs w:val="24"/>
        </w:rPr>
        <w:t>(</w:t>
      </w:r>
      <w:r w:rsidR="0013358A" w:rsidRPr="0013358A">
        <w:rPr>
          <w:rFonts w:ascii="Times New Roman" w:hAnsi="Times New Roman" w:cs="Times New Roman"/>
          <w:i/>
          <w:color w:val="000000" w:themeColor="text1"/>
          <w:sz w:val="24"/>
          <w:szCs w:val="24"/>
        </w:rPr>
        <w:t>f</w:t>
      </w:r>
      <w:r w:rsidR="0013358A">
        <w:rPr>
          <w:rFonts w:ascii="Times New Roman" w:hAnsi="Times New Roman" w:cs="Times New Roman"/>
          <w:color w:val="000000" w:themeColor="text1"/>
          <w:sz w:val="24"/>
          <w:szCs w:val="24"/>
        </w:rPr>
        <w:t xml:space="preserve"> = 7, %35</w:t>
      </w:r>
      <w:r w:rsidR="007815F0" w:rsidRPr="007815F0">
        <w:rPr>
          <w:rFonts w:ascii="Times New Roman" w:hAnsi="Times New Roman" w:cs="Times New Roman"/>
          <w:color w:val="000000" w:themeColor="text1"/>
          <w:sz w:val="24"/>
          <w:szCs w:val="24"/>
        </w:rPr>
        <w:t>), daha sonra üç yazarlı  (</w:t>
      </w:r>
      <w:r w:rsidR="0013358A" w:rsidRPr="0013358A">
        <w:rPr>
          <w:rFonts w:ascii="Times New Roman" w:hAnsi="Times New Roman" w:cs="Times New Roman"/>
          <w:i/>
          <w:color w:val="000000" w:themeColor="text1"/>
          <w:sz w:val="24"/>
          <w:szCs w:val="24"/>
        </w:rPr>
        <w:t>f</w:t>
      </w:r>
      <w:r w:rsidR="0013358A">
        <w:rPr>
          <w:rFonts w:ascii="Times New Roman" w:hAnsi="Times New Roman" w:cs="Times New Roman"/>
          <w:color w:val="000000" w:themeColor="text1"/>
          <w:sz w:val="24"/>
          <w:szCs w:val="24"/>
        </w:rPr>
        <w:t xml:space="preserve"> = 5, %25 </w:t>
      </w:r>
      <w:r w:rsidR="007815F0" w:rsidRPr="007815F0">
        <w:rPr>
          <w:rFonts w:ascii="Times New Roman" w:hAnsi="Times New Roman" w:cs="Times New Roman"/>
          <w:color w:val="000000" w:themeColor="text1"/>
          <w:sz w:val="24"/>
          <w:szCs w:val="24"/>
        </w:rPr>
        <w:t>) olduğu görülmektedir.</w:t>
      </w:r>
    </w:p>
    <w:p w:rsidR="00194606" w:rsidRDefault="001F6597" w:rsidP="000F0FF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70F4E">
        <w:rPr>
          <w:rFonts w:ascii="Times New Roman" w:hAnsi="Times New Roman" w:cs="Times New Roman"/>
          <w:b/>
          <w:color w:val="000000" w:themeColor="text1"/>
          <w:sz w:val="24"/>
          <w:szCs w:val="24"/>
        </w:rPr>
        <w:t xml:space="preserve">3.3 </w:t>
      </w:r>
      <w:r w:rsidR="00C8531E" w:rsidRPr="00C8531E">
        <w:rPr>
          <w:rFonts w:ascii="Times New Roman" w:hAnsi="Times New Roman" w:cs="Times New Roman"/>
          <w:b/>
          <w:color w:val="000000" w:themeColor="text1"/>
          <w:sz w:val="24"/>
          <w:szCs w:val="24"/>
        </w:rPr>
        <w:t xml:space="preserve">Üstün Yetenekli Bireylerin Eğitimine İlişkin Öğretmenler İle Yapılan Makalelerin </w:t>
      </w:r>
      <w:r w:rsidR="00194606">
        <w:rPr>
          <w:rFonts w:ascii="Times New Roman" w:hAnsi="Times New Roman" w:cs="Times New Roman"/>
          <w:b/>
          <w:color w:val="000000" w:themeColor="text1"/>
          <w:sz w:val="24"/>
          <w:szCs w:val="24"/>
        </w:rPr>
        <w:t>Dergi İsimlerine Göre Dağılımı</w:t>
      </w:r>
    </w:p>
    <w:p w:rsidR="00427992" w:rsidRDefault="00427992" w:rsidP="00F406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Tablo 3. </w:t>
      </w:r>
      <w:r w:rsidRPr="00BC0AA6">
        <w:rPr>
          <w:rFonts w:ascii="Times New Roman" w:hAnsi="Times New Roman" w:cs="Times New Roman"/>
          <w:color w:val="000000" w:themeColor="text1"/>
          <w:sz w:val="24"/>
          <w:szCs w:val="24"/>
        </w:rPr>
        <w:t>Dergi İsimlerine Göre Dağılımı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971"/>
        <w:gridCol w:w="6"/>
        <w:gridCol w:w="2441"/>
      </w:tblGrid>
      <w:tr w:rsidR="00427992" w:rsidTr="00820A1D">
        <w:tc>
          <w:tcPr>
            <w:tcW w:w="3794" w:type="dxa"/>
            <w:tcBorders>
              <w:top w:val="single" w:sz="4" w:space="0" w:color="auto"/>
              <w:bottom w:val="single" w:sz="4" w:space="0" w:color="auto"/>
            </w:tcBorders>
          </w:tcPr>
          <w:p w:rsidR="00427992" w:rsidRDefault="00427992" w:rsidP="00BC0AA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Dergi İsimleri</w:t>
            </w:r>
          </w:p>
        </w:tc>
        <w:tc>
          <w:tcPr>
            <w:tcW w:w="2977" w:type="dxa"/>
            <w:gridSpan w:val="2"/>
            <w:tcBorders>
              <w:top w:val="single" w:sz="4" w:space="0" w:color="auto"/>
              <w:bottom w:val="single" w:sz="4" w:space="0" w:color="auto"/>
            </w:tcBorders>
          </w:tcPr>
          <w:p w:rsidR="00427992" w:rsidRPr="00427992" w:rsidRDefault="00427992" w:rsidP="00BC0AA6">
            <w:pPr>
              <w:jc w:val="center"/>
              <w:rPr>
                <w:rFonts w:ascii="Times New Roman" w:hAnsi="Times New Roman" w:cs="Times New Roman"/>
                <w:b/>
                <w:i/>
                <w:color w:val="000000" w:themeColor="text1"/>
                <w:sz w:val="24"/>
                <w:szCs w:val="24"/>
              </w:rPr>
            </w:pPr>
            <w:proofErr w:type="gramStart"/>
            <w:r w:rsidRPr="00427992">
              <w:rPr>
                <w:rFonts w:ascii="Times New Roman" w:hAnsi="Times New Roman" w:cs="Times New Roman"/>
                <w:b/>
                <w:i/>
                <w:color w:val="000000" w:themeColor="text1"/>
                <w:sz w:val="24"/>
                <w:szCs w:val="24"/>
              </w:rPr>
              <w:t>f</w:t>
            </w:r>
            <w:proofErr w:type="gramEnd"/>
          </w:p>
        </w:tc>
        <w:tc>
          <w:tcPr>
            <w:tcW w:w="2441" w:type="dxa"/>
            <w:tcBorders>
              <w:top w:val="single" w:sz="4" w:space="0" w:color="auto"/>
              <w:bottom w:val="single" w:sz="4" w:space="0" w:color="auto"/>
            </w:tcBorders>
          </w:tcPr>
          <w:p w:rsidR="00427992" w:rsidRDefault="00427992" w:rsidP="00BC0AA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r w:rsidR="00427992" w:rsidTr="00820A1D">
        <w:trPr>
          <w:trHeight w:val="348"/>
        </w:trPr>
        <w:tc>
          <w:tcPr>
            <w:tcW w:w="3794" w:type="dxa"/>
            <w:tcBorders>
              <w:top w:val="single" w:sz="4" w:space="0" w:color="auto"/>
            </w:tcBorders>
          </w:tcPr>
          <w:p w:rsidR="00427992" w:rsidRPr="00BC0AA6" w:rsidRDefault="00BC0AA6" w:rsidP="00BC0AA6">
            <w:pPr>
              <w:rPr>
                <w:rFonts w:ascii="Times New Roman" w:hAnsi="Times New Roman" w:cs="Times New Roman"/>
                <w:color w:val="000000" w:themeColor="text1"/>
                <w:sz w:val="24"/>
                <w:szCs w:val="24"/>
              </w:rPr>
            </w:pPr>
            <w:r w:rsidRPr="00BC0AA6">
              <w:rPr>
                <w:rFonts w:ascii="Times New Roman" w:hAnsi="Times New Roman" w:cs="Times New Roman"/>
                <w:color w:val="000000" w:themeColor="text1"/>
                <w:sz w:val="24"/>
                <w:szCs w:val="24"/>
              </w:rPr>
              <w:t>Üstün Yetenekliler Eğitimi Araştırmaları Dergisi</w:t>
            </w:r>
          </w:p>
        </w:tc>
        <w:tc>
          <w:tcPr>
            <w:tcW w:w="2977" w:type="dxa"/>
            <w:gridSpan w:val="2"/>
            <w:tcBorders>
              <w:top w:val="single" w:sz="4" w:space="0" w:color="auto"/>
            </w:tcBorders>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2</w:t>
            </w:r>
          </w:p>
        </w:tc>
        <w:tc>
          <w:tcPr>
            <w:tcW w:w="2441" w:type="dxa"/>
            <w:tcBorders>
              <w:top w:val="single" w:sz="4" w:space="0" w:color="auto"/>
            </w:tcBorders>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10</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r w:rsidRPr="00BC0AA6">
              <w:rPr>
                <w:rFonts w:ascii="Times New Roman" w:hAnsi="Times New Roman" w:cs="Times New Roman"/>
                <w:color w:val="000000" w:themeColor="text1"/>
                <w:sz w:val="24"/>
                <w:szCs w:val="24"/>
              </w:rPr>
              <w:t xml:space="preserve">Kastamonu Eğitim Dergisi  </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2</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10</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r w:rsidRPr="00BC0AA6">
              <w:rPr>
                <w:rFonts w:ascii="Times New Roman" w:hAnsi="Times New Roman" w:cs="Times New Roman"/>
                <w:color w:val="000000" w:themeColor="text1"/>
                <w:sz w:val="24"/>
                <w:szCs w:val="24"/>
              </w:rPr>
              <w:t xml:space="preserve">High </w:t>
            </w:r>
            <w:proofErr w:type="spellStart"/>
            <w:r w:rsidRPr="00BC0AA6">
              <w:rPr>
                <w:rFonts w:ascii="Times New Roman" w:hAnsi="Times New Roman" w:cs="Times New Roman"/>
                <w:color w:val="000000" w:themeColor="text1"/>
                <w:sz w:val="24"/>
                <w:szCs w:val="24"/>
              </w:rPr>
              <w:t>Ability</w:t>
            </w:r>
            <w:proofErr w:type="spellEnd"/>
            <w:r w:rsidRPr="00BC0AA6">
              <w:rPr>
                <w:rFonts w:ascii="Times New Roman" w:hAnsi="Times New Roman" w:cs="Times New Roman"/>
                <w:color w:val="000000" w:themeColor="text1"/>
                <w:sz w:val="24"/>
                <w:szCs w:val="24"/>
              </w:rPr>
              <w:t xml:space="preserve"> </w:t>
            </w:r>
            <w:proofErr w:type="spellStart"/>
            <w:r w:rsidRPr="00BC0AA6">
              <w:rPr>
                <w:rFonts w:ascii="Times New Roman" w:hAnsi="Times New Roman" w:cs="Times New Roman"/>
                <w:color w:val="000000" w:themeColor="text1"/>
                <w:sz w:val="24"/>
                <w:szCs w:val="24"/>
              </w:rPr>
              <w:t>Studies</w:t>
            </w:r>
            <w:proofErr w:type="spellEnd"/>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2</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10</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proofErr w:type="spellStart"/>
            <w:r w:rsidRPr="00BC0AA6">
              <w:rPr>
                <w:rFonts w:ascii="Times New Roman" w:hAnsi="Times New Roman" w:cs="Times New Roman"/>
                <w:color w:val="000000" w:themeColor="text1"/>
                <w:sz w:val="24"/>
                <w:szCs w:val="24"/>
              </w:rPr>
              <w:t>Gifted</w:t>
            </w:r>
            <w:proofErr w:type="spellEnd"/>
            <w:r w:rsidRPr="00BC0AA6">
              <w:rPr>
                <w:rFonts w:ascii="Times New Roman" w:hAnsi="Times New Roman" w:cs="Times New Roman"/>
                <w:color w:val="000000" w:themeColor="text1"/>
                <w:sz w:val="24"/>
                <w:szCs w:val="24"/>
              </w:rPr>
              <w:t xml:space="preserve"> </w:t>
            </w:r>
            <w:proofErr w:type="spellStart"/>
            <w:r w:rsidRPr="00BC0AA6">
              <w:rPr>
                <w:rFonts w:ascii="Times New Roman" w:hAnsi="Times New Roman" w:cs="Times New Roman"/>
                <w:color w:val="000000" w:themeColor="text1"/>
                <w:sz w:val="24"/>
                <w:szCs w:val="24"/>
              </w:rPr>
              <w:t>Education</w:t>
            </w:r>
            <w:proofErr w:type="spellEnd"/>
            <w:r w:rsidRPr="00BC0AA6">
              <w:rPr>
                <w:rFonts w:ascii="Times New Roman" w:hAnsi="Times New Roman" w:cs="Times New Roman"/>
                <w:color w:val="000000" w:themeColor="text1"/>
                <w:sz w:val="24"/>
                <w:szCs w:val="24"/>
              </w:rPr>
              <w:t xml:space="preserve"> International</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2</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10</w:t>
            </w:r>
          </w:p>
        </w:tc>
      </w:tr>
      <w:tr w:rsidR="00427992" w:rsidTr="00820A1D">
        <w:trPr>
          <w:trHeight w:val="340"/>
        </w:trPr>
        <w:tc>
          <w:tcPr>
            <w:tcW w:w="3794" w:type="dxa"/>
          </w:tcPr>
          <w:p w:rsidR="00427992" w:rsidRPr="00BC0AA6" w:rsidRDefault="00BC0AA6" w:rsidP="00BC0AA6">
            <w:pPr>
              <w:rPr>
                <w:rFonts w:ascii="Times New Roman" w:hAnsi="Times New Roman" w:cs="Times New Roman"/>
                <w:color w:val="000000" w:themeColor="text1"/>
                <w:sz w:val="24"/>
                <w:szCs w:val="24"/>
              </w:rPr>
            </w:pPr>
            <w:proofErr w:type="spellStart"/>
            <w:r w:rsidRPr="00BC0AA6">
              <w:rPr>
                <w:rFonts w:ascii="Times New Roman" w:hAnsi="Times New Roman" w:cs="Times New Roman"/>
                <w:color w:val="000000" w:themeColor="text1"/>
                <w:sz w:val="24"/>
                <w:szCs w:val="24"/>
              </w:rPr>
              <w:t>Teaching</w:t>
            </w:r>
            <w:proofErr w:type="spellEnd"/>
            <w:r w:rsidRPr="00BC0AA6">
              <w:rPr>
                <w:rFonts w:ascii="Times New Roman" w:hAnsi="Times New Roman" w:cs="Times New Roman"/>
                <w:color w:val="000000" w:themeColor="text1"/>
                <w:sz w:val="24"/>
                <w:szCs w:val="24"/>
              </w:rPr>
              <w:t xml:space="preserve"> </w:t>
            </w:r>
            <w:proofErr w:type="spellStart"/>
            <w:r w:rsidRPr="00BC0AA6">
              <w:rPr>
                <w:rFonts w:ascii="Times New Roman" w:hAnsi="Times New Roman" w:cs="Times New Roman"/>
                <w:color w:val="000000" w:themeColor="text1"/>
                <w:sz w:val="24"/>
                <w:szCs w:val="24"/>
              </w:rPr>
              <w:t>and</w:t>
            </w:r>
            <w:proofErr w:type="spellEnd"/>
            <w:r w:rsidRPr="00BC0AA6">
              <w:rPr>
                <w:rFonts w:ascii="Times New Roman" w:hAnsi="Times New Roman" w:cs="Times New Roman"/>
                <w:color w:val="000000" w:themeColor="text1"/>
                <w:sz w:val="24"/>
                <w:szCs w:val="24"/>
              </w:rPr>
              <w:t xml:space="preserve"> </w:t>
            </w:r>
            <w:proofErr w:type="spellStart"/>
            <w:r w:rsidRPr="00BC0AA6">
              <w:rPr>
                <w:rFonts w:ascii="Times New Roman" w:hAnsi="Times New Roman" w:cs="Times New Roman"/>
                <w:color w:val="000000" w:themeColor="text1"/>
                <w:sz w:val="24"/>
                <w:szCs w:val="24"/>
              </w:rPr>
              <w:t>Teacher</w:t>
            </w:r>
            <w:proofErr w:type="spellEnd"/>
            <w:r w:rsidRPr="00BC0AA6">
              <w:rPr>
                <w:rFonts w:ascii="Times New Roman" w:hAnsi="Times New Roman" w:cs="Times New Roman"/>
                <w:color w:val="000000" w:themeColor="text1"/>
                <w:sz w:val="24"/>
                <w:szCs w:val="24"/>
              </w:rPr>
              <w:t xml:space="preserve"> </w:t>
            </w:r>
            <w:proofErr w:type="spellStart"/>
            <w:r w:rsidRPr="00BC0AA6">
              <w:rPr>
                <w:rFonts w:ascii="Times New Roman" w:hAnsi="Times New Roman" w:cs="Times New Roman"/>
                <w:color w:val="000000" w:themeColor="text1"/>
                <w:sz w:val="24"/>
                <w:szCs w:val="24"/>
              </w:rPr>
              <w:t>Education</w:t>
            </w:r>
            <w:proofErr w:type="spellEnd"/>
            <w:r w:rsidRPr="00BC0AA6">
              <w:rPr>
                <w:rFonts w:ascii="Times New Roman" w:hAnsi="Times New Roman" w:cs="Times New Roman"/>
                <w:color w:val="000000" w:themeColor="text1"/>
                <w:sz w:val="24"/>
                <w:szCs w:val="24"/>
              </w:rPr>
              <w:t xml:space="preserve"> </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proofErr w:type="spellStart"/>
            <w:r w:rsidRPr="00BC0AA6">
              <w:rPr>
                <w:rFonts w:ascii="Times New Roman" w:hAnsi="Times New Roman" w:cs="Times New Roman"/>
                <w:color w:val="000000" w:themeColor="text1"/>
                <w:sz w:val="24"/>
                <w:szCs w:val="24"/>
              </w:rPr>
              <w:t>Roeper</w:t>
            </w:r>
            <w:proofErr w:type="spellEnd"/>
            <w:r w:rsidRPr="00BC0AA6">
              <w:rPr>
                <w:rFonts w:ascii="Times New Roman" w:hAnsi="Times New Roman" w:cs="Times New Roman"/>
                <w:color w:val="000000" w:themeColor="text1"/>
                <w:sz w:val="24"/>
                <w:szCs w:val="24"/>
              </w:rPr>
              <w:t xml:space="preserve"> </w:t>
            </w:r>
            <w:proofErr w:type="spellStart"/>
            <w:r w:rsidRPr="00BC0AA6">
              <w:rPr>
                <w:rFonts w:ascii="Times New Roman" w:hAnsi="Times New Roman" w:cs="Times New Roman"/>
                <w:color w:val="000000" w:themeColor="text1"/>
                <w:sz w:val="24"/>
                <w:szCs w:val="24"/>
              </w:rPr>
              <w:t>Review</w:t>
            </w:r>
            <w:proofErr w:type="spellEnd"/>
            <w:r w:rsidRPr="00BC0AA6">
              <w:rPr>
                <w:rFonts w:ascii="Times New Roman" w:hAnsi="Times New Roman" w:cs="Times New Roman"/>
                <w:color w:val="000000" w:themeColor="text1"/>
                <w:sz w:val="24"/>
                <w:szCs w:val="24"/>
              </w:rPr>
              <w:t xml:space="preserve">  </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r w:rsidRPr="00BC0AA6">
              <w:rPr>
                <w:rFonts w:ascii="Times New Roman" w:hAnsi="Times New Roman" w:cs="Times New Roman"/>
                <w:color w:val="000000" w:themeColor="text1"/>
                <w:sz w:val="24"/>
                <w:szCs w:val="24"/>
              </w:rPr>
              <w:t xml:space="preserve">VI International Forum on </w:t>
            </w:r>
            <w:proofErr w:type="spellStart"/>
            <w:r w:rsidRPr="00BC0AA6">
              <w:rPr>
                <w:rFonts w:ascii="Times New Roman" w:hAnsi="Times New Roman" w:cs="Times New Roman"/>
                <w:color w:val="000000" w:themeColor="text1"/>
                <w:sz w:val="24"/>
                <w:szCs w:val="24"/>
              </w:rPr>
              <w:t>Teacher</w:t>
            </w:r>
            <w:proofErr w:type="spellEnd"/>
            <w:r w:rsidRPr="00BC0AA6">
              <w:rPr>
                <w:rFonts w:ascii="Times New Roman" w:hAnsi="Times New Roman" w:cs="Times New Roman"/>
                <w:color w:val="000000" w:themeColor="text1"/>
                <w:sz w:val="24"/>
                <w:szCs w:val="24"/>
              </w:rPr>
              <w:t xml:space="preserve"> </w:t>
            </w:r>
            <w:proofErr w:type="spellStart"/>
            <w:r w:rsidRPr="00BC0AA6">
              <w:rPr>
                <w:rFonts w:ascii="Times New Roman" w:hAnsi="Times New Roman" w:cs="Times New Roman"/>
                <w:color w:val="000000" w:themeColor="text1"/>
                <w:sz w:val="24"/>
                <w:szCs w:val="24"/>
              </w:rPr>
              <w:t>Education</w:t>
            </w:r>
            <w:proofErr w:type="spellEnd"/>
            <w:r w:rsidRPr="00BC0AA6">
              <w:rPr>
                <w:rFonts w:ascii="Times New Roman" w:hAnsi="Times New Roman" w:cs="Times New Roman"/>
                <w:color w:val="000000" w:themeColor="text1"/>
                <w:sz w:val="24"/>
                <w:szCs w:val="24"/>
              </w:rPr>
              <w:t xml:space="preserve">  </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r w:rsidRPr="00BC0AA6">
              <w:rPr>
                <w:rFonts w:ascii="Times New Roman" w:hAnsi="Times New Roman" w:cs="Times New Roman"/>
                <w:color w:val="000000" w:themeColor="text1"/>
                <w:sz w:val="24"/>
                <w:szCs w:val="24"/>
              </w:rPr>
              <w:t xml:space="preserve">A Special </w:t>
            </w:r>
            <w:proofErr w:type="spellStart"/>
            <w:r w:rsidRPr="00BC0AA6">
              <w:rPr>
                <w:rFonts w:ascii="Times New Roman" w:hAnsi="Times New Roman" w:cs="Times New Roman"/>
                <w:color w:val="000000" w:themeColor="text1"/>
                <w:sz w:val="24"/>
                <w:szCs w:val="24"/>
              </w:rPr>
              <w:t>Education</w:t>
            </w:r>
            <w:proofErr w:type="spellEnd"/>
            <w:r w:rsidRPr="00BC0AA6">
              <w:rPr>
                <w:rFonts w:ascii="Times New Roman" w:hAnsi="Times New Roman" w:cs="Times New Roman"/>
                <w:color w:val="000000" w:themeColor="text1"/>
                <w:sz w:val="24"/>
                <w:szCs w:val="24"/>
              </w:rPr>
              <w:t xml:space="preserve"> </w:t>
            </w:r>
            <w:proofErr w:type="spellStart"/>
            <w:r w:rsidRPr="00BC0AA6">
              <w:rPr>
                <w:rFonts w:ascii="Times New Roman" w:hAnsi="Times New Roman" w:cs="Times New Roman"/>
                <w:color w:val="000000" w:themeColor="text1"/>
                <w:sz w:val="24"/>
                <w:szCs w:val="24"/>
              </w:rPr>
              <w:t>Journal</w:t>
            </w:r>
            <w:proofErr w:type="spellEnd"/>
            <w:r w:rsidRPr="00BC0AA6">
              <w:rPr>
                <w:rFonts w:ascii="Times New Roman" w:hAnsi="Times New Roman" w:cs="Times New Roman"/>
                <w:color w:val="000000" w:themeColor="text1"/>
                <w:sz w:val="24"/>
                <w:szCs w:val="24"/>
              </w:rPr>
              <w:t xml:space="preserve">  </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proofErr w:type="spellStart"/>
            <w:r w:rsidRPr="00BC0AA6">
              <w:rPr>
                <w:rFonts w:ascii="Times New Roman" w:hAnsi="Times New Roman" w:cs="Times New Roman"/>
                <w:color w:val="000000" w:themeColor="text1"/>
                <w:sz w:val="24"/>
                <w:szCs w:val="24"/>
              </w:rPr>
              <w:t>Croatian</w:t>
            </w:r>
            <w:proofErr w:type="spellEnd"/>
            <w:r w:rsidRPr="00BC0AA6">
              <w:rPr>
                <w:rFonts w:ascii="Times New Roman" w:hAnsi="Times New Roman" w:cs="Times New Roman"/>
                <w:color w:val="000000" w:themeColor="text1"/>
                <w:sz w:val="24"/>
                <w:szCs w:val="24"/>
              </w:rPr>
              <w:t xml:space="preserve"> </w:t>
            </w:r>
            <w:proofErr w:type="spellStart"/>
            <w:r w:rsidRPr="00BC0AA6">
              <w:rPr>
                <w:rFonts w:ascii="Times New Roman" w:hAnsi="Times New Roman" w:cs="Times New Roman"/>
                <w:color w:val="000000" w:themeColor="text1"/>
                <w:sz w:val="24"/>
                <w:szCs w:val="24"/>
              </w:rPr>
              <w:t>Journal</w:t>
            </w:r>
            <w:proofErr w:type="spellEnd"/>
            <w:r w:rsidRPr="00BC0AA6">
              <w:rPr>
                <w:rFonts w:ascii="Times New Roman" w:hAnsi="Times New Roman" w:cs="Times New Roman"/>
                <w:color w:val="000000" w:themeColor="text1"/>
                <w:sz w:val="24"/>
                <w:szCs w:val="24"/>
              </w:rPr>
              <w:t xml:space="preserve"> of </w:t>
            </w:r>
            <w:proofErr w:type="spellStart"/>
            <w:r w:rsidRPr="00BC0AA6">
              <w:rPr>
                <w:rFonts w:ascii="Times New Roman" w:hAnsi="Times New Roman" w:cs="Times New Roman"/>
                <w:color w:val="000000" w:themeColor="text1"/>
                <w:sz w:val="24"/>
                <w:szCs w:val="24"/>
              </w:rPr>
              <w:t>Education</w:t>
            </w:r>
            <w:proofErr w:type="spellEnd"/>
            <w:r w:rsidRPr="00BC0AA6">
              <w:rPr>
                <w:rFonts w:ascii="Times New Roman" w:hAnsi="Times New Roman" w:cs="Times New Roman"/>
                <w:color w:val="000000" w:themeColor="text1"/>
                <w:sz w:val="24"/>
                <w:szCs w:val="24"/>
              </w:rPr>
              <w:t xml:space="preserve">  </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proofErr w:type="spellStart"/>
            <w:r w:rsidRPr="00BC0AA6">
              <w:rPr>
                <w:rFonts w:ascii="Times New Roman" w:hAnsi="Times New Roman" w:cs="Times New Roman"/>
                <w:color w:val="000000" w:themeColor="text1"/>
                <w:sz w:val="24"/>
                <w:szCs w:val="24"/>
              </w:rPr>
              <w:t>Psychology</w:t>
            </w:r>
            <w:proofErr w:type="spellEnd"/>
            <w:r w:rsidRPr="00BC0AA6">
              <w:rPr>
                <w:rFonts w:ascii="Times New Roman" w:hAnsi="Times New Roman" w:cs="Times New Roman"/>
                <w:color w:val="000000" w:themeColor="text1"/>
                <w:sz w:val="24"/>
                <w:szCs w:val="24"/>
              </w:rPr>
              <w:t xml:space="preserve"> Learning &amp; </w:t>
            </w:r>
            <w:proofErr w:type="spellStart"/>
            <w:r w:rsidRPr="00BC0AA6">
              <w:rPr>
                <w:rFonts w:ascii="Times New Roman" w:hAnsi="Times New Roman" w:cs="Times New Roman"/>
                <w:color w:val="000000" w:themeColor="text1"/>
                <w:sz w:val="24"/>
                <w:szCs w:val="24"/>
              </w:rPr>
              <w:t>Teaching</w:t>
            </w:r>
            <w:proofErr w:type="spellEnd"/>
            <w:r w:rsidRPr="00BC0AA6">
              <w:rPr>
                <w:rFonts w:ascii="Times New Roman" w:hAnsi="Times New Roman" w:cs="Times New Roman"/>
                <w:color w:val="000000" w:themeColor="text1"/>
                <w:sz w:val="24"/>
                <w:szCs w:val="24"/>
              </w:rPr>
              <w:t xml:space="preserve">  </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r w:rsidRPr="00BC0AA6">
              <w:rPr>
                <w:rFonts w:ascii="Times New Roman" w:hAnsi="Times New Roman" w:cs="Times New Roman"/>
                <w:color w:val="000000" w:themeColor="text1"/>
                <w:sz w:val="24"/>
                <w:szCs w:val="24"/>
              </w:rPr>
              <w:t>Ankara Üniversitesi Eğitim Bilimleri Fakültesi Özel Eğitim Dergisi</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r w:rsidRPr="00BC0AA6">
              <w:rPr>
                <w:rFonts w:ascii="Times New Roman" w:hAnsi="Times New Roman" w:cs="Times New Roman"/>
                <w:color w:val="000000" w:themeColor="text1"/>
                <w:sz w:val="24"/>
                <w:szCs w:val="24"/>
              </w:rPr>
              <w:t>Eğitim ve İnsani Bilimler Dergisi</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427992" w:rsidTr="00820A1D">
        <w:trPr>
          <w:trHeight w:val="664"/>
        </w:trPr>
        <w:tc>
          <w:tcPr>
            <w:tcW w:w="3794" w:type="dxa"/>
          </w:tcPr>
          <w:p w:rsidR="00427992" w:rsidRPr="00BC0AA6" w:rsidRDefault="00BC0AA6" w:rsidP="00BC0AA6">
            <w:pPr>
              <w:rPr>
                <w:rFonts w:ascii="Times New Roman" w:hAnsi="Times New Roman" w:cs="Times New Roman"/>
                <w:color w:val="000000" w:themeColor="text1"/>
                <w:sz w:val="24"/>
                <w:szCs w:val="24"/>
              </w:rPr>
            </w:pPr>
            <w:r w:rsidRPr="00BC0AA6">
              <w:rPr>
                <w:rFonts w:ascii="Times New Roman" w:hAnsi="Times New Roman" w:cs="Times New Roman"/>
                <w:color w:val="000000" w:themeColor="text1"/>
                <w:sz w:val="24"/>
                <w:szCs w:val="24"/>
              </w:rPr>
              <w:t xml:space="preserve">Bartın Üniversitesi Eğitim Fakültesi Dergisi  </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r w:rsidRPr="00BC0AA6">
              <w:rPr>
                <w:rFonts w:ascii="Times New Roman" w:hAnsi="Times New Roman" w:cs="Times New Roman"/>
                <w:color w:val="000000" w:themeColor="text1"/>
                <w:sz w:val="24"/>
                <w:szCs w:val="24"/>
              </w:rPr>
              <w:t xml:space="preserve">Uluslararası Türk Eğitim Bilimleri Dergisi </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427992" w:rsidTr="00820A1D">
        <w:tc>
          <w:tcPr>
            <w:tcW w:w="3794" w:type="dxa"/>
          </w:tcPr>
          <w:p w:rsidR="00427992" w:rsidRPr="00BC0AA6" w:rsidRDefault="00BC0AA6" w:rsidP="00BC0AA6">
            <w:pPr>
              <w:rPr>
                <w:rFonts w:ascii="Times New Roman" w:hAnsi="Times New Roman" w:cs="Times New Roman"/>
                <w:color w:val="000000" w:themeColor="text1"/>
                <w:sz w:val="24"/>
                <w:szCs w:val="24"/>
              </w:rPr>
            </w:pPr>
            <w:r w:rsidRPr="00BC0AA6">
              <w:rPr>
                <w:rFonts w:ascii="Times New Roman" w:hAnsi="Times New Roman" w:cs="Times New Roman"/>
                <w:color w:val="000000" w:themeColor="text1"/>
                <w:sz w:val="24"/>
                <w:szCs w:val="24"/>
              </w:rPr>
              <w:t xml:space="preserve">E-Uluslararası Eğitim Araştırmaları Dergisi </w:t>
            </w:r>
          </w:p>
        </w:tc>
        <w:tc>
          <w:tcPr>
            <w:tcW w:w="2977" w:type="dxa"/>
            <w:gridSpan w:val="2"/>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427992" w:rsidTr="00820A1D">
        <w:tc>
          <w:tcPr>
            <w:tcW w:w="3794" w:type="dxa"/>
            <w:tcBorders>
              <w:bottom w:val="single" w:sz="4" w:space="0" w:color="auto"/>
            </w:tcBorders>
          </w:tcPr>
          <w:p w:rsidR="00427992" w:rsidRPr="00BC0AA6" w:rsidRDefault="00BC0AA6" w:rsidP="00BC0AA6">
            <w:pPr>
              <w:rPr>
                <w:rFonts w:ascii="Times New Roman" w:hAnsi="Times New Roman" w:cs="Times New Roman"/>
                <w:color w:val="000000" w:themeColor="text1"/>
                <w:sz w:val="24"/>
                <w:szCs w:val="24"/>
              </w:rPr>
            </w:pPr>
            <w:r w:rsidRPr="00BC0AA6">
              <w:rPr>
                <w:rFonts w:ascii="Times New Roman" w:hAnsi="Times New Roman" w:cs="Times New Roman"/>
                <w:color w:val="000000" w:themeColor="text1"/>
                <w:sz w:val="24"/>
                <w:szCs w:val="24"/>
              </w:rPr>
              <w:t>Eğitim ve Bilim</w:t>
            </w:r>
          </w:p>
        </w:tc>
        <w:tc>
          <w:tcPr>
            <w:tcW w:w="2977" w:type="dxa"/>
            <w:gridSpan w:val="2"/>
            <w:tcBorders>
              <w:bottom w:val="single" w:sz="4" w:space="0" w:color="auto"/>
            </w:tcBorders>
          </w:tcPr>
          <w:p w:rsidR="00427992" w:rsidRPr="00AF757F" w:rsidRDefault="00BC0AA6" w:rsidP="00BC0AA6">
            <w:pPr>
              <w:jc w:val="center"/>
              <w:rPr>
                <w:rFonts w:ascii="Times New Roman" w:hAnsi="Times New Roman" w:cs="Times New Roman"/>
                <w:color w:val="000000" w:themeColor="text1"/>
                <w:sz w:val="24"/>
                <w:szCs w:val="24"/>
              </w:rPr>
            </w:pPr>
            <w:r w:rsidRPr="00AF757F">
              <w:rPr>
                <w:rFonts w:ascii="Times New Roman" w:hAnsi="Times New Roman" w:cs="Times New Roman"/>
                <w:color w:val="000000" w:themeColor="text1"/>
                <w:sz w:val="24"/>
                <w:szCs w:val="24"/>
              </w:rPr>
              <w:t>1</w:t>
            </w:r>
          </w:p>
        </w:tc>
        <w:tc>
          <w:tcPr>
            <w:tcW w:w="2441" w:type="dxa"/>
            <w:tcBorders>
              <w:bottom w:val="single" w:sz="4" w:space="0" w:color="auto"/>
            </w:tcBorders>
          </w:tcPr>
          <w:p w:rsidR="00427992"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BC0AA6" w:rsidTr="00820A1D">
        <w:tblPrEx>
          <w:tblCellMar>
            <w:left w:w="70" w:type="dxa"/>
            <w:right w:w="70" w:type="dxa"/>
          </w:tblCellMar>
          <w:tblLook w:val="0000" w:firstRow="0" w:lastRow="0" w:firstColumn="0" w:lastColumn="0" w:noHBand="0" w:noVBand="0"/>
        </w:tblPrEx>
        <w:trPr>
          <w:trHeight w:val="285"/>
        </w:trPr>
        <w:tc>
          <w:tcPr>
            <w:tcW w:w="3794" w:type="dxa"/>
            <w:tcBorders>
              <w:top w:val="single" w:sz="4" w:space="0" w:color="auto"/>
              <w:bottom w:val="single" w:sz="4" w:space="0" w:color="auto"/>
            </w:tcBorders>
          </w:tcPr>
          <w:p w:rsidR="00BC0AA6" w:rsidRPr="00BC0AA6" w:rsidRDefault="00BC0AA6" w:rsidP="00BC0AA6">
            <w:pPr>
              <w:rPr>
                <w:rFonts w:ascii="Times New Roman" w:hAnsi="Times New Roman" w:cs="Times New Roman"/>
                <w:b/>
                <w:color w:val="000000" w:themeColor="text1"/>
                <w:sz w:val="24"/>
                <w:szCs w:val="24"/>
              </w:rPr>
            </w:pPr>
            <w:r w:rsidRPr="00BC0AA6">
              <w:rPr>
                <w:rFonts w:ascii="Times New Roman" w:hAnsi="Times New Roman" w:cs="Times New Roman"/>
                <w:b/>
                <w:color w:val="000000" w:themeColor="text1"/>
                <w:sz w:val="24"/>
                <w:szCs w:val="24"/>
              </w:rPr>
              <w:t>Toplam</w:t>
            </w:r>
          </w:p>
        </w:tc>
        <w:tc>
          <w:tcPr>
            <w:tcW w:w="2971" w:type="dxa"/>
            <w:tcBorders>
              <w:top w:val="single" w:sz="4" w:space="0" w:color="auto"/>
              <w:bottom w:val="single" w:sz="4" w:space="0" w:color="auto"/>
            </w:tcBorders>
          </w:tcPr>
          <w:p w:rsidR="00BC0AA6" w:rsidRPr="00BC0AA6" w:rsidRDefault="00BC0AA6" w:rsidP="00BC0AA6">
            <w:pPr>
              <w:ind w:left="108"/>
              <w:jc w:val="center"/>
              <w:rPr>
                <w:rFonts w:ascii="Times New Roman" w:hAnsi="Times New Roman" w:cs="Times New Roman"/>
                <w:b/>
                <w:color w:val="000000" w:themeColor="text1"/>
                <w:sz w:val="24"/>
                <w:szCs w:val="24"/>
              </w:rPr>
            </w:pPr>
            <w:r w:rsidRPr="00BC0AA6">
              <w:rPr>
                <w:rFonts w:ascii="Times New Roman" w:hAnsi="Times New Roman" w:cs="Times New Roman"/>
                <w:b/>
                <w:color w:val="000000" w:themeColor="text1"/>
                <w:sz w:val="24"/>
                <w:szCs w:val="24"/>
              </w:rPr>
              <w:t>20</w:t>
            </w:r>
          </w:p>
        </w:tc>
        <w:tc>
          <w:tcPr>
            <w:tcW w:w="2447" w:type="dxa"/>
            <w:gridSpan w:val="2"/>
            <w:tcBorders>
              <w:top w:val="single" w:sz="4" w:space="0" w:color="auto"/>
              <w:bottom w:val="single" w:sz="4" w:space="0" w:color="auto"/>
            </w:tcBorders>
          </w:tcPr>
          <w:p w:rsidR="00BC0AA6" w:rsidRPr="00E63CE2" w:rsidRDefault="00E63CE2" w:rsidP="00E63CE2">
            <w:pPr>
              <w:ind w:left="108"/>
              <w:jc w:val="center"/>
              <w:rPr>
                <w:rFonts w:ascii="Times New Roman" w:hAnsi="Times New Roman" w:cs="Times New Roman"/>
                <w:b/>
                <w:color w:val="000000" w:themeColor="text1"/>
                <w:sz w:val="24"/>
                <w:szCs w:val="24"/>
              </w:rPr>
            </w:pPr>
            <w:r w:rsidRPr="00E63CE2">
              <w:rPr>
                <w:rFonts w:ascii="Times New Roman" w:hAnsi="Times New Roman" w:cs="Times New Roman"/>
                <w:b/>
                <w:color w:val="000000" w:themeColor="text1"/>
                <w:sz w:val="24"/>
                <w:szCs w:val="24"/>
              </w:rPr>
              <w:t>100</w:t>
            </w:r>
          </w:p>
        </w:tc>
      </w:tr>
    </w:tbl>
    <w:p w:rsidR="00BC0AA6" w:rsidRDefault="00BC0AA6" w:rsidP="00F4064D">
      <w:pPr>
        <w:rPr>
          <w:rFonts w:ascii="Times New Roman" w:hAnsi="Times New Roman" w:cs="Times New Roman"/>
          <w:color w:val="000000" w:themeColor="text1"/>
          <w:sz w:val="24"/>
          <w:szCs w:val="24"/>
        </w:rPr>
      </w:pPr>
    </w:p>
    <w:p w:rsidR="007815F0" w:rsidRDefault="001F6597" w:rsidP="001F6597">
      <w:pPr>
        <w:tabs>
          <w:tab w:val="left" w:pos="1134"/>
          <w:tab w:val="left" w:pos="1701"/>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815F0">
        <w:rPr>
          <w:rFonts w:ascii="Times New Roman" w:hAnsi="Times New Roman" w:cs="Times New Roman"/>
          <w:color w:val="000000" w:themeColor="text1"/>
          <w:sz w:val="24"/>
          <w:szCs w:val="24"/>
        </w:rPr>
        <w:t xml:space="preserve">Tablo 3’e bakıldığında </w:t>
      </w:r>
      <w:r w:rsidR="007815F0" w:rsidRPr="007815F0">
        <w:rPr>
          <w:rFonts w:ascii="Times New Roman" w:hAnsi="Times New Roman" w:cs="Times New Roman"/>
          <w:color w:val="000000" w:themeColor="text1"/>
          <w:sz w:val="24"/>
          <w:szCs w:val="24"/>
        </w:rPr>
        <w:t>üstün yetenekli bireylerin eğitimine ilişkin öğretmenler ile ilgili yapılan araştırmaların</w:t>
      </w:r>
      <w:r w:rsidR="007815F0">
        <w:rPr>
          <w:rFonts w:ascii="Times New Roman" w:hAnsi="Times New Roman" w:cs="Times New Roman"/>
          <w:color w:val="000000" w:themeColor="text1"/>
          <w:sz w:val="24"/>
          <w:szCs w:val="24"/>
        </w:rPr>
        <w:t xml:space="preserve"> “</w:t>
      </w:r>
      <w:r w:rsidR="007815F0" w:rsidRPr="007815F0">
        <w:rPr>
          <w:rFonts w:ascii="Times New Roman" w:hAnsi="Times New Roman" w:cs="Times New Roman"/>
          <w:color w:val="000000" w:themeColor="text1"/>
          <w:sz w:val="24"/>
          <w:szCs w:val="24"/>
        </w:rPr>
        <w:t>Üstün Yetenekliler Eğitimi Araştırmaları Dergisi</w:t>
      </w:r>
      <w:r w:rsidR="007815F0">
        <w:rPr>
          <w:rFonts w:ascii="Times New Roman" w:hAnsi="Times New Roman" w:cs="Times New Roman"/>
          <w:color w:val="000000" w:themeColor="text1"/>
          <w:sz w:val="24"/>
          <w:szCs w:val="24"/>
        </w:rPr>
        <w:t xml:space="preserve">,  Kastamonu Eğitim </w:t>
      </w:r>
      <w:r w:rsidR="007815F0" w:rsidRPr="007815F0">
        <w:rPr>
          <w:rFonts w:ascii="Times New Roman" w:hAnsi="Times New Roman" w:cs="Times New Roman"/>
          <w:color w:val="000000" w:themeColor="text1"/>
          <w:sz w:val="24"/>
          <w:szCs w:val="24"/>
        </w:rPr>
        <w:t>Dergisi</w:t>
      </w:r>
      <w:r w:rsidR="007815F0">
        <w:rPr>
          <w:rFonts w:ascii="Times New Roman" w:hAnsi="Times New Roman" w:cs="Times New Roman"/>
          <w:color w:val="000000" w:themeColor="text1"/>
          <w:sz w:val="24"/>
          <w:szCs w:val="24"/>
        </w:rPr>
        <w:t xml:space="preserve">, </w:t>
      </w:r>
      <w:r w:rsidR="007815F0" w:rsidRPr="007815F0">
        <w:rPr>
          <w:rFonts w:ascii="Times New Roman" w:hAnsi="Times New Roman" w:cs="Times New Roman"/>
          <w:color w:val="000000" w:themeColor="text1"/>
          <w:sz w:val="24"/>
          <w:szCs w:val="24"/>
        </w:rPr>
        <w:t xml:space="preserve">High </w:t>
      </w:r>
      <w:proofErr w:type="spellStart"/>
      <w:r w:rsidR="007815F0" w:rsidRPr="007815F0">
        <w:rPr>
          <w:rFonts w:ascii="Times New Roman" w:hAnsi="Times New Roman" w:cs="Times New Roman"/>
          <w:color w:val="000000" w:themeColor="text1"/>
          <w:sz w:val="24"/>
          <w:szCs w:val="24"/>
        </w:rPr>
        <w:t>Ability</w:t>
      </w:r>
      <w:proofErr w:type="spellEnd"/>
      <w:r w:rsidR="007815F0" w:rsidRPr="007815F0">
        <w:rPr>
          <w:rFonts w:ascii="Times New Roman" w:hAnsi="Times New Roman" w:cs="Times New Roman"/>
          <w:color w:val="000000" w:themeColor="text1"/>
          <w:sz w:val="24"/>
          <w:szCs w:val="24"/>
        </w:rPr>
        <w:t xml:space="preserve"> </w:t>
      </w:r>
      <w:proofErr w:type="spellStart"/>
      <w:r w:rsidR="007815F0" w:rsidRPr="007815F0">
        <w:rPr>
          <w:rFonts w:ascii="Times New Roman" w:hAnsi="Times New Roman" w:cs="Times New Roman"/>
          <w:color w:val="000000" w:themeColor="text1"/>
          <w:sz w:val="24"/>
          <w:szCs w:val="24"/>
        </w:rPr>
        <w:t>Studies</w:t>
      </w:r>
      <w:proofErr w:type="spellEnd"/>
      <w:r w:rsidR="007815F0">
        <w:rPr>
          <w:rFonts w:ascii="Times New Roman" w:hAnsi="Times New Roman" w:cs="Times New Roman"/>
          <w:color w:val="000000" w:themeColor="text1"/>
          <w:sz w:val="24"/>
          <w:szCs w:val="24"/>
        </w:rPr>
        <w:t xml:space="preserve"> ve </w:t>
      </w:r>
      <w:proofErr w:type="spellStart"/>
      <w:r w:rsidR="007815F0" w:rsidRPr="007815F0">
        <w:rPr>
          <w:rFonts w:ascii="Times New Roman" w:hAnsi="Times New Roman" w:cs="Times New Roman"/>
          <w:color w:val="000000" w:themeColor="text1"/>
          <w:sz w:val="24"/>
          <w:szCs w:val="24"/>
        </w:rPr>
        <w:t>Gifted</w:t>
      </w:r>
      <w:proofErr w:type="spellEnd"/>
      <w:r w:rsidR="007815F0" w:rsidRPr="007815F0">
        <w:rPr>
          <w:rFonts w:ascii="Times New Roman" w:hAnsi="Times New Roman" w:cs="Times New Roman"/>
          <w:color w:val="000000" w:themeColor="text1"/>
          <w:sz w:val="24"/>
          <w:szCs w:val="24"/>
        </w:rPr>
        <w:t xml:space="preserve"> </w:t>
      </w:r>
      <w:proofErr w:type="spellStart"/>
      <w:r w:rsidR="007815F0" w:rsidRPr="007815F0">
        <w:rPr>
          <w:rFonts w:ascii="Times New Roman" w:hAnsi="Times New Roman" w:cs="Times New Roman"/>
          <w:color w:val="000000" w:themeColor="text1"/>
          <w:sz w:val="24"/>
          <w:szCs w:val="24"/>
        </w:rPr>
        <w:t>Education</w:t>
      </w:r>
      <w:proofErr w:type="spellEnd"/>
      <w:r w:rsidR="007815F0" w:rsidRPr="007815F0">
        <w:rPr>
          <w:rFonts w:ascii="Times New Roman" w:hAnsi="Times New Roman" w:cs="Times New Roman"/>
          <w:color w:val="000000" w:themeColor="text1"/>
          <w:sz w:val="24"/>
          <w:szCs w:val="24"/>
        </w:rPr>
        <w:t xml:space="preserve"> International</w:t>
      </w:r>
      <w:r w:rsidR="007815F0">
        <w:rPr>
          <w:rFonts w:ascii="Times New Roman" w:hAnsi="Times New Roman" w:cs="Times New Roman"/>
          <w:color w:val="000000" w:themeColor="text1"/>
          <w:sz w:val="24"/>
          <w:szCs w:val="24"/>
        </w:rPr>
        <w:t>” (</w:t>
      </w:r>
      <w:r w:rsidR="0013358A" w:rsidRPr="0013358A">
        <w:rPr>
          <w:rFonts w:ascii="Times New Roman" w:hAnsi="Times New Roman" w:cs="Times New Roman"/>
          <w:i/>
          <w:color w:val="000000" w:themeColor="text1"/>
          <w:sz w:val="24"/>
          <w:szCs w:val="24"/>
        </w:rPr>
        <w:t>f</w:t>
      </w:r>
      <w:r w:rsidR="0013358A">
        <w:rPr>
          <w:rFonts w:ascii="Times New Roman" w:hAnsi="Times New Roman" w:cs="Times New Roman"/>
          <w:color w:val="000000" w:themeColor="text1"/>
          <w:sz w:val="24"/>
          <w:szCs w:val="24"/>
        </w:rPr>
        <w:t xml:space="preserve"> = 2, %10</w:t>
      </w:r>
      <w:r w:rsidR="007815F0">
        <w:rPr>
          <w:rFonts w:ascii="Times New Roman" w:hAnsi="Times New Roman" w:cs="Times New Roman"/>
          <w:color w:val="000000" w:themeColor="text1"/>
          <w:sz w:val="24"/>
          <w:szCs w:val="24"/>
        </w:rPr>
        <w:t>) dergilerinde yayımlandığı görülmektedir.</w:t>
      </w:r>
    </w:p>
    <w:p w:rsidR="003379ED" w:rsidRDefault="001F6597" w:rsidP="000F0FF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70F4E">
        <w:rPr>
          <w:rFonts w:ascii="Times New Roman" w:hAnsi="Times New Roman" w:cs="Times New Roman"/>
          <w:b/>
          <w:color w:val="000000" w:themeColor="text1"/>
          <w:sz w:val="24"/>
          <w:szCs w:val="24"/>
        </w:rPr>
        <w:t xml:space="preserve">3.4 </w:t>
      </w:r>
      <w:r w:rsidR="00C8531E" w:rsidRPr="00C8531E">
        <w:rPr>
          <w:rFonts w:ascii="Times New Roman" w:hAnsi="Times New Roman" w:cs="Times New Roman"/>
          <w:b/>
          <w:color w:val="000000" w:themeColor="text1"/>
          <w:sz w:val="24"/>
          <w:szCs w:val="24"/>
        </w:rPr>
        <w:t xml:space="preserve">Üstün Yetenekli Bireylerin Eğitimine İlişkin Öğretmenler İle Yapılan </w:t>
      </w:r>
      <w:r w:rsidR="003379ED" w:rsidRPr="003379ED">
        <w:rPr>
          <w:rFonts w:ascii="Times New Roman" w:hAnsi="Times New Roman" w:cs="Times New Roman"/>
          <w:b/>
          <w:color w:val="000000" w:themeColor="text1"/>
          <w:sz w:val="24"/>
          <w:szCs w:val="24"/>
        </w:rPr>
        <w:t>Makalelerin Anahtar Kelime Sayılarına Göre Dağılımı</w:t>
      </w:r>
    </w:p>
    <w:p w:rsidR="005D5CF1" w:rsidRDefault="005D5CF1" w:rsidP="000F0FF2">
      <w:pPr>
        <w:jc w:val="both"/>
        <w:rPr>
          <w:rFonts w:ascii="Times New Roman" w:hAnsi="Times New Roman" w:cs="Times New Roman"/>
          <w:b/>
          <w:color w:val="000000" w:themeColor="text1"/>
          <w:sz w:val="24"/>
          <w:szCs w:val="24"/>
        </w:rPr>
      </w:pPr>
    </w:p>
    <w:p w:rsidR="005D5CF1" w:rsidRDefault="005D5CF1" w:rsidP="000F0FF2">
      <w:pPr>
        <w:jc w:val="both"/>
        <w:rPr>
          <w:rFonts w:ascii="Times New Roman" w:hAnsi="Times New Roman" w:cs="Times New Roman"/>
          <w:b/>
          <w:color w:val="000000" w:themeColor="text1"/>
          <w:sz w:val="24"/>
          <w:szCs w:val="24"/>
        </w:rPr>
      </w:pPr>
    </w:p>
    <w:p w:rsidR="00194606" w:rsidRDefault="00330B47" w:rsidP="00F4064D">
      <w:pPr>
        <w:rPr>
          <w:rFonts w:ascii="Times New Roman" w:hAnsi="Times New Roman" w:cs="Times New Roman"/>
          <w:color w:val="000000" w:themeColor="text1"/>
          <w:sz w:val="24"/>
          <w:szCs w:val="24"/>
        </w:rPr>
      </w:pPr>
      <w:r w:rsidRPr="00330B47">
        <w:rPr>
          <w:rFonts w:ascii="Times New Roman" w:hAnsi="Times New Roman" w:cs="Times New Roman"/>
          <w:b/>
          <w:color w:val="000000" w:themeColor="text1"/>
          <w:sz w:val="24"/>
          <w:szCs w:val="24"/>
        </w:rPr>
        <w:lastRenderedPageBreak/>
        <w:t>Tablo 4.</w:t>
      </w:r>
      <w:r>
        <w:rPr>
          <w:rFonts w:ascii="Times New Roman" w:hAnsi="Times New Roman" w:cs="Times New Roman"/>
          <w:color w:val="000000" w:themeColor="text1"/>
          <w:sz w:val="24"/>
          <w:szCs w:val="24"/>
        </w:rPr>
        <w:t xml:space="preserve"> Anahtar Kelime Sayılarına Göre Dağılımı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04AD5" w:rsidTr="005D5CF1">
        <w:tc>
          <w:tcPr>
            <w:tcW w:w="3070" w:type="dxa"/>
            <w:tcBorders>
              <w:top w:val="single" w:sz="4" w:space="0" w:color="auto"/>
              <w:bottom w:val="single" w:sz="4" w:space="0" w:color="auto"/>
            </w:tcBorders>
          </w:tcPr>
          <w:p w:rsidR="00D04AD5" w:rsidRPr="00D04AD5" w:rsidRDefault="00D04AD5" w:rsidP="00F4064D">
            <w:pPr>
              <w:rPr>
                <w:rFonts w:ascii="Times New Roman" w:hAnsi="Times New Roman" w:cs="Times New Roman"/>
                <w:b/>
                <w:color w:val="000000" w:themeColor="text1"/>
                <w:sz w:val="24"/>
                <w:szCs w:val="24"/>
              </w:rPr>
            </w:pPr>
            <w:r w:rsidRPr="00D04AD5">
              <w:rPr>
                <w:rFonts w:ascii="Times New Roman" w:hAnsi="Times New Roman" w:cs="Times New Roman"/>
                <w:b/>
                <w:color w:val="000000" w:themeColor="text1"/>
                <w:sz w:val="24"/>
                <w:szCs w:val="24"/>
              </w:rPr>
              <w:t>Anahtar Kelime Sayıları</w:t>
            </w:r>
          </w:p>
        </w:tc>
        <w:tc>
          <w:tcPr>
            <w:tcW w:w="3071" w:type="dxa"/>
            <w:tcBorders>
              <w:top w:val="single" w:sz="4" w:space="0" w:color="auto"/>
              <w:bottom w:val="single" w:sz="4" w:space="0" w:color="auto"/>
            </w:tcBorders>
          </w:tcPr>
          <w:p w:rsidR="00D04AD5" w:rsidRPr="00D04AD5" w:rsidRDefault="00D04AD5" w:rsidP="00D04AD5">
            <w:pPr>
              <w:jc w:val="center"/>
              <w:rPr>
                <w:rFonts w:ascii="Times New Roman" w:hAnsi="Times New Roman" w:cs="Times New Roman"/>
                <w:b/>
                <w:i/>
                <w:color w:val="000000" w:themeColor="text1"/>
                <w:sz w:val="24"/>
                <w:szCs w:val="24"/>
              </w:rPr>
            </w:pPr>
            <w:proofErr w:type="gramStart"/>
            <w:r w:rsidRPr="00D04AD5">
              <w:rPr>
                <w:rFonts w:ascii="Times New Roman" w:hAnsi="Times New Roman" w:cs="Times New Roman"/>
                <w:b/>
                <w:i/>
                <w:color w:val="000000" w:themeColor="text1"/>
                <w:sz w:val="24"/>
                <w:szCs w:val="24"/>
              </w:rPr>
              <w:t>f</w:t>
            </w:r>
            <w:proofErr w:type="gramEnd"/>
          </w:p>
        </w:tc>
        <w:tc>
          <w:tcPr>
            <w:tcW w:w="3071" w:type="dxa"/>
            <w:tcBorders>
              <w:top w:val="single" w:sz="4" w:space="0" w:color="auto"/>
              <w:bottom w:val="single" w:sz="4" w:space="0" w:color="auto"/>
            </w:tcBorders>
          </w:tcPr>
          <w:p w:rsidR="00D04AD5" w:rsidRPr="00D04AD5" w:rsidRDefault="00D04AD5" w:rsidP="00D04AD5">
            <w:pPr>
              <w:jc w:val="center"/>
              <w:rPr>
                <w:rFonts w:ascii="Times New Roman" w:hAnsi="Times New Roman" w:cs="Times New Roman"/>
                <w:b/>
                <w:color w:val="000000" w:themeColor="text1"/>
                <w:sz w:val="24"/>
                <w:szCs w:val="24"/>
              </w:rPr>
            </w:pPr>
            <w:r w:rsidRPr="00D04AD5">
              <w:rPr>
                <w:rFonts w:ascii="Times New Roman" w:hAnsi="Times New Roman" w:cs="Times New Roman"/>
                <w:b/>
                <w:color w:val="000000" w:themeColor="text1"/>
                <w:sz w:val="24"/>
                <w:szCs w:val="24"/>
              </w:rPr>
              <w:t>%</w:t>
            </w:r>
          </w:p>
        </w:tc>
      </w:tr>
      <w:tr w:rsidR="00D04AD5" w:rsidTr="005D5CF1">
        <w:tc>
          <w:tcPr>
            <w:tcW w:w="3070" w:type="dxa"/>
            <w:tcBorders>
              <w:top w:val="single" w:sz="4" w:space="0" w:color="auto"/>
            </w:tcBorders>
          </w:tcPr>
          <w:p w:rsidR="00D04AD5" w:rsidRDefault="00D04AD5" w:rsidP="00F406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Belirtilmemiştir</w:t>
            </w:r>
          </w:p>
        </w:tc>
        <w:tc>
          <w:tcPr>
            <w:tcW w:w="3071" w:type="dxa"/>
            <w:tcBorders>
              <w:top w:val="single" w:sz="4" w:space="0" w:color="auto"/>
            </w:tcBorders>
          </w:tcPr>
          <w:p w:rsidR="00D04AD5" w:rsidRDefault="00D04AD5" w:rsidP="00D04AD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71" w:type="dxa"/>
            <w:tcBorders>
              <w:top w:val="single" w:sz="4" w:space="0" w:color="auto"/>
            </w:tcBorders>
          </w:tcPr>
          <w:p w:rsidR="00D04AD5" w:rsidRDefault="00E63CE2" w:rsidP="00E63C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D04AD5" w:rsidTr="005D5CF1">
        <w:tc>
          <w:tcPr>
            <w:tcW w:w="3070" w:type="dxa"/>
          </w:tcPr>
          <w:p w:rsidR="00D04AD5" w:rsidRDefault="00D04AD5" w:rsidP="00F406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71" w:type="dxa"/>
          </w:tcPr>
          <w:p w:rsidR="00D04AD5" w:rsidRDefault="00D04AD5" w:rsidP="00D04AD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71" w:type="dxa"/>
          </w:tcPr>
          <w:p w:rsidR="00D04AD5" w:rsidRDefault="00E63CE2" w:rsidP="00E63C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D04AD5" w:rsidTr="005D5CF1">
        <w:tc>
          <w:tcPr>
            <w:tcW w:w="3070" w:type="dxa"/>
          </w:tcPr>
          <w:p w:rsidR="00D04AD5" w:rsidRDefault="00D04AD5" w:rsidP="00F406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71" w:type="dxa"/>
          </w:tcPr>
          <w:p w:rsidR="00D04AD5" w:rsidRDefault="00D04AD5" w:rsidP="00D04AD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071" w:type="dxa"/>
          </w:tcPr>
          <w:p w:rsidR="00D04AD5" w:rsidRDefault="00E63CE2" w:rsidP="00E63C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D04AD5" w:rsidTr="005D5CF1">
        <w:tc>
          <w:tcPr>
            <w:tcW w:w="3070" w:type="dxa"/>
          </w:tcPr>
          <w:p w:rsidR="00D04AD5" w:rsidRDefault="00D04AD5" w:rsidP="00F406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71" w:type="dxa"/>
          </w:tcPr>
          <w:p w:rsidR="00D04AD5" w:rsidRDefault="00D04AD5" w:rsidP="00D04AD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71" w:type="dxa"/>
          </w:tcPr>
          <w:p w:rsidR="00D04AD5" w:rsidRDefault="00E63CE2" w:rsidP="00E63C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D04AD5" w:rsidTr="005D5CF1">
        <w:tc>
          <w:tcPr>
            <w:tcW w:w="3070" w:type="dxa"/>
          </w:tcPr>
          <w:p w:rsidR="00D04AD5" w:rsidRDefault="00D04AD5" w:rsidP="00F406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71" w:type="dxa"/>
          </w:tcPr>
          <w:p w:rsidR="00D04AD5" w:rsidRDefault="00D04AD5" w:rsidP="00D04AD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071" w:type="dxa"/>
          </w:tcPr>
          <w:p w:rsidR="00D04AD5" w:rsidRDefault="00E63CE2" w:rsidP="00E63C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D04AD5" w:rsidTr="005D5CF1">
        <w:tc>
          <w:tcPr>
            <w:tcW w:w="3070" w:type="dxa"/>
            <w:tcBorders>
              <w:bottom w:val="single" w:sz="4" w:space="0" w:color="auto"/>
            </w:tcBorders>
          </w:tcPr>
          <w:p w:rsidR="00D04AD5" w:rsidRDefault="00D04AD5" w:rsidP="00F406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071" w:type="dxa"/>
            <w:tcBorders>
              <w:bottom w:val="single" w:sz="4" w:space="0" w:color="auto"/>
            </w:tcBorders>
          </w:tcPr>
          <w:p w:rsidR="00D04AD5" w:rsidRDefault="00D04AD5" w:rsidP="00D04AD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71" w:type="dxa"/>
            <w:tcBorders>
              <w:bottom w:val="single" w:sz="4" w:space="0" w:color="auto"/>
            </w:tcBorders>
          </w:tcPr>
          <w:p w:rsidR="00D04AD5" w:rsidRDefault="00E63CE2" w:rsidP="00E63C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D04AD5" w:rsidTr="005D5CF1">
        <w:tc>
          <w:tcPr>
            <w:tcW w:w="3070" w:type="dxa"/>
            <w:tcBorders>
              <w:top w:val="single" w:sz="4" w:space="0" w:color="auto"/>
              <w:bottom w:val="single" w:sz="4" w:space="0" w:color="auto"/>
            </w:tcBorders>
          </w:tcPr>
          <w:p w:rsidR="00D04AD5" w:rsidRPr="00D04AD5" w:rsidRDefault="00D04AD5" w:rsidP="00F4064D">
            <w:pPr>
              <w:rPr>
                <w:rFonts w:ascii="Times New Roman" w:hAnsi="Times New Roman" w:cs="Times New Roman"/>
                <w:b/>
                <w:color w:val="000000" w:themeColor="text1"/>
                <w:sz w:val="24"/>
                <w:szCs w:val="24"/>
              </w:rPr>
            </w:pPr>
            <w:r w:rsidRPr="00D04AD5">
              <w:rPr>
                <w:rFonts w:ascii="Times New Roman" w:hAnsi="Times New Roman" w:cs="Times New Roman"/>
                <w:b/>
                <w:color w:val="000000" w:themeColor="text1"/>
                <w:sz w:val="24"/>
                <w:szCs w:val="24"/>
              </w:rPr>
              <w:t>Toplam</w:t>
            </w:r>
          </w:p>
        </w:tc>
        <w:tc>
          <w:tcPr>
            <w:tcW w:w="3071" w:type="dxa"/>
            <w:tcBorders>
              <w:top w:val="single" w:sz="4" w:space="0" w:color="auto"/>
              <w:bottom w:val="single" w:sz="4" w:space="0" w:color="auto"/>
            </w:tcBorders>
          </w:tcPr>
          <w:p w:rsidR="00D04AD5" w:rsidRPr="00D04AD5" w:rsidRDefault="00D04AD5" w:rsidP="00D04AD5">
            <w:pPr>
              <w:jc w:val="center"/>
              <w:rPr>
                <w:rFonts w:ascii="Times New Roman" w:hAnsi="Times New Roman" w:cs="Times New Roman"/>
                <w:b/>
                <w:color w:val="000000" w:themeColor="text1"/>
                <w:sz w:val="24"/>
                <w:szCs w:val="24"/>
              </w:rPr>
            </w:pPr>
            <w:r w:rsidRPr="00D04AD5">
              <w:rPr>
                <w:rFonts w:ascii="Times New Roman" w:hAnsi="Times New Roman" w:cs="Times New Roman"/>
                <w:b/>
                <w:color w:val="000000" w:themeColor="text1"/>
                <w:sz w:val="24"/>
                <w:szCs w:val="24"/>
              </w:rPr>
              <w:t>20</w:t>
            </w:r>
          </w:p>
        </w:tc>
        <w:tc>
          <w:tcPr>
            <w:tcW w:w="3071" w:type="dxa"/>
            <w:tcBorders>
              <w:top w:val="single" w:sz="4" w:space="0" w:color="auto"/>
              <w:bottom w:val="single" w:sz="4" w:space="0" w:color="auto"/>
            </w:tcBorders>
          </w:tcPr>
          <w:p w:rsidR="00D04AD5" w:rsidRPr="00E63CE2" w:rsidRDefault="00E63CE2" w:rsidP="00E63CE2">
            <w:pPr>
              <w:jc w:val="center"/>
              <w:rPr>
                <w:rFonts w:ascii="Times New Roman" w:hAnsi="Times New Roman" w:cs="Times New Roman"/>
                <w:b/>
                <w:color w:val="000000" w:themeColor="text1"/>
                <w:sz w:val="24"/>
                <w:szCs w:val="24"/>
              </w:rPr>
            </w:pPr>
            <w:r w:rsidRPr="00E63CE2">
              <w:rPr>
                <w:rFonts w:ascii="Times New Roman" w:hAnsi="Times New Roman" w:cs="Times New Roman"/>
                <w:b/>
                <w:color w:val="000000" w:themeColor="text1"/>
                <w:sz w:val="24"/>
                <w:szCs w:val="24"/>
              </w:rPr>
              <w:t>100</w:t>
            </w:r>
          </w:p>
        </w:tc>
      </w:tr>
    </w:tbl>
    <w:p w:rsidR="00D04AD5" w:rsidRDefault="00D04AD5" w:rsidP="00F4064D">
      <w:pPr>
        <w:rPr>
          <w:rFonts w:ascii="Times New Roman" w:hAnsi="Times New Roman" w:cs="Times New Roman"/>
          <w:color w:val="000000" w:themeColor="text1"/>
          <w:sz w:val="24"/>
          <w:szCs w:val="24"/>
        </w:rPr>
      </w:pPr>
    </w:p>
    <w:p w:rsidR="00F57BC5" w:rsidRDefault="001F6597" w:rsidP="001F6597">
      <w:pPr>
        <w:tabs>
          <w:tab w:val="left" w:pos="1134"/>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815F0">
        <w:rPr>
          <w:rFonts w:ascii="Times New Roman" w:hAnsi="Times New Roman" w:cs="Times New Roman"/>
          <w:color w:val="000000" w:themeColor="text1"/>
          <w:sz w:val="24"/>
          <w:szCs w:val="24"/>
        </w:rPr>
        <w:t xml:space="preserve">Tablo 4 incelendiğinde, </w:t>
      </w:r>
      <w:r w:rsidR="007815F0" w:rsidRPr="007815F0">
        <w:rPr>
          <w:rFonts w:ascii="Times New Roman" w:hAnsi="Times New Roman" w:cs="Times New Roman"/>
          <w:color w:val="000000" w:themeColor="text1"/>
          <w:sz w:val="24"/>
          <w:szCs w:val="24"/>
        </w:rPr>
        <w:t>üstün yetenekli bireylerin eğitimine ilişkin öğretmenler ile ilgili yapılan araştırmaların</w:t>
      </w:r>
      <w:r w:rsidR="007815F0">
        <w:rPr>
          <w:rFonts w:ascii="Times New Roman" w:hAnsi="Times New Roman" w:cs="Times New Roman"/>
          <w:color w:val="000000" w:themeColor="text1"/>
          <w:sz w:val="24"/>
          <w:szCs w:val="24"/>
        </w:rPr>
        <w:t xml:space="preserve"> çoğunlukla 5 anahtar kelime</w:t>
      </w:r>
      <w:r w:rsidR="0013358A">
        <w:rPr>
          <w:rFonts w:ascii="Times New Roman" w:hAnsi="Times New Roman" w:cs="Times New Roman"/>
          <w:color w:val="000000" w:themeColor="text1"/>
          <w:sz w:val="24"/>
          <w:szCs w:val="24"/>
        </w:rPr>
        <w:t xml:space="preserve"> (</w:t>
      </w:r>
      <w:r w:rsidR="0013358A" w:rsidRPr="0013358A">
        <w:rPr>
          <w:rFonts w:ascii="Times New Roman" w:hAnsi="Times New Roman" w:cs="Times New Roman"/>
          <w:i/>
          <w:color w:val="000000" w:themeColor="text1"/>
          <w:sz w:val="24"/>
          <w:szCs w:val="24"/>
        </w:rPr>
        <w:t xml:space="preserve">f </w:t>
      </w:r>
      <w:r w:rsidR="0013358A">
        <w:rPr>
          <w:rFonts w:ascii="Times New Roman" w:hAnsi="Times New Roman" w:cs="Times New Roman"/>
          <w:color w:val="000000" w:themeColor="text1"/>
          <w:sz w:val="24"/>
          <w:szCs w:val="24"/>
        </w:rPr>
        <w:t>= 7</w:t>
      </w:r>
      <w:r w:rsidR="007815F0">
        <w:rPr>
          <w:rFonts w:ascii="Times New Roman" w:hAnsi="Times New Roman" w:cs="Times New Roman"/>
          <w:color w:val="000000" w:themeColor="text1"/>
          <w:sz w:val="24"/>
          <w:szCs w:val="24"/>
        </w:rPr>
        <w:t>,</w:t>
      </w:r>
      <w:r w:rsidR="0013358A">
        <w:rPr>
          <w:rFonts w:ascii="Times New Roman" w:hAnsi="Times New Roman" w:cs="Times New Roman"/>
          <w:color w:val="000000" w:themeColor="text1"/>
          <w:sz w:val="24"/>
          <w:szCs w:val="24"/>
        </w:rPr>
        <w:t xml:space="preserve"> %35)</w:t>
      </w:r>
      <w:r w:rsidR="007815F0">
        <w:rPr>
          <w:rFonts w:ascii="Times New Roman" w:hAnsi="Times New Roman" w:cs="Times New Roman"/>
          <w:color w:val="000000" w:themeColor="text1"/>
          <w:sz w:val="24"/>
          <w:szCs w:val="24"/>
        </w:rPr>
        <w:t xml:space="preserve"> daha sonra 3 anahtar kelime </w:t>
      </w:r>
      <w:r w:rsidR="0013358A">
        <w:rPr>
          <w:rFonts w:ascii="Times New Roman" w:hAnsi="Times New Roman" w:cs="Times New Roman"/>
          <w:color w:val="000000" w:themeColor="text1"/>
          <w:sz w:val="24"/>
          <w:szCs w:val="24"/>
        </w:rPr>
        <w:t xml:space="preserve"> (</w:t>
      </w:r>
      <w:r w:rsidR="0013358A" w:rsidRPr="0013358A">
        <w:rPr>
          <w:rFonts w:ascii="Times New Roman" w:hAnsi="Times New Roman" w:cs="Times New Roman"/>
          <w:i/>
          <w:color w:val="000000" w:themeColor="text1"/>
          <w:sz w:val="24"/>
          <w:szCs w:val="24"/>
        </w:rPr>
        <w:t>f</w:t>
      </w:r>
      <w:r w:rsidR="0013358A">
        <w:rPr>
          <w:rFonts w:ascii="Times New Roman" w:hAnsi="Times New Roman" w:cs="Times New Roman"/>
          <w:color w:val="000000" w:themeColor="text1"/>
          <w:sz w:val="24"/>
          <w:szCs w:val="24"/>
        </w:rPr>
        <w:t xml:space="preserve"> = 6, %30) </w:t>
      </w:r>
      <w:r w:rsidR="007815F0">
        <w:rPr>
          <w:rFonts w:ascii="Times New Roman" w:hAnsi="Times New Roman" w:cs="Times New Roman"/>
          <w:color w:val="000000" w:themeColor="text1"/>
          <w:sz w:val="24"/>
          <w:szCs w:val="24"/>
        </w:rPr>
        <w:t>kullanıldığı görülmektedir.</w:t>
      </w:r>
    </w:p>
    <w:p w:rsidR="001F6597" w:rsidRPr="001F6597" w:rsidRDefault="001F6597" w:rsidP="001F6597">
      <w:pPr>
        <w:tabs>
          <w:tab w:val="left" w:pos="1134"/>
        </w:tabs>
        <w:spacing w:line="360" w:lineRule="auto"/>
        <w:jc w:val="both"/>
        <w:rPr>
          <w:rFonts w:ascii="Times New Roman" w:hAnsi="Times New Roman" w:cs="Times New Roman"/>
          <w:color w:val="000000" w:themeColor="text1"/>
          <w:sz w:val="24"/>
          <w:szCs w:val="24"/>
        </w:rPr>
      </w:pPr>
    </w:p>
    <w:p w:rsidR="00194606" w:rsidRDefault="001F6597" w:rsidP="001F6597">
      <w:pPr>
        <w:tabs>
          <w:tab w:val="left" w:pos="113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70F4E">
        <w:rPr>
          <w:rFonts w:ascii="Times New Roman" w:hAnsi="Times New Roman" w:cs="Times New Roman"/>
          <w:b/>
          <w:color w:val="000000" w:themeColor="text1"/>
          <w:sz w:val="24"/>
          <w:szCs w:val="24"/>
        </w:rPr>
        <w:t xml:space="preserve">3.5 </w:t>
      </w:r>
      <w:r w:rsidR="00C8531E" w:rsidRPr="00C8531E">
        <w:rPr>
          <w:rFonts w:ascii="Times New Roman" w:hAnsi="Times New Roman" w:cs="Times New Roman"/>
          <w:b/>
          <w:color w:val="000000" w:themeColor="text1"/>
          <w:sz w:val="24"/>
          <w:szCs w:val="24"/>
        </w:rPr>
        <w:t xml:space="preserve">Üstün Yetenekli Bireylerin Eğitimine İlişkin Öğretmenler İle Yapılan Makalelerin </w:t>
      </w:r>
      <w:r w:rsidR="00194606" w:rsidRPr="00194606">
        <w:rPr>
          <w:rFonts w:ascii="Times New Roman" w:hAnsi="Times New Roman" w:cs="Times New Roman"/>
          <w:b/>
          <w:color w:val="000000" w:themeColor="text1"/>
          <w:sz w:val="24"/>
          <w:szCs w:val="24"/>
        </w:rPr>
        <w:t>Katılımcı Sayılarına Göre Dağılımı</w:t>
      </w:r>
    </w:p>
    <w:p w:rsidR="00966B5C" w:rsidRDefault="00966B5C" w:rsidP="00F406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Tablo 5. </w:t>
      </w:r>
      <w:r w:rsidRPr="00966B5C">
        <w:rPr>
          <w:rFonts w:ascii="Times New Roman" w:hAnsi="Times New Roman" w:cs="Times New Roman"/>
          <w:color w:val="000000" w:themeColor="text1"/>
          <w:sz w:val="24"/>
          <w:szCs w:val="24"/>
        </w:rPr>
        <w:t>Katılımcı Sayısına Göre Dağılımı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25A85" w:rsidTr="00231099">
        <w:tc>
          <w:tcPr>
            <w:tcW w:w="3070" w:type="dxa"/>
            <w:tcBorders>
              <w:top w:val="single" w:sz="4" w:space="0" w:color="auto"/>
              <w:bottom w:val="single" w:sz="4" w:space="0" w:color="auto"/>
            </w:tcBorders>
          </w:tcPr>
          <w:p w:rsidR="00525A85" w:rsidRDefault="00525A85" w:rsidP="00F406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Katılımcı Sayısı</w:t>
            </w:r>
          </w:p>
        </w:tc>
        <w:tc>
          <w:tcPr>
            <w:tcW w:w="3071" w:type="dxa"/>
            <w:tcBorders>
              <w:top w:val="single" w:sz="4" w:space="0" w:color="auto"/>
              <w:bottom w:val="single" w:sz="4" w:space="0" w:color="auto"/>
            </w:tcBorders>
          </w:tcPr>
          <w:p w:rsidR="00525A85" w:rsidRPr="00E77989" w:rsidRDefault="00525A85" w:rsidP="00525A85">
            <w:pPr>
              <w:jc w:val="center"/>
              <w:rPr>
                <w:rFonts w:ascii="Times New Roman" w:hAnsi="Times New Roman" w:cs="Times New Roman"/>
                <w:b/>
                <w:i/>
                <w:color w:val="000000" w:themeColor="text1"/>
                <w:sz w:val="24"/>
                <w:szCs w:val="24"/>
              </w:rPr>
            </w:pPr>
            <w:proofErr w:type="gramStart"/>
            <w:r w:rsidRPr="00E77989">
              <w:rPr>
                <w:rFonts w:ascii="Times New Roman" w:hAnsi="Times New Roman" w:cs="Times New Roman"/>
                <w:b/>
                <w:i/>
                <w:color w:val="000000" w:themeColor="text1"/>
                <w:sz w:val="24"/>
                <w:szCs w:val="24"/>
              </w:rPr>
              <w:t>f</w:t>
            </w:r>
            <w:proofErr w:type="gramEnd"/>
          </w:p>
        </w:tc>
        <w:tc>
          <w:tcPr>
            <w:tcW w:w="3071" w:type="dxa"/>
            <w:tcBorders>
              <w:top w:val="single" w:sz="4" w:space="0" w:color="auto"/>
              <w:bottom w:val="single" w:sz="4" w:space="0" w:color="auto"/>
            </w:tcBorders>
          </w:tcPr>
          <w:p w:rsidR="00525A85" w:rsidRDefault="00525A85" w:rsidP="00525A8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r w:rsidR="00525A85" w:rsidTr="00231099">
        <w:tc>
          <w:tcPr>
            <w:tcW w:w="3070" w:type="dxa"/>
            <w:tcBorders>
              <w:top w:val="single" w:sz="4" w:space="0" w:color="auto"/>
            </w:tcBorders>
          </w:tcPr>
          <w:p w:rsidR="00525A85" w:rsidRPr="00525A85" w:rsidRDefault="00525A85" w:rsidP="00F4064D">
            <w:pP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10-50</w:t>
            </w:r>
          </w:p>
        </w:tc>
        <w:tc>
          <w:tcPr>
            <w:tcW w:w="3071" w:type="dxa"/>
            <w:tcBorders>
              <w:top w:val="single" w:sz="4" w:space="0" w:color="auto"/>
            </w:tcBorders>
          </w:tcPr>
          <w:p w:rsidR="00525A85" w:rsidRPr="00525A85" w:rsidRDefault="00525A85" w:rsidP="00525A85">
            <w:pPr>
              <w:jc w:val="cente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5</w:t>
            </w:r>
          </w:p>
        </w:tc>
        <w:tc>
          <w:tcPr>
            <w:tcW w:w="3071" w:type="dxa"/>
            <w:tcBorders>
              <w:top w:val="single" w:sz="4" w:space="0" w:color="auto"/>
            </w:tcBorders>
          </w:tcPr>
          <w:p w:rsidR="00525A85"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25</w:t>
            </w:r>
          </w:p>
        </w:tc>
      </w:tr>
      <w:tr w:rsidR="00525A85" w:rsidTr="00231099">
        <w:tc>
          <w:tcPr>
            <w:tcW w:w="3070" w:type="dxa"/>
          </w:tcPr>
          <w:p w:rsidR="00525A85" w:rsidRPr="00525A85" w:rsidRDefault="00525A85" w:rsidP="00F4064D">
            <w:pP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51-100</w:t>
            </w:r>
          </w:p>
        </w:tc>
        <w:tc>
          <w:tcPr>
            <w:tcW w:w="3071" w:type="dxa"/>
          </w:tcPr>
          <w:p w:rsidR="00525A85" w:rsidRPr="00525A85" w:rsidRDefault="00525A85" w:rsidP="00525A85">
            <w:pPr>
              <w:jc w:val="cente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6</w:t>
            </w:r>
          </w:p>
        </w:tc>
        <w:tc>
          <w:tcPr>
            <w:tcW w:w="3071" w:type="dxa"/>
          </w:tcPr>
          <w:p w:rsidR="00525A85"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30</w:t>
            </w:r>
          </w:p>
        </w:tc>
      </w:tr>
      <w:tr w:rsidR="00525A85" w:rsidTr="00231099">
        <w:tc>
          <w:tcPr>
            <w:tcW w:w="3070" w:type="dxa"/>
          </w:tcPr>
          <w:p w:rsidR="00525A85" w:rsidRPr="00525A85" w:rsidRDefault="00525A85" w:rsidP="00F4064D">
            <w:pP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101-150</w:t>
            </w:r>
          </w:p>
        </w:tc>
        <w:tc>
          <w:tcPr>
            <w:tcW w:w="3071" w:type="dxa"/>
          </w:tcPr>
          <w:p w:rsidR="00525A85" w:rsidRPr="00525A85" w:rsidRDefault="00525A85" w:rsidP="00525A85">
            <w:pPr>
              <w:jc w:val="cente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1</w:t>
            </w:r>
          </w:p>
        </w:tc>
        <w:tc>
          <w:tcPr>
            <w:tcW w:w="3071" w:type="dxa"/>
          </w:tcPr>
          <w:p w:rsidR="00525A85"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525A85" w:rsidTr="00231099">
        <w:tc>
          <w:tcPr>
            <w:tcW w:w="3070" w:type="dxa"/>
          </w:tcPr>
          <w:p w:rsidR="00525A85" w:rsidRPr="00525A85" w:rsidRDefault="00525A85" w:rsidP="00F4064D">
            <w:pP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151-250</w:t>
            </w:r>
          </w:p>
        </w:tc>
        <w:tc>
          <w:tcPr>
            <w:tcW w:w="3071" w:type="dxa"/>
          </w:tcPr>
          <w:p w:rsidR="00525A85" w:rsidRPr="00525A85" w:rsidRDefault="00525A85" w:rsidP="00525A85">
            <w:pPr>
              <w:jc w:val="cente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4</w:t>
            </w:r>
          </w:p>
        </w:tc>
        <w:tc>
          <w:tcPr>
            <w:tcW w:w="3071" w:type="dxa"/>
          </w:tcPr>
          <w:p w:rsidR="00525A85"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20</w:t>
            </w:r>
          </w:p>
        </w:tc>
      </w:tr>
      <w:tr w:rsidR="00525A85" w:rsidTr="00231099">
        <w:tc>
          <w:tcPr>
            <w:tcW w:w="3070" w:type="dxa"/>
          </w:tcPr>
          <w:p w:rsidR="00525A85" w:rsidRPr="00525A85" w:rsidRDefault="00525A85" w:rsidP="00F4064D">
            <w:pP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251-350</w:t>
            </w:r>
          </w:p>
        </w:tc>
        <w:tc>
          <w:tcPr>
            <w:tcW w:w="3071" w:type="dxa"/>
          </w:tcPr>
          <w:p w:rsidR="00525A85" w:rsidRPr="00525A85" w:rsidRDefault="00525A85" w:rsidP="00525A85">
            <w:pPr>
              <w:jc w:val="cente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1</w:t>
            </w:r>
          </w:p>
        </w:tc>
        <w:tc>
          <w:tcPr>
            <w:tcW w:w="3071" w:type="dxa"/>
          </w:tcPr>
          <w:p w:rsidR="00525A85"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525A85" w:rsidTr="00231099">
        <w:tc>
          <w:tcPr>
            <w:tcW w:w="3070" w:type="dxa"/>
          </w:tcPr>
          <w:p w:rsidR="00525A85" w:rsidRPr="00525A85" w:rsidRDefault="00525A85" w:rsidP="00F4064D">
            <w:pP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351-500</w:t>
            </w:r>
          </w:p>
        </w:tc>
        <w:tc>
          <w:tcPr>
            <w:tcW w:w="3071" w:type="dxa"/>
          </w:tcPr>
          <w:p w:rsidR="00525A85" w:rsidRPr="00525A85" w:rsidRDefault="00525A85" w:rsidP="00525A85">
            <w:pPr>
              <w:jc w:val="cente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1</w:t>
            </w:r>
          </w:p>
        </w:tc>
        <w:tc>
          <w:tcPr>
            <w:tcW w:w="3071" w:type="dxa"/>
          </w:tcPr>
          <w:p w:rsidR="00525A85"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525A85" w:rsidTr="00231099">
        <w:tc>
          <w:tcPr>
            <w:tcW w:w="3070" w:type="dxa"/>
            <w:tcBorders>
              <w:bottom w:val="single" w:sz="4" w:space="0" w:color="auto"/>
            </w:tcBorders>
          </w:tcPr>
          <w:p w:rsidR="00525A85" w:rsidRPr="00525A85" w:rsidRDefault="00525A85" w:rsidP="00F4064D">
            <w:pP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501-700</w:t>
            </w:r>
          </w:p>
        </w:tc>
        <w:tc>
          <w:tcPr>
            <w:tcW w:w="3071" w:type="dxa"/>
            <w:tcBorders>
              <w:bottom w:val="single" w:sz="4" w:space="0" w:color="auto"/>
            </w:tcBorders>
          </w:tcPr>
          <w:p w:rsidR="00525A85" w:rsidRPr="00525A85" w:rsidRDefault="00525A85" w:rsidP="00525A85">
            <w:pPr>
              <w:jc w:val="center"/>
              <w:rPr>
                <w:rFonts w:ascii="Times New Roman" w:hAnsi="Times New Roman" w:cs="Times New Roman"/>
                <w:color w:val="000000" w:themeColor="text1"/>
                <w:sz w:val="24"/>
                <w:szCs w:val="24"/>
              </w:rPr>
            </w:pPr>
            <w:r w:rsidRPr="00525A85">
              <w:rPr>
                <w:rFonts w:ascii="Times New Roman" w:hAnsi="Times New Roman" w:cs="Times New Roman"/>
                <w:color w:val="000000" w:themeColor="text1"/>
                <w:sz w:val="24"/>
                <w:szCs w:val="24"/>
              </w:rPr>
              <w:t>1</w:t>
            </w:r>
          </w:p>
        </w:tc>
        <w:tc>
          <w:tcPr>
            <w:tcW w:w="3071" w:type="dxa"/>
            <w:tcBorders>
              <w:bottom w:val="single" w:sz="4" w:space="0" w:color="auto"/>
            </w:tcBorders>
          </w:tcPr>
          <w:p w:rsidR="00525A85" w:rsidRPr="00E63CE2" w:rsidRDefault="00E63CE2" w:rsidP="00E63CE2">
            <w:pPr>
              <w:jc w:val="center"/>
              <w:rPr>
                <w:rFonts w:ascii="Times New Roman" w:hAnsi="Times New Roman" w:cs="Times New Roman"/>
                <w:color w:val="000000" w:themeColor="text1"/>
                <w:sz w:val="24"/>
                <w:szCs w:val="24"/>
              </w:rPr>
            </w:pPr>
            <w:r w:rsidRPr="00E63CE2">
              <w:rPr>
                <w:rFonts w:ascii="Times New Roman" w:hAnsi="Times New Roman" w:cs="Times New Roman"/>
                <w:color w:val="000000" w:themeColor="text1"/>
                <w:sz w:val="24"/>
                <w:szCs w:val="24"/>
              </w:rPr>
              <w:t>5</w:t>
            </w:r>
          </w:p>
        </w:tc>
      </w:tr>
      <w:tr w:rsidR="00525A85" w:rsidTr="00231099">
        <w:tc>
          <w:tcPr>
            <w:tcW w:w="3070" w:type="dxa"/>
            <w:tcBorders>
              <w:top w:val="single" w:sz="4" w:space="0" w:color="auto"/>
              <w:bottom w:val="single" w:sz="4" w:space="0" w:color="auto"/>
            </w:tcBorders>
          </w:tcPr>
          <w:p w:rsidR="00525A85" w:rsidRDefault="00525A85" w:rsidP="00F406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Toplam</w:t>
            </w:r>
          </w:p>
        </w:tc>
        <w:tc>
          <w:tcPr>
            <w:tcW w:w="3071" w:type="dxa"/>
            <w:tcBorders>
              <w:top w:val="single" w:sz="4" w:space="0" w:color="auto"/>
              <w:bottom w:val="single" w:sz="4" w:space="0" w:color="auto"/>
            </w:tcBorders>
          </w:tcPr>
          <w:p w:rsidR="00525A85" w:rsidRDefault="00525A85" w:rsidP="00525A8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w:t>
            </w:r>
          </w:p>
        </w:tc>
        <w:tc>
          <w:tcPr>
            <w:tcW w:w="3071" w:type="dxa"/>
            <w:tcBorders>
              <w:top w:val="single" w:sz="4" w:space="0" w:color="auto"/>
              <w:bottom w:val="single" w:sz="4" w:space="0" w:color="auto"/>
            </w:tcBorders>
          </w:tcPr>
          <w:p w:rsidR="00525A85" w:rsidRDefault="00E63CE2" w:rsidP="00E63CE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rsidR="00525A85" w:rsidRDefault="00525A85" w:rsidP="00B05E68">
      <w:pPr>
        <w:jc w:val="both"/>
        <w:rPr>
          <w:rFonts w:ascii="Times New Roman" w:hAnsi="Times New Roman" w:cs="Times New Roman"/>
          <w:color w:val="000000" w:themeColor="text1"/>
          <w:sz w:val="24"/>
          <w:szCs w:val="24"/>
        </w:rPr>
      </w:pPr>
    </w:p>
    <w:p w:rsidR="00525A85" w:rsidRDefault="001F6597" w:rsidP="001F6597">
      <w:pPr>
        <w:tabs>
          <w:tab w:val="left" w:pos="1134"/>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560F">
        <w:rPr>
          <w:rFonts w:ascii="Times New Roman" w:hAnsi="Times New Roman" w:cs="Times New Roman"/>
          <w:color w:val="000000" w:themeColor="text1"/>
          <w:sz w:val="24"/>
          <w:szCs w:val="24"/>
        </w:rPr>
        <w:t xml:space="preserve">Tablo 5 incelendiğinde, </w:t>
      </w:r>
      <w:r w:rsidR="00B05E68" w:rsidRPr="00B05E68">
        <w:rPr>
          <w:rFonts w:ascii="Times New Roman" w:hAnsi="Times New Roman" w:cs="Times New Roman"/>
          <w:color w:val="000000" w:themeColor="text1"/>
          <w:sz w:val="24"/>
          <w:szCs w:val="24"/>
        </w:rPr>
        <w:t xml:space="preserve">üstün yetenekli bireylerin eğitimine ilişkin öğretmenler ile ilgili yapılan </w:t>
      </w:r>
      <w:r w:rsidR="00B05E68">
        <w:rPr>
          <w:rFonts w:ascii="Times New Roman" w:hAnsi="Times New Roman" w:cs="Times New Roman"/>
          <w:color w:val="000000" w:themeColor="text1"/>
          <w:sz w:val="24"/>
          <w:szCs w:val="24"/>
        </w:rPr>
        <w:t>çalışmaların en çok 51-100 katılımcı sayısı (</w:t>
      </w:r>
      <w:r w:rsidR="00B05E68" w:rsidRPr="00B05E68">
        <w:rPr>
          <w:rFonts w:ascii="Times New Roman" w:hAnsi="Times New Roman" w:cs="Times New Roman"/>
          <w:i/>
          <w:color w:val="000000" w:themeColor="text1"/>
          <w:sz w:val="24"/>
          <w:szCs w:val="24"/>
        </w:rPr>
        <w:t>f</w:t>
      </w:r>
      <w:r w:rsidR="00B05E68">
        <w:rPr>
          <w:rFonts w:ascii="Times New Roman" w:hAnsi="Times New Roman" w:cs="Times New Roman"/>
          <w:color w:val="000000" w:themeColor="text1"/>
          <w:sz w:val="24"/>
          <w:szCs w:val="24"/>
        </w:rPr>
        <w:t xml:space="preserve"> = 6, %30) olduğu görülmektedir.</w:t>
      </w:r>
    </w:p>
    <w:p w:rsidR="00525A85" w:rsidRDefault="00525A85" w:rsidP="00F4064D">
      <w:pPr>
        <w:rPr>
          <w:rFonts w:ascii="Times New Roman" w:hAnsi="Times New Roman" w:cs="Times New Roman"/>
          <w:color w:val="000000" w:themeColor="text1"/>
          <w:sz w:val="24"/>
          <w:szCs w:val="24"/>
        </w:rPr>
      </w:pPr>
    </w:p>
    <w:p w:rsidR="00194606" w:rsidRDefault="001F6597" w:rsidP="001F6597">
      <w:pPr>
        <w:tabs>
          <w:tab w:val="left" w:pos="113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70F4E">
        <w:rPr>
          <w:rFonts w:ascii="Times New Roman" w:hAnsi="Times New Roman" w:cs="Times New Roman"/>
          <w:b/>
          <w:color w:val="000000" w:themeColor="text1"/>
          <w:sz w:val="24"/>
          <w:szCs w:val="24"/>
        </w:rPr>
        <w:t xml:space="preserve">3.6 </w:t>
      </w:r>
      <w:r w:rsidR="00C8531E" w:rsidRPr="00C8531E">
        <w:rPr>
          <w:rFonts w:ascii="Times New Roman" w:hAnsi="Times New Roman" w:cs="Times New Roman"/>
          <w:b/>
          <w:color w:val="000000" w:themeColor="text1"/>
          <w:sz w:val="24"/>
          <w:szCs w:val="24"/>
        </w:rPr>
        <w:t xml:space="preserve">Üstün Yetenekli Bireylerin Eğitimine İlişkin Öğretmenler İle Yapılan Makalelerin </w:t>
      </w:r>
      <w:r w:rsidR="00194606" w:rsidRPr="00194606">
        <w:rPr>
          <w:rFonts w:ascii="Times New Roman" w:hAnsi="Times New Roman" w:cs="Times New Roman"/>
          <w:b/>
          <w:color w:val="000000" w:themeColor="text1"/>
          <w:sz w:val="24"/>
          <w:szCs w:val="24"/>
        </w:rPr>
        <w:t xml:space="preserve">Yapılan </w:t>
      </w:r>
      <w:r w:rsidR="007D45FD">
        <w:rPr>
          <w:rFonts w:ascii="Times New Roman" w:hAnsi="Times New Roman" w:cs="Times New Roman"/>
          <w:b/>
          <w:color w:val="000000" w:themeColor="text1"/>
          <w:sz w:val="24"/>
          <w:szCs w:val="24"/>
        </w:rPr>
        <w:t xml:space="preserve">Ülkelere </w:t>
      </w:r>
      <w:r w:rsidR="00194606" w:rsidRPr="00194606">
        <w:rPr>
          <w:rFonts w:ascii="Times New Roman" w:hAnsi="Times New Roman" w:cs="Times New Roman"/>
          <w:b/>
          <w:color w:val="000000" w:themeColor="text1"/>
          <w:sz w:val="24"/>
          <w:szCs w:val="24"/>
        </w:rPr>
        <w:t>Göre Dağılımı</w:t>
      </w:r>
    </w:p>
    <w:p w:rsidR="007D45FD" w:rsidRDefault="00966B5C" w:rsidP="00F406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Tablo 6. </w:t>
      </w:r>
      <w:r w:rsidRPr="00966B5C">
        <w:rPr>
          <w:rFonts w:ascii="Times New Roman" w:hAnsi="Times New Roman" w:cs="Times New Roman"/>
          <w:color w:val="000000" w:themeColor="text1"/>
          <w:sz w:val="24"/>
          <w:szCs w:val="24"/>
        </w:rPr>
        <w:t>Ülkelere Göre Dağılımı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231099" w:rsidRPr="00231099" w:rsidTr="00231099">
        <w:tc>
          <w:tcPr>
            <w:tcW w:w="3070" w:type="dxa"/>
            <w:tcBorders>
              <w:top w:val="single" w:sz="4" w:space="0" w:color="auto"/>
              <w:bottom w:val="single" w:sz="4" w:space="0" w:color="auto"/>
            </w:tcBorders>
          </w:tcPr>
          <w:p w:rsidR="007D45FD" w:rsidRPr="00231099" w:rsidRDefault="007D45FD" w:rsidP="00F4064D">
            <w:pPr>
              <w:rPr>
                <w:rFonts w:ascii="Times New Roman" w:hAnsi="Times New Roman" w:cs="Times New Roman"/>
                <w:b/>
                <w:color w:val="000000" w:themeColor="text1"/>
                <w:sz w:val="24"/>
                <w:szCs w:val="24"/>
              </w:rPr>
            </w:pPr>
            <w:r w:rsidRPr="00231099">
              <w:rPr>
                <w:rFonts w:ascii="Times New Roman" w:hAnsi="Times New Roman" w:cs="Times New Roman"/>
                <w:b/>
                <w:color w:val="000000" w:themeColor="text1"/>
                <w:sz w:val="24"/>
                <w:szCs w:val="24"/>
              </w:rPr>
              <w:t>Ülkeler</w:t>
            </w:r>
          </w:p>
        </w:tc>
        <w:tc>
          <w:tcPr>
            <w:tcW w:w="3071" w:type="dxa"/>
            <w:tcBorders>
              <w:top w:val="single" w:sz="4" w:space="0" w:color="auto"/>
              <w:bottom w:val="single" w:sz="4" w:space="0" w:color="auto"/>
            </w:tcBorders>
          </w:tcPr>
          <w:p w:rsidR="007D45FD" w:rsidRPr="00231099" w:rsidRDefault="00525A85" w:rsidP="00525A85">
            <w:pPr>
              <w:jc w:val="center"/>
              <w:rPr>
                <w:rFonts w:ascii="Times New Roman" w:hAnsi="Times New Roman" w:cs="Times New Roman"/>
                <w:b/>
                <w:i/>
                <w:color w:val="000000" w:themeColor="text1"/>
                <w:sz w:val="24"/>
                <w:szCs w:val="24"/>
              </w:rPr>
            </w:pPr>
            <w:proofErr w:type="gramStart"/>
            <w:r w:rsidRPr="00231099">
              <w:rPr>
                <w:rFonts w:ascii="Times New Roman" w:hAnsi="Times New Roman" w:cs="Times New Roman"/>
                <w:b/>
                <w:i/>
                <w:color w:val="000000" w:themeColor="text1"/>
                <w:sz w:val="24"/>
                <w:szCs w:val="24"/>
              </w:rPr>
              <w:t>f</w:t>
            </w:r>
            <w:proofErr w:type="gramEnd"/>
          </w:p>
        </w:tc>
        <w:tc>
          <w:tcPr>
            <w:tcW w:w="3071" w:type="dxa"/>
            <w:tcBorders>
              <w:top w:val="single" w:sz="4" w:space="0" w:color="auto"/>
              <w:bottom w:val="single" w:sz="4" w:space="0" w:color="auto"/>
            </w:tcBorders>
          </w:tcPr>
          <w:p w:rsidR="007D45FD" w:rsidRPr="00231099" w:rsidRDefault="00525A85" w:rsidP="00525A85">
            <w:pPr>
              <w:jc w:val="center"/>
              <w:rPr>
                <w:rFonts w:ascii="Times New Roman" w:hAnsi="Times New Roman" w:cs="Times New Roman"/>
                <w:b/>
                <w:color w:val="000000" w:themeColor="text1"/>
                <w:sz w:val="24"/>
                <w:szCs w:val="24"/>
              </w:rPr>
            </w:pPr>
            <w:r w:rsidRPr="00231099">
              <w:rPr>
                <w:rFonts w:ascii="Times New Roman" w:hAnsi="Times New Roman" w:cs="Times New Roman"/>
                <w:b/>
                <w:color w:val="000000" w:themeColor="text1"/>
                <w:sz w:val="24"/>
                <w:szCs w:val="24"/>
              </w:rPr>
              <w:t>%</w:t>
            </w:r>
          </w:p>
        </w:tc>
      </w:tr>
      <w:tr w:rsidR="00231099" w:rsidRPr="00231099" w:rsidTr="00231099">
        <w:tc>
          <w:tcPr>
            <w:tcW w:w="3070" w:type="dxa"/>
            <w:tcBorders>
              <w:top w:val="single" w:sz="4" w:space="0" w:color="auto"/>
            </w:tcBorders>
          </w:tcPr>
          <w:p w:rsidR="007D45FD" w:rsidRPr="00231099" w:rsidRDefault="007D45FD" w:rsidP="00F4064D">
            <w:pP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Türkiye</w:t>
            </w:r>
          </w:p>
        </w:tc>
        <w:tc>
          <w:tcPr>
            <w:tcW w:w="3071" w:type="dxa"/>
            <w:tcBorders>
              <w:top w:val="single" w:sz="4" w:space="0" w:color="auto"/>
            </w:tcBorders>
          </w:tcPr>
          <w:p w:rsidR="007D45FD" w:rsidRPr="00231099" w:rsidRDefault="007D45FD" w:rsidP="00525A85">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9</w:t>
            </w:r>
          </w:p>
        </w:tc>
        <w:tc>
          <w:tcPr>
            <w:tcW w:w="3071" w:type="dxa"/>
            <w:tcBorders>
              <w:top w:val="single" w:sz="4" w:space="0" w:color="auto"/>
            </w:tcBorders>
          </w:tcPr>
          <w:p w:rsidR="007D45FD" w:rsidRPr="00231099" w:rsidRDefault="00E63CE2" w:rsidP="00E63CE2">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37,5</w:t>
            </w:r>
          </w:p>
        </w:tc>
      </w:tr>
      <w:tr w:rsidR="00231099" w:rsidRPr="00231099" w:rsidTr="00231099">
        <w:tc>
          <w:tcPr>
            <w:tcW w:w="3070" w:type="dxa"/>
          </w:tcPr>
          <w:p w:rsidR="007D45FD" w:rsidRPr="00231099" w:rsidRDefault="007D45FD" w:rsidP="00F4064D">
            <w:pP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Amerika Birleşik Devletleri</w:t>
            </w:r>
          </w:p>
        </w:tc>
        <w:tc>
          <w:tcPr>
            <w:tcW w:w="3071" w:type="dxa"/>
          </w:tcPr>
          <w:p w:rsidR="007D45FD" w:rsidRPr="00231099" w:rsidRDefault="007D45FD" w:rsidP="00525A85">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4</w:t>
            </w:r>
          </w:p>
        </w:tc>
        <w:tc>
          <w:tcPr>
            <w:tcW w:w="3071" w:type="dxa"/>
          </w:tcPr>
          <w:p w:rsidR="007D45FD" w:rsidRPr="00231099" w:rsidRDefault="00E63CE2" w:rsidP="00E63CE2">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16,67</w:t>
            </w:r>
          </w:p>
        </w:tc>
      </w:tr>
      <w:tr w:rsidR="00231099" w:rsidRPr="00231099" w:rsidTr="00231099">
        <w:tc>
          <w:tcPr>
            <w:tcW w:w="3070" w:type="dxa"/>
          </w:tcPr>
          <w:p w:rsidR="007D45FD" w:rsidRPr="00231099" w:rsidRDefault="007D45FD" w:rsidP="00F4064D">
            <w:pP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Almanya</w:t>
            </w:r>
          </w:p>
        </w:tc>
        <w:tc>
          <w:tcPr>
            <w:tcW w:w="3071" w:type="dxa"/>
          </w:tcPr>
          <w:p w:rsidR="007D45FD" w:rsidRPr="00231099" w:rsidRDefault="007D45FD" w:rsidP="00525A85">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3</w:t>
            </w:r>
          </w:p>
        </w:tc>
        <w:tc>
          <w:tcPr>
            <w:tcW w:w="3071" w:type="dxa"/>
          </w:tcPr>
          <w:p w:rsidR="007D45FD" w:rsidRPr="00231099" w:rsidRDefault="00E63CE2" w:rsidP="00E63CE2">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12,5</w:t>
            </w:r>
          </w:p>
        </w:tc>
      </w:tr>
      <w:tr w:rsidR="00231099" w:rsidRPr="00231099" w:rsidTr="00231099">
        <w:tc>
          <w:tcPr>
            <w:tcW w:w="3070" w:type="dxa"/>
          </w:tcPr>
          <w:p w:rsidR="007D45FD" w:rsidRPr="00231099" w:rsidRDefault="007D45FD" w:rsidP="00F4064D">
            <w:pP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lastRenderedPageBreak/>
              <w:t>Belçika</w:t>
            </w:r>
          </w:p>
        </w:tc>
        <w:tc>
          <w:tcPr>
            <w:tcW w:w="3071" w:type="dxa"/>
          </w:tcPr>
          <w:p w:rsidR="007D45FD" w:rsidRPr="00231099" w:rsidRDefault="007D45FD" w:rsidP="00525A85">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2</w:t>
            </w:r>
          </w:p>
        </w:tc>
        <w:tc>
          <w:tcPr>
            <w:tcW w:w="3071" w:type="dxa"/>
          </w:tcPr>
          <w:p w:rsidR="007D45FD" w:rsidRPr="00231099" w:rsidRDefault="00E63CE2" w:rsidP="00E63CE2">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8,33</w:t>
            </w:r>
          </w:p>
        </w:tc>
      </w:tr>
      <w:tr w:rsidR="00231099" w:rsidRPr="00231099" w:rsidTr="00231099">
        <w:tc>
          <w:tcPr>
            <w:tcW w:w="3070" w:type="dxa"/>
          </w:tcPr>
          <w:p w:rsidR="007D45FD" w:rsidRPr="00231099" w:rsidRDefault="00525A85" w:rsidP="00F4064D">
            <w:pP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Tataristan</w:t>
            </w:r>
          </w:p>
        </w:tc>
        <w:tc>
          <w:tcPr>
            <w:tcW w:w="3071" w:type="dxa"/>
          </w:tcPr>
          <w:p w:rsidR="007D45FD" w:rsidRPr="00231099" w:rsidRDefault="007D45FD" w:rsidP="00525A85">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1</w:t>
            </w:r>
          </w:p>
        </w:tc>
        <w:tc>
          <w:tcPr>
            <w:tcW w:w="3071" w:type="dxa"/>
          </w:tcPr>
          <w:p w:rsidR="007D45FD" w:rsidRPr="00231099" w:rsidRDefault="00E63CE2" w:rsidP="00E63CE2">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4,17</w:t>
            </w:r>
          </w:p>
        </w:tc>
      </w:tr>
      <w:tr w:rsidR="00231099" w:rsidRPr="00231099" w:rsidTr="00231099">
        <w:tc>
          <w:tcPr>
            <w:tcW w:w="3070" w:type="dxa"/>
          </w:tcPr>
          <w:p w:rsidR="007D45FD" w:rsidRPr="00231099" w:rsidRDefault="00525A85" w:rsidP="00F4064D">
            <w:pP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Finlandiya</w:t>
            </w:r>
          </w:p>
        </w:tc>
        <w:tc>
          <w:tcPr>
            <w:tcW w:w="3071" w:type="dxa"/>
          </w:tcPr>
          <w:p w:rsidR="007D45FD" w:rsidRPr="00231099" w:rsidRDefault="007D45FD" w:rsidP="00525A85">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1</w:t>
            </w:r>
          </w:p>
        </w:tc>
        <w:tc>
          <w:tcPr>
            <w:tcW w:w="3071" w:type="dxa"/>
          </w:tcPr>
          <w:p w:rsidR="007D45FD" w:rsidRPr="00231099" w:rsidRDefault="00E63CE2" w:rsidP="00E63CE2">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4,17</w:t>
            </w:r>
          </w:p>
        </w:tc>
      </w:tr>
      <w:tr w:rsidR="00231099" w:rsidRPr="00231099" w:rsidTr="00231099">
        <w:tc>
          <w:tcPr>
            <w:tcW w:w="3070" w:type="dxa"/>
          </w:tcPr>
          <w:p w:rsidR="007D45FD" w:rsidRPr="00231099" w:rsidRDefault="00525A85" w:rsidP="00F4064D">
            <w:pP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Avustralya</w:t>
            </w:r>
          </w:p>
        </w:tc>
        <w:tc>
          <w:tcPr>
            <w:tcW w:w="3071" w:type="dxa"/>
          </w:tcPr>
          <w:p w:rsidR="007D45FD" w:rsidRPr="00231099" w:rsidRDefault="007D45FD" w:rsidP="00525A85">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1</w:t>
            </w:r>
          </w:p>
        </w:tc>
        <w:tc>
          <w:tcPr>
            <w:tcW w:w="3071" w:type="dxa"/>
          </w:tcPr>
          <w:p w:rsidR="007D45FD" w:rsidRPr="00231099" w:rsidRDefault="00E63CE2" w:rsidP="00E63CE2">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4,17</w:t>
            </w:r>
          </w:p>
        </w:tc>
      </w:tr>
      <w:tr w:rsidR="00231099" w:rsidRPr="00231099" w:rsidTr="00231099">
        <w:tc>
          <w:tcPr>
            <w:tcW w:w="3070" w:type="dxa"/>
          </w:tcPr>
          <w:p w:rsidR="007D45FD" w:rsidRPr="00231099" w:rsidRDefault="00525A85" w:rsidP="00F4064D">
            <w:pP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Yunanistan</w:t>
            </w:r>
          </w:p>
        </w:tc>
        <w:tc>
          <w:tcPr>
            <w:tcW w:w="3071" w:type="dxa"/>
          </w:tcPr>
          <w:p w:rsidR="007D45FD" w:rsidRPr="00231099" w:rsidRDefault="007D45FD" w:rsidP="00525A85">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1</w:t>
            </w:r>
          </w:p>
        </w:tc>
        <w:tc>
          <w:tcPr>
            <w:tcW w:w="3071" w:type="dxa"/>
          </w:tcPr>
          <w:p w:rsidR="007D45FD" w:rsidRPr="00231099" w:rsidRDefault="00E63CE2" w:rsidP="00E63CE2">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4,17</w:t>
            </w:r>
          </w:p>
        </w:tc>
      </w:tr>
      <w:tr w:rsidR="00231099" w:rsidRPr="00231099" w:rsidTr="00231099">
        <w:tc>
          <w:tcPr>
            <w:tcW w:w="3070" w:type="dxa"/>
          </w:tcPr>
          <w:p w:rsidR="007D45FD" w:rsidRPr="00231099" w:rsidRDefault="00525A85" w:rsidP="00F4064D">
            <w:pP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Hırvatistan</w:t>
            </w:r>
          </w:p>
        </w:tc>
        <w:tc>
          <w:tcPr>
            <w:tcW w:w="3071" w:type="dxa"/>
          </w:tcPr>
          <w:p w:rsidR="007D45FD" w:rsidRPr="00231099" w:rsidRDefault="007D45FD" w:rsidP="00525A85">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1</w:t>
            </w:r>
          </w:p>
        </w:tc>
        <w:tc>
          <w:tcPr>
            <w:tcW w:w="3071" w:type="dxa"/>
          </w:tcPr>
          <w:p w:rsidR="007D45FD" w:rsidRPr="00231099" w:rsidRDefault="00E63CE2" w:rsidP="00E63CE2">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4,17</w:t>
            </w:r>
          </w:p>
        </w:tc>
      </w:tr>
      <w:tr w:rsidR="00231099" w:rsidRPr="00231099" w:rsidTr="00231099">
        <w:tc>
          <w:tcPr>
            <w:tcW w:w="3070" w:type="dxa"/>
            <w:tcBorders>
              <w:bottom w:val="single" w:sz="4" w:space="0" w:color="auto"/>
            </w:tcBorders>
          </w:tcPr>
          <w:p w:rsidR="007D45FD" w:rsidRPr="00231099" w:rsidRDefault="00525A85" w:rsidP="00F4064D">
            <w:pP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Çek Cumhuriyeti</w:t>
            </w:r>
          </w:p>
        </w:tc>
        <w:tc>
          <w:tcPr>
            <w:tcW w:w="3071" w:type="dxa"/>
            <w:tcBorders>
              <w:bottom w:val="single" w:sz="4" w:space="0" w:color="auto"/>
            </w:tcBorders>
          </w:tcPr>
          <w:p w:rsidR="007D45FD" w:rsidRPr="00231099" w:rsidRDefault="007D45FD" w:rsidP="00525A85">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1</w:t>
            </w:r>
          </w:p>
        </w:tc>
        <w:tc>
          <w:tcPr>
            <w:tcW w:w="3071" w:type="dxa"/>
            <w:tcBorders>
              <w:bottom w:val="single" w:sz="4" w:space="0" w:color="auto"/>
            </w:tcBorders>
          </w:tcPr>
          <w:p w:rsidR="007D45FD" w:rsidRPr="00231099" w:rsidRDefault="00E63CE2" w:rsidP="00E63CE2">
            <w:pPr>
              <w:jc w:val="center"/>
              <w:rPr>
                <w:rFonts w:ascii="Times New Roman" w:hAnsi="Times New Roman" w:cs="Times New Roman"/>
                <w:color w:val="000000" w:themeColor="text1"/>
                <w:sz w:val="24"/>
                <w:szCs w:val="24"/>
              </w:rPr>
            </w:pPr>
            <w:r w:rsidRPr="00231099">
              <w:rPr>
                <w:rFonts w:ascii="Times New Roman" w:hAnsi="Times New Roman" w:cs="Times New Roman"/>
                <w:color w:val="000000" w:themeColor="text1"/>
                <w:sz w:val="24"/>
                <w:szCs w:val="24"/>
              </w:rPr>
              <w:t>4,17</w:t>
            </w:r>
          </w:p>
        </w:tc>
      </w:tr>
      <w:tr w:rsidR="00231099" w:rsidRPr="00231099" w:rsidTr="00231099">
        <w:tc>
          <w:tcPr>
            <w:tcW w:w="3070" w:type="dxa"/>
            <w:tcBorders>
              <w:top w:val="single" w:sz="4" w:space="0" w:color="auto"/>
              <w:bottom w:val="single" w:sz="4" w:space="0" w:color="auto"/>
            </w:tcBorders>
          </w:tcPr>
          <w:p w:rsidR="007D45FD" w:rsidRPr="00231099" w:rsidRDefault="00525A85" w:rsidP="00F4064D">
            <w:pPr>
              <w:rPr>
                <w:rFonts w:ascii="Times New Roman" w:hAnsi="Times New Roman" w:cs="Times New Roman"/>
                <w:b/>
                <w:color w:val="000000" w:themeColor="text1"/>
                <w:sz w:val="24"/>
                <w:szCs w:val="24"/>
              </w:rPr>
            </w:pPr>
            <w:r w:rsidRPr="00231099">
              <w:rPr>
                <w:rFonts w:ascii="Times New Roman" w:hAnsi="Times New Roman" w:cs="Times New Roman"/>
                <w:b/>
                <w:color w:val="000000" w:themeColor="text1"/>
                <w:sz w:val="24"/>
                <w:szCs w:val="24"/>
              </w:rPr>
              <w:t>Toplam</w:t>
            </w:r>
          </w:p>
        </w:tc>
        <w:tc>
          <w:tcPr>
            <w:tcW w:w="3071" w:type="dxa"/>
            <w:tcBorders>
              <w:top w:val="single" w:sz="4" w:space="0" w:color="auto"/>
              <w:bottom w:val="single" w:sz="4" w:space="0" w:color="auto"/>
            </w:tcBorders>
          </w:tcPr>
          <w:p w:rsidR="007D45FD" w:rsidRPr="00231099" w:rsidRDefault="00525A85" w:rsidP="00525A85">
            <w:pPr>
              <w:jc w:val="center"/>
              <w:rPr>
                <w:rFonts w:ascii="Times New Roman" w:hAnsi="Times New Roman" w:cs="Times New Roman"/>
                <w:b/>
                <w:color w:val="000000" w:themeColor="text1"/>
                <w:sz w:val="24"/>
                <w:szCs w:val="24"/>
              </w:rPr>
            </w:pPr>
            <w:r w:rsidRPr="00231099">
              <w:rPr>
                <w:rFonts w:ascii="Times New Roman" w:hAnsi="Times New Roman" w:cs="Times New Roman"/>
                <w:b/>
                <w:color w:val="000000" w:themeColor="text1"/>
                <w:sz w:val="24"/>
                <w:szCs w:val="24"/>
              </w:rPr>
              <w:t>24</w:t>
            </w:r>
          </w:p>
        </w:tc>
        <w:tc>
          <w:tcPr>
            <w:tcW w:w="3071" w:type="dxa"/>
            <w:tcBorders>
              <w:top w:val="single" w:sz="4" w:space="0" w:color="auto"/>
              <w:bottom w:val="single" w:sz="4" w:space="0" w:color="auto"/>
            </w:tcBorders>
          </w:tcPr>
          <w:p w:rsidR="007D45FD" w:rsidRPr="00231099" w:rsidRDefault="00E63CE2" w:rsidP="00E63CE2">
            <w:pPr>
              <w:jc w:val="center"/>
              <w:rPr>
                <w:rFonts w:ascii="Times New Roman" w:hAnsi="Times New Roman" w:cs="Times New Roman"/>
                <w:b/>
                <w:color w:val="000000" w:themeColor="text1"/>
                <w:sz w:val="24"/>
                <w:szCs w:val="24"/>
              </w:rPr>
            </w:pPr>
            <w:r w:rsidRPr="00231099">
              <w:rPr>
                <w:rFonts w:ascii="Times New Roman" w:hAnsi="Times New Roman" w:cs="Times New Roman"/>
                <w:b/>
                <w:color w:val="000000" w:themeColor="text1"/>
                <w:sz w:val="24"/>
                <w:szCs w:val="24"/>
              </w:rPr>
              <w:t>100</w:t>
            </w:r>
          </w:p>
        </w:tc>
      </w:tr>
    </w:tbl>
    <w:p w:rsidR="007A0227" w:rsidRDefault="007A0227" w:rsidP="00194606">
      <w:pPr>
        <w:rPr>
          <w:rFonts w:ascii="Times New Roman" w:hAnsi="Times New Roman" w:cs="Times New Roman"/>
          <w:sz w:val="24"/>
          <w:szCs w:val="24"/>
        </w:rPr>
      </w:pPr>
    </w:p>
    <w:p w:rsidR="007D45FD" w:rsidRDefault="001F6597" w:rsidP="001F6597">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7989">
        <w:rPr>
          <w:rFonts w:ascii="Times New Roman" w:hAnsi="Times New Roman" w:cs="Times New Roman"/>
          <w:sz w:val="24"/>
          <w:szCs w:val="24"/>
        </w:rPr>
        <w:t>Tablo 6 incelendiğinde,</w:t>
      </w:r>
      <w:r w:rsidR="00B05E68" w:rsidRPr="00B05E68">
        <w:t xml:space="preserve"> </w:t>
      </w:r>
      <w:r w:rsidR="00B05E68" w:rsidRPr="00B05E68">
        <w:rPr>
          <w:rFonts w:ascii="Times New Roman" w:hAnsi="Times New Roman" w:cs="Times New Roman"/>
          <w:sz w:val="24"/>
          <w:szCs w:val="24"/>
        </w:rPr>
        <w:t>üstün yetenekli bireylerin eğitimine ilişkin öğretmenler ile ilgili y</w:t>
      </w:r>
      <w:r w:rsidR="00B05E68">
        <w:rPr>
          <w:rFonts w:ascii="Times New Roman" w:hAnsi="Times New Roman" w:cs="Times New Roman"/>
          <w:sz w:val="24"/>
          <w:szCs w:val="24"/>
        </w:rPr>
        <w:t>apılan araştırmaların çoğu Türkiye’de (</w:t>
      </w:r>
      <w:r w:rsidR="00B05E68" w:rsidRPr="00B05E68">
        <w:rPr>
          <w:rFonts w:ascii="Times New Roman" w:hAnsi="Times New Roman" w:cs="Times New Roman"/>
          <w:i/>
          <w:sz w:val="24"/>
          <w:szCs w:val="24"/>
        </w:rPr>
        <w:t>f</w:t>
      </w:r>
      <w:r w:rsidR="00B05E68">
        <w:rPr>
          <w:rFonts w:ascii="Times New Roman" w:hAnsi="Times New Roman" w:cs="Times New Roman"/>
          <w:sz w:val="24"/>
          <w:szCs w:val="24"/>
        </w:rPr>
        <w:t xml:space="preserve"> = 9, %37,5) daha sonra Amerika Birleşik Devletleri’nde (</w:t>
      </w:r>
      <w:r w:rsidR="00B05E68" w:rsidRPr="00B05E68">
        <w:rPr>
          <w:rFonts w:ascii="Times New Roman" w:hAnsi="Times New Roman" w:cs="Times New Roman"/>
          <w:i/>
          <w:sz w:val="24"/>
          <w:szCs w:val="24"/>
        </w:rPr>
        <w:t>f</w:t>
      </w:r>
      <w:r w:rsidR="00B05E68">
        <w:rPr>
          <w:rFonts w:ascii="Times New Roman" w:hAnsi="Times New Roman" w:cs="Times New Roman"/>
          <w:sz w:val="24"/>
          <w:szCs w:val="24"/>
        </w:rPr>
        <w:t xml:space="preserve"> = 4, %16,67) olduğu görülmektedir.</w:t>
      </w:r>
    </w:p>
    <w:p w:rsidR="007D45FD" w:rsidRDefault="007D45FD" w:rsidP="00194606">
      <w:pPr>
        <w:rPr>
          <w:rFonts w:ascii="Times New Roman" w:hAnsi="Times New Roman" w:cs="Times New Roman"/>
          <w:sz w:val="24"/>
          <w:szCs w:val="24"/>
        </w:rPr>
      </w:pPr>
    </w:p>
    <w:p w:rsidR="00194606" w:rsidRDefault="001F6597" w:rsidP="001F6597">
      <w:pPr>
        <w:tabs>
          <w:tab w:val="left" w:pos="1134"/>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C70F4E">
        <w:rPr>
          <w:rFonts w:ascii="Times New Roman" w:hAnsi="Times New Roman" w:cs="Times New Roman"/>
          <w:b/>
          <w:sz w:val="24"/>
          <w:szCs w:val="24"/>
        </w:rPr>
        <w:t xml:space="preserve">3.7 </w:t>
      </w:r>
      <w:r w:rsidR="00C8531E" w:rsidRPr="00C8531E">
        <w:rPr>
          <w:rFonts w:ascii="Times New Roman" w:hAnsi="Times New Roman" w:cs="Times New Roman"/>
          <w:b/>
          <w:sz w:val="24"/>
          <w:szCs w:val="24"/>
        </w:rPr>
        <w:t xml:space="preserve">Üstün Yetenekli Bireylerin Eğitimine İlişkin Öğretmenler İle Yapılan Makalelerin </w:t>
      </w:r>
      <w:r w:rsidR="00AE7D13">
        <w:rPr>
          <w:rFonts w:ascii="Times New Roman" w:hAnsi="Times New Roman" w:cs="Times New Roman"/>
          <w:b/>
          <w:sz w:val="24"/>
          <w:szCs w:val="24"/>
        </w:rPr>
        <w:t xml:space="preserve">Verilerin Analiz Yöntemlerine </w:t>
      </w:r>
      <w:r w:rsidR="00194606" w:rsidRPr="00194606">
        <w:rPr>
          <w:rFonts w:ascii="Times New Roman" w:hAnsi="Times New Roman" w:cs="Times New Roman"/>
          <w:b/>
          <w:sz w:val="24"/>
          <w:szCs w:val="24"/>
        </w:rPr>
        <w:t>Göre Dağılımı</w:t>
      </w:r>
    </w:p>
    <w:p w:rsidR="00966B5C" w:rsidRDefault="00966B5C" w:rsidP="00194606">
      <w:pPr>
        <w:rPr>
          <w:rFonts w:ascii="Times New Roman" w:hAnsi="Times New Roman" w:cs="Times New Roman"/>
          <w:b/>
          <w:sz w:val="24"/>
          <w:szCs w:val="24"/>
        </w:rPr>
      </w:pPr>
      <w:r>
        <w:rPr>
          <w:rFonts w:ascii="Times New Roman" w:hAnsi="Times New Roman" w:cs="Times New Roman"/>
          <w:b/>
          <w:sz w:val="24"/>
          <w:szCs w:val="24"/>
        </w:rPr>
        <w:t xml:space="preserve">Tablo 7. </w:t>
      </w:r>
      <w:r w:rsidRPr="00966B5C">
        <w:rPr>
          <w:rFonts w:ascii="Times New Roman" w:hAnsi="Times New Roman" w:cs="Times New Roman"/>
          <w:sz w:val="24"/>
          <w:szCs w:val="24"/>
        </w:rPr>
        <w:t>Veri Analiz Yöntemlerine Göre Dağılımı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AE7D13" w:rsidTr="006C4A41">
        <w:tc>
          <w:tcPr>
            <w:tcW w:w="3070" w:type="dxa"/>
            <w:tcBorders>
              <w:top w:val="single" w:sz="4" w:space="0" w:color="auto"/>
              <w:bottom w:val="single" w:sz="4" w:space="0" w:color="auto"/>
            </w:tcBorders>
          </w:tcPr>
          <w:p w:rsidR="00AE7D13" w:rsidRDefault="00AE7D13" w:rsidP="00194606">
            <w:pPr>
              <w:rPr>
                <w:rFonts w:ascii="Times New Roman" w:hAnsi="Times New Roman" w:cs="Times New Roman"/>
                <w:b/>
                <w:sz w:val="24"/>
                <w:szCs w:val="24"/>
              </w:rPr>
            </w:pPr>
            <w:r>
              <w:rPr>
                <w:rFonts w:ascii="Times New Roman" w:hAnsi="Times New Roman" w:cs="Times New Roman"/>
                <w:b/>
                <w:sz w:val="24"/>
                <w:szCs w:val="24"/>
              </w:rPr>
              <w:t>Veri Analiz Yöntemleri</w:t>
            </w:r>
          </w:p>
        </w:tc>
        <w:tc>
          <w:tcPr>
            <w:tcW w:w="3071" w:type="dxa"/>
            <w:tcBorders>
              <w:top w:val="single" w:sz="4" w:space="0" w:color="auto"/>
              <w:bottom w:val="single" w:sz="4" w:space="0" w:color="auto"/>
            </w:tcBorders>
          </w:tcPr>
          <w:p w:rsidR="00AE7D13" w:rsidRPr="00AE7D13" w:rsidRDefault="00AE7D13" w:rsidP="00AE7D13">
            <w:pPr>
              <w:jc w:val="center"/>
              <w:rPr>
                <w:rFonts w:ascii="Times New Roman" w:hAnsi="Times New Roman" w:cs="Times New Roman"/>
                <w:b/>
                <w:i/>
                <w:sz w:val="24"/>
                <w:szCs w:val="24"/>
              </w:rPr>
            </w:pPr>
            <w:proofErr w:type="gramStart"/>
            <w:r w:rsidRPr="00AE7D13">
              <w:rPr>
                <w:rFonts w:ascii="Times New Roman" w:hAnsi="Times New Roman" w:cs="Times New Roman"/>
                <w:b/>
                <w:i/>
                <w:sz w:val="24"/>
                <w:szCs w:val="24"/>
              </w:rPr>
              <w:t>f</w:t>
            </w:r>
            <w:proofErr w:type="gramEnd"/>
          </w:p>
        </w:tc>
        <w:tc>
          <w:tcPr>
            <w:tcW w:w="3071" w:type="dxa"/>
            <w:tcBorders>
              <w:top w:val="single" w:sz="4" w:space="0" w:color="auto"/>
              <w:bottom w:val="single" w:sz="4" w:space="0" w:color="auto"/>
            </w:tcBorders>
          </w:tcPr>
          <w:p w:rsidR="00AE7D13" w:rsidRDefault="00AE7D13" w:rsidP="00AE7D13">
            <w:pPr>
              <w:jc w:val="center"/>
              <w:rPr>
                <w:rFonts w:ascii="Times New Roman" w:hAnsi="Times New Roman" w:cs="Times New Roman"/>
                <w:b/>
                <w:sz w:val="24"/>
                <w:szCs w:val="24"/>
              </w:rPr>
            </w:pPr>
            <w:r>
              <w:rPr>
                <w:rFonts w:ascii="Times New Roman" w:hAnsi="Times New Roman" w:cs="Times New Roman"/>
                <w:b/>
                <w:sz w:val="24"/>
                <w:szCs w:val="24"/>
              </w:rPr>
              <w:t>%</w:t>
            </w:r>
          </w:p>
        </w:tc>
      </w:tr>
      <w:tr w:rsidR="00AE7D13" w:rsidTr="006C4A41">
        <w:tc>
          <w:tcPr>
            <w:tcW w:w="3070" w:type="dxa"/>
            <w:tcBorders>
              <w:top w:val="single" w:sz="4" w:space="0" w:color="auto"/>
            </w:tcBorders>
          </w:tcPr>
          <w:p w:rsidR="00AE7D13" w:rsidRPr="007D45FD" w:rsidRDefault="00AE7D13" w:rsidP="00194606">
            <w:pPr>
              <w:rPr>
                <w:rFonts w:ascii="Times New Roman" w:hAnsi="Times New Roman" w:cs="Times New Roman"/>
                <w:sz w:val="24"/>
                <w:szCs w:val="24"/>
              </w:rPr>
            </w:pPr>
            <w:r w:rsidRPr="007D45FD">
              <w:rPr>
                <w:rFonts w:ascii="Times New Roman" w:hAnsi="Times New Roman" w:cs="Times New Roman"/>
                <w:sz w:val="24"/>
                <w:szCs w:val="24"/>
              </w:rPr>
              <w:t>İçerik Analizi</w:t>
            </w:r>
          </w:p>
        </w:tc>
        <w:tc>
          <w:tcPr>
            <w:tcW w:w="3071" w:type="dxa"/>
            <w:tcBorders>
              <w:top w:val="single" w:sz="4" w:space="0" w:color="auto"/>
            </w:tcBorders>
          </w:tcPr>
          <w:p w:rsidR="00AE7D13" w:rsidRPr="007D45FD" w:rsidRDefault="00AE7D13" w:rsidP="007D45FD">
            <w:pPr>
              <w:jc w:val="center"/>
              <w:rPr>
                <w:rFonts w:ascii="Times New Roman" w:hAnsi="Times New Roman" w:cs="Times New Roman"/>
                <w:sz w:val="24"/>
                <w:szCs w:val="24"/>
              </w:rPr>
            </w:pPr>
            <w:r w:rsidRPr="007D45FD">
              <w:rPr>
                <w:rFonts w:ascii="Times New Roman" w:hAnsi="Times New Roman" w:cs="Times New Roman"/>
                <w:sz w:val="24"/>
                <w:szCs w:val="24"/>
              </w:rPr>
              <w:t>8</w:t>
            </w:r>
          </w:p>
        </w:tc>
        <w:tc>
          <w:tcPr>
            <w:tcW w:w="3071" w:type="dxa"/>
            <w:tcBorders>
              <w:top w:val="single" w:sz="4" w:space="0" w:color="auto"/>
            </w:tcBorders>
          </w:tcPr>
          <w:p w:rsidR="00AE7D13" w:rsidRPr="00946283" w:rsidRDefault="00E63CE2"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30,77</w:t>
            </w:r>
          </w:p>
        </w:tc>
      </w:tr>
      <w:tr w:rsidR="00AE7D13" w:rsidTr="00231099">
        <w:tc>
          <w:tcPr>
            <w:tcW w:w="3070" w:type="dxa"/>
          </w:tcPr>
          <w:p w:rsidR="00AE7D13" w:rsidRPr="007D45FD" w:rsidRDefault="00AE7D13" w:rsidP="00194606">
            <w:pPr>
              <w:rPr>
                <w:rFonts w:ascii="Times New Roman" w:hAnsi="Times New Roman" w:cs="Times New Roman"/>
                <w:sz w:val="24"/>
                <w:szCs w:val="24"/>
              </w:rPr>
            </w:pPr>
            <w:proofErr w:type="spellStart"/>
            <w:r w:rsidRPr="007D45FD">
              <w:rPr>
                <w:rFonts w:ascii="Times New Roman" w:hAnsi="Times New Roman" w:cs="Times New Roman"/>
                <w:sz w:val="24"/>
                <w:szCs w:val="24"/>
              </w:rPr>
              <w:t>Betimsel</w:t>
            </w:r>
            <w:proofErr w:type="spellEnd"/>
            <w:r w:rsidRPr="007D45FD">
              <w:rPr>
                <w:rFonts w:ascii="Times New Roman" w:hAnsi="Times New Roman" w:cs="Times New Roman"/>
                <w:sz w:val="24"/>
                <w:szCs w:val="24"/>
              </w:rPr>
              <w:t xml:space="preserve"> Analiz</w:t>
            </w:r>
          </w:p>
        </w:tc>
        <w:tc>
          <w:tcPr>
            <w:tcW w:w="3071" w:type="dxa"/>
          </w:tcPr>
          <w:p w:rsidR="00AE7D13" w:rsidRPr="007D45FD" w:rsidRDefault="00AE7D13" w:rsidP="007D45FD">
            <w:pPr>
              <w:jc w:val="center"/>
              <w:rPr>
                <w:rFonts w:ascii="Times New Roman" w:hAnsi="Times New Roman" w:cs="Times New Roman"/>
                <w:sz w:val="24"/>
                <w:szCs w:val="24"/>
              </w:rPr>
            </w:pPr>
            <w:r w:rsidRPr="007D45FD">
              <w:rPr>
                <w:rFonts w:ascii="Times New Roman" w:hAnsi="Times New Roman" w:cs="Times New Roman"/>
                <w:sz w:val="24"/>
                <w:szCs w:val="24"/>
              </w:rPr>
              <w:t>6</w:t>
            </w:r>
          </w:p>
        </w:tc>
        <w:tc>
          <w:tcPr>
            <w:tcW w:w="3071" w:type="dxa"/>
          </w:tcPr>
          <w:p w:rsidR="00AE7D13" w:rsidRPr="00946283" w:rsidRDefault="0057450E"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23,08</w:t>
            </w:r>
          </w:p>
        </w:tc>
      </w:tr>
      <w:tr w:rsidR="00AE7D13" w:rsidTr="00231099">
        <w:tc>
          <w:tcPr>
            <w:tcW w:w="3070" w:type="dxa"/>
          </w:tcPr>
          <w:p w:rsidR="00AE7D13" w:rsidRPr="007D45FD" w:rsidRDefault="00AE7D13" w:rsidP="00194606">
            <w:pPr>
              <w:rPr>
                <w:rFonts w:ascii="Times New Roman" w:hAnsi="Times New Roman" w:cs="Times New Roman"/>
                <w:sz w:val="24"/>
                <w:szCs w:val="24"/>
              </w:rPr>
            </w:pPr>
            <w:proofErr w:type="spellStart"/>
            <w:r w:rsidRPr="007D45FD">
              <w:rPr>
                <w:rFonts w:ascii="Times New Roman" w:hAnsi="Times New Roman" w:cs="Times New Roman"/>
                <w:sz w:val="24"/>
                <w:szCs w:val="24"/>
              </w:rPr>
              <w:t>Anova</w:t>
            </w:r>
            <w:proofErr w:type="spellEnd"/>
          </w:p>
        </w:tc>
        <w:tc>
          <w:tcPr>
            <w:tcW w:w="3071" w:type="dxa"/>
          </w:tcPr>
          <w:p w:rsidR="00AE7D13" w:rsidRPr="007D45FD" w:rsidRDefault="00AE7D13" w:rsidP="007D45FD">
            <w:pPr>
              <w:jc w:val="center"/>
              <w:rPr>
                <w:rFonts w:ascii="Times New Roman" w:hAnsi="Times New Roman" w:cs="Times New Roman"/>
                <w:sz w:val="24"/>
                <w:szCs w:val="24"/>
              </w:rPr>
            </w:pPr>
            <w:r w:rsidRPr="007D45FD">
              <w:rPr>
                <w:rFonts w:ascii="Times New Roman" w:hAnsi="Times New Roman" w:cs="Times New Roman"/>
                <w:sz w:val="24"/>
                <w:szCs w:val="24"/>
              </w:rPr>
              <w:t>2</w:t>
            </w:r>
          </w:p>
        </w:tc>
        <w:tc>
          <w:tcPr>
            <w:tcW w:w="3071" w:type="dxa"/>
          </w:tcPr>
          <w:p w:rsidR="00AE7D13" w:rsidRPr="00946283" w:rsidRDefault="0057450E"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7,69</w:t>
            </w:r>
          </w:p>
        </w:tc>
      </w:tr>
      <w:tr w:rsidR="00AE7D13" w:rsidTr="00231099">
        <w:tc>
          <w:tcPr>
            <w:tcW w:w="3070" w:type="dxa"/>
          </w:tcPr>
          <w:p w:rsidR="00AE7D13" w:rsidRPr="007D45FD" w:rsidRDefault="00AE7D13" w:rsidP="00194606">
            <w:pPr>
              <w:rPr>
                <w:rFonts w:ascii="Times New Roman" w:hAnsi="Times New Roman" w:cs="Times New Roman"/>
                <w:sz w:val="24"/>
                <w:szCs w:val="24"/>
              </w:rPr>
            </w:pPr>
            <w:proofErr w:type="spellStart"/>
            <w:r w:rsidRPr="007D45FD">
              <w:rPr>
                <w:rFonts w:ascii="Times New Roman" w:hAnsi="Times New Roman" w:cs="Times New Roman"/>
                <w:sz w:val="24"/>
                <w:szCs w:val="24"/>
              </w:rPr>
              <w:t>Manova</w:t>
            </w:r>
            <w:proofErr w:type="spellEnd"/>
          </w:p>
        </w:tc>
        <w:tc>
          <w:tcPr>
            <w:tcW w:w="3071" w:type="dxa"/>
          </w:tcPr>
          <w:p w:rsidR="00AE7D13" w:rsidRPr="007D45FD" w:rsidRDefault="00AE7D13" w:rsidP="007D45FD">
            <w:pPr>
              <w:jc w:val="center"/>
              <w:rPr>
                <w:rFonts w:ascii="Times New Roman" w:hAnsi="Times New Roman" w:cs="Times New Roman"/>
                <w:sz w:val="24"/>
                <w:szCs w:val="24"/>
              </w:rPr>
            </w:pPr>
            <w:r w:rsidRPr="007D45FD">
              <w:rPr>
                <w:rFonts w:ascii="Times New Roman" w:hAnsi="Times New Roman" w:cs="Times New Roman"/>
                <w:sz w:val="24"/>
                <w:szCs w:val="24"/>
              </w:rPr>
              <w:t>1</w:t>
            </w:r>
          </w:p>
        </w:tc>
        <w:tc>
          <w:tcPr>
            <w:tcW w:w="3071" w:type="dxa"/>
          </w:tcPr>
          <w:p w:rsidR="00AE7D13" w:rsidRPr="00946283" w:rsidRDefault="0057450E"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3,85</w:t>
            </w:r>
          </w:p>
        </w:tc>
      </w:tr>
      <w:tr w:rsidR="00AE7D13" w:rsidTr="00231099">
        <w:tc>
          <w:tcPr>
            <w:tcW w:w="3070" w:type="dxa"/>
          </w:tcPr>
          <w:p w:rsidR="00AE7D13" w:rsidRPr="007D45FD" w:rsidRDefault="00AE7D13" w:rsidP="00194606">
            <w:pPr>
              <w:rPr>
                <w:rFonts w:ascii="Times New Roman" w:hAnsi="Times New Roman" w:cs="Times New Roman"/>
                <w:sz w:val="24"/>
                <w:szCs w:val="24"/>
              </w:rPr>
            </w:pPr>
            <w:proofErr w:type="spellStart"/>
            <w:r w:rsidRPr="007D45FD">
              <w:rPr>
                <w:rFonts w:ascii="Times New Roman" w:hAnsi="Times New Roman" w:cs="Times New Roman"/>
                <w:sz w:val="24"/>
                <w:szCs w:val="24"/>
              </w:rPr>
              <w:t>Path</w:t>
            </w:r>
            <w:proofErr w:type="spellEnd"/>
          </w:p>
        </w:tc>
        <w:tc>
          <w:tcPr>
            <w:tcW w:w="3071" w:type="dxa"/>
          </w:tcPr>
          <w:p w:rsidR="00AE7D13" w:rsidRPr="007D45FD" w:rsidRDefault="00AE7D13" w:rsidP="007D45FD">
            <w:pPr>
              <w:jc w:val="center"/>
              <w:rPr>
                <w:rFonts w:ascii="Times New Roman" w:hAnsi="Times New Roman" w:cs="Times New Roman"/>
                <w:sz w:val="24"/>
                <w:szCs w:val="24"/>
              </w:rPr>
            </w:pPr>
            <w:r w:rsidRPr="007D45FD">
              <w:rPr>
                <w:rFonts w:ascii="Times New Roman" w:hAnsi="Times New Roman" w:cs="Times New Roman"/>
                <w:sz w:val="24"/>
                <w:szCs w:val="24"/>
              </w:rPr>
              <w:t>1</w:t>
            </w:r>
          </w:p>
        </w:tc>
        <w:tc>
          <w:tcPr>
            <w:tcW w:w="3071" w:type="dxa"/>
          </w:tcPr>
          <w:p w:rsidR="00AE7D13" w:rsidRPr="00946283" w:rsidRDefault="00946283"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3,85</w:t>
            </w:r>
          </w:p>
        </w:tc>
      </w:tr>
      <w:tr w:rsidR="00AE7D13" w:rsidTr="00231099">
        <w:tc>
          <w:tcPr>
            <w:tcW w:w="3070" w:type="dxa"/>
          </w:tcPr>
          <w:p w:rsidR="00AE7D13" w:rsidRPr="007D45FD" w:rsidRDefault="00AE7D13" w:rsidP="00194606">
            <w:pPr>
              <w:rPr>
                <w:rFonts w:ascii="Times New Roman" w:hAnsi="Times New Roman" w:cs="Times New Roman"/>
                <w:sz w:val="24"/>
                <w:szCs w:val="24"/>
              </w:rPr>
            </w:pPr>
            <w:r w:rsidRPr="007D45FD">
              <w:rPr>
                <w:rFonts w:ascii="Times New Roman" w:hAnsi="Times New Roman" w:cs="Times New Roman"/>
                <w:sz w:val="24"/>
                <w:szCs w:val="24"/>
              </w:rPr>
              <w:t>Regresyon</w:t>
            </w:r>
          </w:p>
        </w:tc>
        <w:tc>
          <w:tcPr>
            <w:tcW w:w="3071" w:type="dxa"/>
          </w:tcPr>
          <w:p w:rsidR="00AE7D13" w:rsidRPr="007D45FD" w:rsidRDefault="00AE7D13" w:rsidP="007D45FD">
            <w:pPr>
              <w:jc w:val="center"/>
              <w:rPr>
                <w:rFonts w:ascii="Times New Roman" w:hAnsi="Times New Roman" w:cs="Times New Roman"/>
                <w:sz w:val="24"/>
                <w:szCs w:val="24"/>
              </w:rPr>
            </w:pPr>
            <w:r w:rsidRPr="007D45FD">
              <w:rPr>
                <w:rFonts w:ascii="Times New Roman" w:hAnsi="Times New Roman" w:cs="Times New Roman"/>
                <w:sz w:val="24"/>
                <w:szCs w:val="24"/>
              </w:rPr>
              <w:t>1</w:t>
            </w:r>
          </w:p>
        </w:tc>
        <w:tc>
          <w:tcPr>
            <w:tcW w:w="3071" w:type="dxa"/>
          </w:tcPr>
          <w:p w:rsidR="00AE7D13" w:rsidRPr="00946283" w:rsidRDefault="00946283"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3,85</w:t>
            </w:r>
          </w:p>
        </w:tc>
      </w:tr>
      <w:tr w:rsidR="00AE7D13" w:rsidTr="00231099">
        <w:tc>
          <w:tcPr>
            <w:tcW w:w="3070" w:type="dxa"/>
          </w:tcPr>
          <w:p w:rsidR="00AE7D13" w:rsidRPr="007D45FD" w:rsidRDefault="00AE7D13" w:rsidP="00194606">
            <w:pPr>
              <w:rPr>
                <w:rFonts w:ascii="Times New Roman" w:hAnsi="Times New Roman" w:cs="Times New Roman"/>
                <w:sz w:val="24"/>
                <w:szCs w:val="24"/>
              </w:rPr>
            </w:pPr>
            <w:r w:rsidRPr="007D45FD">
              <w:rPr>
                <w:rFonts w:ascii="Times New Roman" w:hAnsi="Times New Roman" w:cs="Times New Roman"/>
                <w:sz w:val="24"/>
                <w:szCs w:val="24"/>
              </w:rPr>
              <w:t>Faktör Analizi</w:t>
            </w:r>
          </w:p>
        </w:tc>
        <w:tc>
          <w:tcPr>
            <w:tcW w:w="3071" w:type="dxa"/>
          </w:tcPr>
          <w:p w:rsidR="00AE7D13" w:rsidRPr="007D45FD" w:rsidRDefault="00AE7D13" w:rsidP="007D45FD">
            <w:pPr>
              <w:jc w:val="center"/>
              <w:rPr>
                <w:rFonts w:ascii="Times New Roman" w:hAnsi="Times New Roman" w:cs="Times New Roman"/>
                <w:sz w:val="24"/>
                <w:szCs w:val="24"/>
              </w:rPr>
            </w:pPr>
            <w:r w:rsidRPr="007D45FD">
              <w:rPr>
                <w:rFonts w:ascii="Times New Roman" w:hAnsi="Times New Roman" w:cs="Times New Roman"/>
                <w:sz w:val="24"/>
                <w:szCs w:val="24"/>
              </w:rPr>
              <w:t>1</w:t>
            </w:r>
          </w:p>
        </w:tc>
        <w:tc>
          <w:tcPr>
            <w:tcW w:w="3071" w:type="dxa"/>
          </w:tcPr>
          <w:p w:rsidR="00AE7D13" w:rsidRPr="00946283" w:rsidRDefault="00946283"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3,85</w:t>
            </w:r>
          </w:p>
        </w:tc>
      </w:tr>
      <w:tr w:rsidR="00AE7D13" w:rsidTr="00231099">
        <w:tc>
          <w:tcPr>
            <w:tcW w:w="3070" w:type="dxa"/>
          </w:tcPr>
          <w:p w:rsidR="00AE7D13" w:rsidRPr="007D45FD" w:rsidRDefault="00AE7D13" w:rsidP="00194606">
            <w:pPr>
              <w:rPr>
                <w:rFonts w:ascii="Times New Roman" w:hAnsi="Times New Roman" w:cs="Times New Roman"/>
                <w:sz w:val="24"/>
                <w:szCs w:val="24"/>
              </w:rPr>
            </w:pPr>
            <w:proofErr w:type="spellStart"/>
            <w:r w:rsidRPr="007D45FD">
              <w:rPr>
                <w:rFonts w:ascii="Times New Roman" w:hAnsi="Times New Roman" w:cs="Times New Roman"/>
                <w:sz w:val="24"/>
                <w:szCs w:val="24"/>
              </w:rPr>
              <w:t>Varyans</w:t>
            </w:r>
            <w:proofErr w:type="spellEnd"/>
            <w:r w:rsidRPr="007D45FD">
              <w:rPr>
                <w:rFonts w:ascii="Times New Roman" w:hAnsi="Times New Roman" w:cs="Times New Roman"/>
                <w:sz w:val="24"/>
                <w:szCs w:val="24"/>
              </w:rPr>
              <w:t xml:space="preserve"> Analizi</w:t>
            </w:r>
          </w:p>
        </w:tc>
        <w:tc>
          <w:tcPr>
            <w:tcW w:w="3071" w:type="dxa"/>
          </w:tcPr>
          <w:p w:rsidR="00AE7D13" w:rsidRPr="007D45FD" w:rsidRDefault="00AE7D13" w:rsidP="007D45FD">
            <w:pPr>
              <w:jc w:val="center"/>
              <w:rPr>
                <w:rFonts w:ascii="Times New Roman" w:hAnsi="Times New Roman" w:cs="Times New Roman"/>
                <w:sz w:val="24"/>
                <w:szCs w:val="24"/>
              </w:rPr>
            </w:pPr>
            <w:r w:rsidRPr="007D45FD">
              <w:rPr>
                <w:rFonts w:ascii="Times New Roman" w:hAnsi="Times New Roman" w:cs="Times New Roman"/>
                <w:sz w:val="24"/>
                <w:szCs w:val="24"/>
              </w:rPr>
              <w:t>1</w:t>
            </w:r>
          </w:p>
        </w:tc>
        <w:tc>
          <w:tcPr>
            <w:tcW w:w="3071" w:type="dxa"/>
          </w:tcPr>
          <w:p w:rsidR="00AE7D13" w:rsidRPr="00946283" w:rsidRDefault="00946283"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3,85</w:t>
            </w:r>
          </w:p>
        </w:tc>
      </w:tr>
      <w:tr w:rsidR="00AE7D13" w:rsidTr="00231099">
        <w:tc>
          <w:tcPr>
            <w:tcW w:w="3070" w:type="dxa"/>
          </w:tcPr>
          <w:p w:rsidR="00AE7D13" w:rsidRPr="007D45FD" w:rsidRDefault="007D45FD" w:rsidP="00194606">
            <w:pPr>
              <w:rPr>
                <w:rFonts w:ascii="Times New Roman" w:hAnsi="Times New Roman" w:cs="Times New Roman"/>
                <w:sz w:val="24"/>
                <w:szCs w:val="24"/>
              </w:rPr>
            </w:pPr>
            <w:r w:rsidRPr="007D45FD">
              <w:rPr>
                <w:rFonts w:ascii="Times New Roman" w:hAnsi="Times New Roman" w:cs="Times New Roman"/>
                <w:sz w:val="24"/>
                <w:szCs w:val="24"/>
              </w:rPr>
              <w:t xml:space="preserve">Korelasyon Analizi  </w:t>
            </w:r>
          </w:p>
        </w:tc>
        <w:tc>
          <w:tcPr>
            <w:tcW w:w="3071" w:type="dxa"/>
          </w:tcPr>
          <w:p w:rsidR="00AE7D13" w:rsidRPr="007D45FD" w:rsidRDefault="007D45FD" w:rsidP="007D45FD">
            <w:pPr>
              <w:jc w:val="center"/>
              <w:rPr>
                <w:rFonts w:ascii="Times New Roman" w:hAnsi="Times New Roman" w:cs="Times New Roman"/>
                <w:sz w:val="24"/>
                <w:szCs w:val="24"/>
              </w:rPr>
            </w:pPr>
            <w:r w:rsidRPr="007D45FD">
              <w:rPr>
                <w:rFonts w:ascii="Times New Roman" w:hAnsi="Times New Roman" w:cs="Times New Roman"/>
                <w:sz w:val="24"/>
                <w:szCs w:val="24"/>
              </w:rPr>
              <w:t>1</w:t>
            </w:r>
          </w:p>
        </w:tc>
        <w:tc>
          <w:tcPr>
            <w:tcW w:w="3071" w:type="dxa"/>
          </w:tcPr>
          <w:p w:rsidR="00AE7D13" w:rsidRPr="00946283" w:rsidRDefault="00946283"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3,85</w:t>
            </w:r>
          </w:p>
        </w:tc>
      </w:tr>
      <w:tr w:rsidR="00AE7D13" w:rsidTr="00231099">
        <w:tc>
          <w:tcPr>
            <w:tcW w:w="3070" w:type="dxa"/>
          </w:tcPr>
          <w:p w:rsidR="00AE7D13" w:rsidRPr="007D45FD" w:rsidRDefault="007D45FD" w:rsidP="00194606">
            <w:pPr>
              <w:rPr>
                <w:rFonts w:ascii="Times New Roman" w:hAnsi="Times New Roman" w:cs="Times New Roman"/>
                <w:sz w:val="24"/>
                <w:szCs w:val="24"/>
              </w:rPr>
            </w:pPr>
            <w:proofErr w:type="spellStart"/>
            <w:r w:rsidRPr="007D45FD">
              <w:rPr>
                <w:rFonts w:ascii="Times New Roman" w:hAnsi="Times New Roman" w:cs="Times New Roman"/>
                <w:sz w:val="24"/>
                <w:szCs w:val="24"/>
              </w:rPr>
              <w:t>Kruskall</w:t>
            </w:r>
            <w:proofErr w:type="spellEnd"/>
            <w:r w:rsidRPr="007D45FD">
              <w:rPr>
                <w:rFonts w:ascii="Times New Roman" w:hAnsi="Times New Roman" w:cs="Times New Roman"/>
                <w:sz w:val="24"/>
                <w:szCs w:val="24"/>
              </w:rPr>
              <w:t xml:space="preserve"> Wallis-H (KWH)</w:t>
            </w:r>
          </w:p>
        </w:tc>
        <w:tc>
          <w:tcPr>
            <w:tcW w:w="3071" w:type="dxa"/>
          </w:tcPr>
          <w:p w:rsidR="00AE7D13" w:rsidRPr="007D45FD" w:rsidRDefault="007D45FD" w:rsidP="007D45FD">
            <w:pPr>
              <w:jc w:val="center"/>
              <w:rPr>
                <w:rFonts w:ascii="Times New Roman" w:hAnsi="Times New Roman" w:cs="Times New Roman"/>
                <w:sz w:val="24"/>
                <w:szCs w:val="24"/>
              </w:rPr>
            </w:pPr>
            <w:r w:rsidRPr="007D45FD">
              <w:rPr>
                <w:rFonts w:ascii="Times New Roman" w:hAnsi="Times New Roman" w:cs="Times New Roman"/>
                <w:sz w:val="24"/>
                <w:szCs w:val="24"/>
              </w:rPr>
              <w:t>1</w:t>
            </w:r>
          </w:p>
        </w:tc>
        <w:tc>
          <w:tcPr>
            <w:tcW w:w="3071" w:type="dxa"/>
          </w:tcPr>
          <w:p w:rsidR="00AE7D13" w:rsidRPr="00946283" w:rsidRDefault="00946283"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3,85</w:t>
            </w:r>
          </w:p>
        </w:tc>
      </w:tr>
      <w:tr w:rsidR="00AE7D13" w:rsidTr="00231099">
        <w:tc>
          <w:tcPr>
            <w:tcW w:w="3070" w:type="dxa"/>
          </w:tcPr>
          <w:p w:rsidR="00AE7D13" w:rsidRPr="007D45FD" w:rsidRDefault="007D45FD" w:rsidP="00194606">
            <w:pPr>
              <w:rPr>
                <w:rFonts w:ascii="Times New Roman" w:hAnsi="Times New Roman" w:cs="Times New Roman"/>
                <w:sz w:val="24"/>
                <w:szCs w:val="24"/>
              </w:rPr>
            </w:pPr>
            <w:r w:rsidRPr="007D45FD">
              <w:rPr>
                <w:rFonts w:ascii="Times New Roman" w:hAnsi="Times New Roman" w:cs="Times New Roman"/>
                <w:sz w:val="24"/>
                <w:szCs w:val="24"/>
              </w:rPr>
              <w:t xml:space="preserve">Mann </w:t>
            </w:r>
            <w:proofErr w:type="spellStart"/>
            <w:r w:rsidRPr="007D45FD">
              <w:rPr>
                <w:rFonts w:ascii="Times New Roman" w:hAnsi="Times New Roman" w:cs="Times New Roman"/>
                <w:sz w:val="24"/>
                <w:szCs w:val="24"/>
              </w:rPr>
              <w:t>Whitney</w:t>
            </w:r>
            <w:proofErr w:type="spellEnd"/>
            <w:r w:rsidRPr="007D45FD">
              <w:rPr>
                <w:rFonts w:ascii="Times New Roman" w:hAnsi="Times New Roman" w:cs="Times New Roman"/>
                <w:sz w:val="24"/>
                <w:szCs w:val="24"/>
              </w:rPr>
              <w:t xml:space="preserve"> U  </w:t>
            </w:r>
          </w:p>
        </w:tc>
        <w:tc>
          <w:tcPr>
            <w:tcW w:w="3071" w:type="dxa"/>
          </w:tcPr>
          <w:p w:rsidR="00AE7D13" w:rsidRPr="007D45FD" w:rsidRDefault="007D45FD" w:rsidP="007D45FD">
            <w:pPr>
              <w:jc w:val="center"/>
              <w:rPr>
                <w:rFonts w:ascii="Times New Roman" w:hAnsi="Times New Roman" w:cs="Times New Roman"/>
                <w:sz w:val="24"/>
                <w:szCs w:val="24"/>
              </w:rPr>
            </w:pPr>
            <w:r w:rsidRPr="007D45FD">
              <w:rPr>
                <w:rFonts w:ascii="Times New Roman" w:hAnsi="Times New Roman" w:cs="Times New Roman"/>
                <w:sz w:val="24"/>
                <w:szCs w:val="24"/>
              </w:rPr>
              <w:t>1</w:t>
            </w:r>
          </w:p>
        </w:tc>
        <w:tc>
          <w:tcPr>
            <w:tcW w:w="3071" w:type="dxa"/>
          </w:tcPr>
          <w:p w:rsidR="00AE7D13" w:rsidRPr="00946283" w:rsidRDefault="00946283"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3,85</w:t>
            </w:r>
          </w:p>
        </w:tc>
      </w:tr>
      <w:tr w:rsidR="00AE7D13" w:rsidTr="00231099">
        <w:tc>
          <w:tcPr>
            <w:tcW w:w="3070" w:type="dxa"/>
          </w:tcPr>
          <w:p w:rsidR="00AE7D13" w:rsidRPr="007D45FD" w:rsidRDefault="007D45FD" w:rsidP="00194606">
            <w:pPr>
              <w:rPr>
                <w:rFonts w:ascii="Times New Roman" w:hAnsi="Times New Roman" w:cs="Times New Roman"/>
                <w:sz w:val="24"/>
                <w:szCs w:val="24"/>
              </w:rPr>
            </w:pPr>
            <w:proofErr w:type="spellStart"/>
            <w:r w:rsidRPr="007D45FD">
              <w:rPr>
                <w:rFonts w:ascii="Times New Roman" w:hAnsi="Times New Roman" w:cs="Times New Roman"/>
                <w:sz w:val="24"/>
                <w:szCs w:val="24"/>
              </w:rPr>
              <w:t>Scheffe</w:t>
            </w:r>
            <w:proofErr w:type="spellEnd"/>
            <w:r w:rsidRPr="007D45FD">
              <w:rPr>
                <w:rFonts w:ascii="Times New Roman" w:hAnsi="Times New Roman" w:cs="Times New Roman"/>
                <w:sz w:val="24"/>
                <w:szCs w:val="24"/>
              </w:rPr>
              <w:t xml:space="preserve"> testleri</w:t>
            </w:r>
          </w:p>
        </w:tc>
        <w:tc>
          <w:tcPr>
            <w:tcW w:w="3071" w:type="dxa"/>
          </w:tcPr>
          <w:p w:rsidR="00AE7D13" w:rsidRPr="007D45FD" w:rsidRDefault="007D45FD" w:rsidP="007D45FD">
            <w:pPr>
              <w:jc w:val="center"/>
              <w:rPr>
                <w:rFonts w:ascii="Times New Roman" w:hAnsi="Times New Roman" w:cs="Times New Roman"/>
                <w:sz w:val="24"/>
                <w:szCs w:val="24"/>
              </w:rPr>
            </w:pPr>
            <w:r w:rsidRPr="007D45FD">
              <w:rPr>
                <w:rFonts w:ascii="Times New Roman" w:hAnsi="Times New Roman" w:cs="Times New Roman"/>
                <w:sz w:val="24"/>
                <w:szCs w:val="24"/>
              </w:rPr>
              <w:t>1</w:t>
            </w:r>
          </w:p>
        </w:tc>
        <w:tc>
          <w:tcPr>
            <w:tcW w:w="3071" w:type="dxa"/>
          </w:tcPr>
          <w:p w:rsidR="00AE7D13" w:rsidRPr="00946283" w:rsidRDefault="00946283"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3,85</w:t>
            </w:r>
          </w:p>
        </w:tc>
      </w:tr>
      <w:tr w:rsidR="00AE7D13" w:rsidTr="006C4A41">
        <w:tc>
          <w:tcPr>
            <w:tcW w:w="3070" w:type="dxa"/>
            <w:tcBorders>
              <w:bottom w:val="single" w:sz="4" w:space="0" w:color="auto"/>
            </w:tcBorders>
          </w:tcPr>
          <w:p w:rsidR="00AE7D13" w:rsidRPr="007D45FD" w:rsidRDefault="007D45FD" w:rsidP="00194606">
            <w:pPr>
              <w:rPr>
                <w:rFonts w:ascii="Times New Roman" w:hAnsi="Times New Roman" w:cs="Times New Roman"/>
                <w:sz w:val="24"/>
                <w:szCs w:val="24"/>
              </w:rPr>
            </w:pPr>
            <w:proofErr w:type="gramStart"/>
            <w:r w:rsidRPr="007D45FD">
              <w:rPr>
                <w:rFonts w:ascii="Times New Roman" w:hAnsi="Times New Roman" w:cs="Times New Roman"/>
                <w:sz w:val="24"/>
                <w:szCs w:val="24"/>
              </w:rPr>
              <w:t>t</w:t>
            </w:r>
            <w:proofErr w:type="gramEnd"/>
            <w:r w:rsidRPr="007D45FD">
              <w:rPr>
                <w:rFonts w:ascii="Times New Roman" w:hAnsi="Times New Roman" w:cs="Times New Roman"/>
                <w:sz w:val="24"/>
                <w:szCs w:val="24"/>
              </w:rPr>
              <w:t>-testi</w:t>
            </w:r>
          </w:p>
        </w:tc>
        <w:tc>
          <w:tcPr>
            <w:tcW w:w="3071" w:type="dxa"/>
            <w:tcBorders>
              <w:bottom w:val="single" w:sz="4" w:space="0" w:color="auto"/>
            </w:tcBorders>
          </w:tcPr>
          <w:p w:rsidR="00AE7D13" w:rsidRPr="007D45FD" w:rsidRDefault="007D45FD" w:rsidP="007D45FD">
            <w:pPr>
              <w:jc w:val="center"/>
              <w:rPr>
                <w:rFonts w:ascii="Times New Roman" w:hAnsi="Times New Roman" w:cs="Times New Roman"/>
                <w:sz w:val="24"/>
                <w:szCs w:val="24"/>
              </w:rPr>
            </w:pPr>
            <w:r w:rsidRPr="007D45FD">
              <w:rPr>
                <w:rFonts w:ascii="Times New Roman" w:hAnsi="Times New Roman" w:cs="Times New Roman"/>
                <w:sz w:val="24"/>
                <w:szCs w:val="24"/>
              </w:rPr>
              <w:t>1</w:t>
            </w:r>
          </w:p>
        </w:tc>
        <w:tc>
          <w:tcPr>
            <w:tcW w:w="3071" w:type="dxa"/>
            <w:tcBorders>
              <w:bottom w:val="single" w:sz="4" w:space="0" w:color="auto"/>
            </w:tcBorders>
          </w:tcPr>
          <w:p w:rsidR="00AE7D13" w:rsidRPr="00946283" w:rsidRDefault="00946283" w:rsidP="00946283">
            <w:pPr>
              <w:jc w:val="center"/>
              <w:rPr>
                <w:rFonts w:ascii="Times New Roman" w:hAnsi="Times New Roman" w:cs="Times New Roman"/>
                <w:color w:val="000000" w:themeColor="text1"/>
                <w:sz w:val="24"/>
                <w:szCs w:val="24"/>
              </w:rPr>
            </w:pPr>
            <w:r w:rsidRPr="00946283">
              <w:rPr>
                <w:rFonts w:ascii="Times New Roman" w:hAnsi="Times New Roman" w:cs="Times New Roman"/>
                <w:color w:val="000000" w:themeColor="text1"/>
                <w:sz w:val="24"/>
                <w:szCs w:val="24"/>
              </w:rPr>
              <w:t>3,85</w:t>
            </w:r>
          </w:p>
        </w:tc>
      </w:tr>
      <w:tr w:rsidR="00AE7D13" w:rsidTr="006C4A41">
        <w:tc>
          <w:tcPr>
            <w:tcW w:w="3070" w:type="dxa"/>
            <w:tcBorders>
              <w:top w:val="single" w:sz="4" w:space="0" w:color="auto"/>
              <w:bottom w:val="single" w:sz="4" w:space="0" w:color="auto"/>
            </w:tcBorders>
          </w:tcPr>
          <w:p w:rsidR="00AE7D13" w:rsidRDefault="007D45FD" w:rsidP="00194606">
            <w:pPr>
              <w:rPr>
                <w:rFonts w:ascii="Times New Roman" w:hAnsi="Times New Roman" w:cs="Times New Roman"/>
                <w:b/>
                <w:sz w:val="24"/>
                <w:szCs w:val="24"/>
              </w:rPr>
            </w:pPr>
            <w:r>
              <w:rPr>
                <w:rFonts w:ascii="Times New Roman" w:hAnsi="Times New Roman" w:cs="Times New Roman"/>
                <w:b/>
                <w:sz w:val="24"/>
                <w:szCs w:val="24"/>
              </w:rPr>
              <w:t>Toplam</w:t>
            </w:r>
          </w:p>
        </w:tc>
        <w:tc>
          <w:tcPr>
            <w:tcW w:w="3071" w:type="dxa"/>
            <w:tcBorders>
              <w:top w:val="single" w:sz="4" w:space="0" w:color="auto"/>
              <w:bottom w:val="single" w:sz="4" w:space="0" w:color="auto"/>
            </w:tcBorders>
          </w:tcPr>
          <w:p w:rsidR="00AE7D13" w:rsidRDefault="007D45FD" w:rsidP="007D45FD">
            <w:pPr>
              <w:jc w:val="center"/>
              <w:rPr>
                <w:rFonts w:ascii="Times New Roman" w:hAnsi="Times New Roman" w:cs="Times New Roman"/>
                <w:b/>
                <w:sz w:val="24"/>
                <w:szCs w:val="24"/>
              </w:rPr>
            </w:pPr>
            <w:r>
              <w:rPr>
                <w:rFonts w:ascii="Times New Roman" w:hAnsi="Times New Roman" w:cs="Times New Roman"/>
                <w:b/>
                <w:sz w:val="24"/>
                <w:szCs w:val="24"/>
              </w:rPr>
              <w:t>26</w:t>
            </w:r>
          </w:p>
        </w:tc>
        <w:tc>
          <w:tcPr>
            <w:tcW w:w="3071" w:type="dxa"/>
            <w:tcBorders>
              <w:top w:val="single" w:sz="4" w:space="0" w:color="auto"/>
              <w:bottom w:val="single" w:sz="4" w:space="0" w:color="auto"/>
            </w:tcBorders>
          </w:tcPr>
          <w:p w:rsidR="00AE7D13" w:rsidRDefault="00946283" w:rsidP="00946283">
            <w:pPr>
              <w:jc w:val="center"/>
              <w:rPr>
                <w:rFonts w:ascii="Times New Roman" w:hAnsi="Times New Roman" w:cs="Times New Roman"/>
                <w:b/>
                <w:sz w:val="24"/>
                <w:szCs w:val="24"/>
              </w:rPr>
            </w:pPr>
            <w:r>
              <w:rPr>
                <w:rFonts w:ascii="Times New Roman" w:hAnsi="Times New Roman" w:cs="Times New Roman"/>
                <w:b/>
                <w:sz w:val="24"/>
                <w:szCs w:val="24"/>
              </w:rPr>
              <w:t>100</w:t>
            </w:r>
          </w:p>
        </w:tc>
      </w:tr>
    </w:tbl>
    <w:p w:rsidR="00AE7D13" w:rsidRDefault="00AE7D13" w:rsidP="00194606">
      <w:pPr>
        <w:rPr>
          <w:rFonts w:ascii="Times New Roman" w:hAnsi="Times New Roman" w:cs="Times New Roman"/>
          <w:b/>
          <w:sz w:val="24"/>
          <w:szCs w:val="24"/>
        </w:rPr>
      </w:pPr>
    </w:p>
    <w:p w:rsidR="00ED22AE" w:rsidRDefault="001F6597" w:rsidP="001F6597">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7989">
        <w:rPr>
          <w:rFonts w:ascii="Times New Roman" w:hAnsi="Times New Roman" w:cs="Times New Roman"/>
          <w:sz w:val="24"/>
          <w:szCs w:val="24"/>
        </w:rPr>
        <w:t>Tablo 7 incelendiğinde,</w:t>
      </w:r>
      <w:r w:rsidR="00B05E68">
        <w:rPr>
          <w:rFonts w:ascii="Times New Roman" w:hAnsi="Times New Roman" w:cs="Times New Roman"/>
          <w:sz w:val="24"/>
          <w:szCs w:val="24"/>
        </w:rPr>
        <w:t xml:space="preserve"> </w:t>
      </w:r>
      <w:r w:rsidR="00B05E68" w:rsidRPr="00B05E68">
        <w:rPr>
          <w:rFonts w:ascii="Times New Roman" w:hAnsi="Times New Roman" w:cs="Times New Roman"/>
          <w:sz w:val="24"/>
          <w:szCs w:val="24"/>
        </w:rPr>
        <w:t>üstün yetenekli bireylerin eğitimine ilişkin öğretmenler ile ilgili yapılan araştırmaların ç</w:t>
      </w:r>
      <w:r w:rsidR="00B05E68">
        <w:rPr>
          <w:rFonts w:ascii="Times New Roman" w:hAnsi="Times New Roman" w:cs="Times New Roman"/>
          <w:sz w:val="24"/>
          <w:szCs w:val="24"/>
        </w:rPr>
        <w:t>oğu içerik analizi (</w:t>
      </w:r>
      <w:r w:rsidR="00B05E68" w:rsidRPr="00B05E68">
        <w:rPr>
          <w:rFonts w:ascii="Times New Roman" w:hAnsi="Times New Roman" w:cs="Times New Roman"/>
          <w:i/>
          <w:sz w:val="24"/>
          <w:szCs w:val="24"/>
        </w:rPr>
        <w:t>f</w:t>
      </w:r>
      <w:r w:rsidR="00B05E68">
        <w:rPr>
          <w:rFonts w:ascii="Times New Roman" w:hAnsi="Times New Roman" w:cs="Times New Roman"/>
          <w:sz w:val="24"/>
          <w:szCs w:val="24"/>
        </w:rPr>
        <w:t xml:space="preserve"> = 8, %30,77) daha sonra </w:t>
      </w:r>
      <w:proofErr w:type="spellStart"/>
      <w:r w:rsidR="00B05E68">
        <w:rPr>
          <w:rFonts w:ascii="Times New Roman" w:hAnsi="Times New Roman" w:cs="Times New Roman"/>
          <w:sz w:val="24"/>
          <w:szCs w:val="24"/>
        </w:rPr>
        <w:t>betimsel</w:t>
      </w:r>
      <w:proofErr w:type="spellEnd"/>
      <w:r w:rsidR="00B05E68">
        <w:rPr>
          <w:rFonts w:ascii="Times New Roman" w:hAnsi="Times New Roman" w:cs="Times New Roman"/>
          <w:sz w:val="24"/>
          <w:szCs w:val="24"/>
        </w:rPr>
        <w:t xml:space="preserve"> analiz yöntemi (f =6, %23,08) kullanıldığı görülmektedir.</w:t>
      </w:r>
    </w:p>
    <w:p w:rsidR="007815F0" w:rsidRDefault="007815F0" w:rsidP="0087214E">
      <w:pPr>
        <w:rPr>
          <w:rFonts w:ascii="Times New Roman" w:hAnsi="Times New Roman" w:cs="Times New Roman"/>
          <w:sz w:val="24"/>
          <w:szCs w:val="24"/>
        </w:rPr>
      </w:pPr>
    </w:p>
    <w:p w:rsidR="00EF42B4" w:rsidRDefault="00EF42B4" w:rsidP="0087214E">
      <w:pPr>
        <w:rPr>
          <w:rFonts w:ascii="Times New Roman" w:hAnsi="Times New Roman" w:cs="Times New Roman"/>
          <w:sz w:val="24"/>
          <w:szCs w:val="24"/>
        </w:rPr>
      </w:pPr>
    </w:p>
    <w:p w:rsidR="00EF42B4" w:rsidRPr="00F57BC5" w:rsidRDefault="00EF42B4" w:rsidP="0087214E">
      <w:pPr>
        <w:rPr>
          <w:rFonts w:ascii="Times New Roman" w:hAnsi="Times New Roman" w:cs="Times New Roman"/>
          <w:sz w:val="24"/>
          <w:szCs w:val="24"/>
        </w:rPr>
      </w:pPr>
    </w:p>
    <w:p w:rsidR="00194606" w:rsidRDefault="001F6597" w:rsidP="001F6597">
      <w:pPr>
        <w:tabs>
          <w:tab w:val="left" w:pos="1134"/>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70F4E">
        <w:rPr>
          <w:rFonts w:ascii="Times New Roman" w:hAnsi="Times New Roman" w:cs="Times New Roman"/>
          <w:b/>
          <w:sz w:val="24"/>
          <w:szCs w:val="24"/>
        </w:rPr>
        <w:t xml:space="preserve">3.8 </w:t>
      </w:r>
      <w:r w:rsidR="00C8531E" w:rsidRPr="00C8531E">
        <w:rPr>
          <w:rFonts w:ascii="Times New Roman" w:hAnsi="Times New Roman" w:cs="Times New Roman"/>
          <w:b/>
          <w:sz w:val="24"/>
          <w:szCs w:val="24"/>
        </w:rPr>
        <w:t xml:space="preserve">Üstün Yetenekli Bireylerin Eğitimine İlişkin Öğretmenler İle Yapılan Makalelerin </w:t>
      </w:r>
      <w:r w:rsidR="00C8531E">
        <w:rPr>
          <w:rFonts w:ascii="Times New Roman" w:hAnsi="Times New Roman" w:cs="Times New Roman"/>
          <w:b/>
          <w:sz w:val="24"/>
          <w:szCs w:val="24"/>
        </w:rPr>
        <w:t>Araştırma Yöntemleri</w:t>
      </w:r>
      <w:r w:rsidR="00194606">
        <w:rPr>
          <w:rFonts w:ascii="Times New Roman" w:hAnsi="Times New Roman" w:cs="Times New Roman"/>
          <w:b/>
          <w:sz w:val="24"/>
          <w:szCs w:val="24"/>
        </w:rPr>
        <w:t>ne Göre Dağılımı</w:t>
      </w:r>
    </w:p>
    <w:p w:rsidR="00966B5C" w:rsidRDefault="00966B5C" w:rsidP="00194606">
      <w:pPr>
        <w:rPr>
          <w:rFonts w:ascii="Times New Roman" w:hAnsi="Times New Roman" w:cs="Times New Roman"/>
          <w:b/>
          <w:sz w:val="24"/>
          <w:szCs w:val="24"/>
        </w:rPr>
      </w:pPr>
      <w:r>
        <w:rPr>
          <w:rFonts w:ascii="Times New Roman" w:hAnsi="Times New Roman" w:cs="Times New Roman"/>
          <w:b/>
          <w:sz w:val="24"/>
          <w:szCs w:val="24"/>
        </w:rPr>
        <w:t xml:space="preserve">Tablo 8. </w:t>
      </w:r>
      <w:r w:rsidRPr="00966B5C">
        <w:rPr>
          <w:rFonts w:ascii="Times New Roman" w:hAnsi="Times New Roman" w:cs="Times New Roman"/>
          <w:sz w:val="24"/>
          <w:szCs w:val="24"/>
        </w:rPr>
        <w:t>Araştırma Yöntemlerine Göre Dağılımı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04AD5" w:rsidTr="006C4A41">
        <w:tc>
          <w:tcPr>
            <w:tcW w:w="3070" w:type="dxa"/>
            <w:tcBorders>
              <w:top w:val="single" w:sz="4" w:space="0" w:color="auto"/>
              <w:bottom w:val="single" w:sz="4" w:space="0" w:color="auto"/>
            </w:tcBorders>
          </w:tcPr>
          <w:p w:rsidR="00D04AD5" w:rsidRDefault="00D04AD5" w:rsidP="00194606">
            <w:pPr>
              <w:rPr>
                <w:rFonts w:ascii="Times New Roman" w:hAnsi="Times New Roman" w:cs="Times New Roman"/>
                <w:b/>
                <w:sz w:val="24"/>
                <w:szCs w:val="24"/>
              </w:rPr>
            </w:pPr>
            <w:r>
              <w:rPr>
                <w:rFonts w:ascii="Times New Roman" w:hAnsi="Times New Roman" w:cs="Times New Roman"/>
                <w:b/>
                <w:sz w:val="24"/>
                <w:szCs w:val="24"/>
              </w:rPr>
              <w:t>Araştırma Yöntemleri</w:t>
            </w:r>
          </w:p>
        </w:tc>
        <w:tc>
          <w:tcPr>
            <w:tcW w:w="3071" w:type="dxa"/>
            <w:tcBorders>
              <w:top w:val="single" w:sz="4" w:space="0" w:color="auto"/>
              <w:bottom w:val="single" w:sz="4" w:space="0" w:color="auto"/>
            </w:tcBorders>
          </w:tcPr>
          <w:p w:rsidR="00D04AD5" w:rsidRPr="00D04AD5" w:rsidRDefault="00D04AD5" w:rsidP="00D04AD5">
            <w:pPr>
              <w:jc w:val="center"/>
              <w:rPr>
                <w:rFonts w:ascii="Times New Roman" w:hAnsi="Times New Roman" w:cs="Times New Roman"/>
                <w:b/>
                <w:i/>
                <w:sz w:val="24"/>
                <w:szCs w:val="24"/>
              </w:rPr>
            </w:pPr>
            <w:proofErr w:type="gramStart"/>
            <w:r w:rsidRPr="00D04AD5">
              <w:rPr>
                <w:rFonts w:ascii="Times New Roman" w:hAnsi="Times New Roman" w:cs="Times New Roman"/>
                <w:b/>
                <w:i/>
                <w:sz w:val="24"/>
                <w:szCs w:val="24"/>
              </w:rPr>
              <w:t>f</w:t>
            </w:r>
            <w:proofErr w:type="gramEnd"/>
          </w:p>
        </w:tc>
        <w:tc>
          <w:tcPr>
            <w:tcW w:w="3071" w:type="dxa"/>
            <w:tcBorders>
              <w:top w:val="single" w:sz="4" w:space="0" w:color="auto"/>
              <w:bottom w:val="single" w:sz="4" w:space="0" w:color="auto"/>
            </w:tcBorders>
          </w:tcPr>
          <w:p w:rsidR="00D04AD5" w:rsidRDefault="00D04AD5" w:rsidP="00D04AD5">
            <w:pPr>
              <w:jc w:val="center"/>
              <w:rPr>
                <w:rFonts w:ascii="Times New Roman" w:hAnsi="Times New Roman" w:cs="Times New Roman"/>
                <w:b/>
                <w:sz w:val="24"/>
                <w:szCs w:val="24"/>
              </w:rPr>
            </w:pPr>
            <w:r>
              <w:rPr>
                <w:rFonts w:ascii="Times New Roman" w:hAnsi="Times New Roman" w:cs="Times New Roman"/>
                <w:b/>
                <w:sz w:val="24"/>
                <w:szCs w:val="24"/>
              </w:rPr>
              <w:t>%</w:t>
            </w:r>
          </w:p>
        </w:tc>
      </w:tr>
      <w:tr w:rsidR="00D04AD5" w:rsidTr="006C4A41">
        <w:tc>
          <w:tcPr>
            <w:tcW w:w="3070" w:type="dxa"/>
            <w:tcBorders>
              <w:top w:val="single" w:sz="4" w:space="0" w:color="auto"/>
            </w:tcBorders>
          </w:tcPr>
          <w:p w:rsidR="00D04AD5" w:rsidRPr="00D04AD5" w:rsidRDefault="00D04AD5" w:rsidP="00194606">
            <w:pPr>
              <w:rPr>
                <w:rFonts w:ascii="Times New Roman" w:hAnsi="Times New Roman" w:cs="Times New Roman"/>
                <w:sz w:val="24"/>
                <w:szCs w:val="24"/>
              </w:rPr>
            </w:pPr>
            <w:r w:rsidRPr="00D04AD5">
              <w:rPr>
                <w:rFonts w:ascii="Times New Roman" w:hAnsi="Times New Roman" w:cs="Times New Roman"/>
                <w:sz w:val="24"/>
                <w:szCs w:val="24"/>
              </w:rPr>
              <w:t>Nitel</w:t>
            </w:r>
          </w:p>
        </w:tc>
        <w:tc>
          <w:tcPr>
            <w:tcW w:w="3071" w:type="dxa"/>
            <w:tcBorders>
              <w:top w:val="single" w:sz="4" w:space="0" w:color="auto"/>
            </w:tcBorders>
          </w:tcPr>
          <w:p w:rsidR="00D04AD5" w:rsidRPr="00AE7D13" w:rsidRDefault="00AE7D13" w:rsidP="00AE7D13">
            <w:pPr>
              <w:jc w:val="center"/>
              <w:rPr>
                <w:rFonts w:ascii="Times New Roman" w:hAnsi="Times New Roman" w:cs="Times New Roman"/>
                <w:sz w:val="24"/>
                <w:szCs w:val="24"/>
              </w:rPr>
            </w:pPr>
            <w:r w:rsidRPr="00AE7D13">
              <w:rPr>
                <w:rFonts w:ascii="Times New Roman" w:hAnsi="Times New Roman" w:cs="Times New Roman"/>
                <w:sz w:val="24"/>
                <w:szCs w:val="24"/>
              </w:rPr>
              <w:t>10</w:t>
            </w:r>
          </w:p>
        </w:tc>
        <w:tc>
          <w:tcPr>
            <w:tcW w:w="3071" w:type="dxa"/>
            <w:tcBorders>
              <w:top w:val="single" w:sz="4" w:space="0" w:color="auto"/>
            </w:tcBorders>
          </w:tcPr>
          <w:p w:rsidR="00D04AD5" w:rsidRPr="00926E0C" w:rsidRDefault="00926E0C" w:rsidP="00926E0C">
            <w:pPr>
              <w:jc w:val="center"/>
              <w:rPr>
                <w:rFonts w:ascii="Times New Roman" w:hAnsi="Times New Roman" w:cs="Times New Roman"/>
                <w:sz w:val="24"/>
                <w:szCs w:val="24"/>
              </w:rPr>
            </w:pPr>
            <w:r w:rsidRPr="00926E0C">
              <w:rPr>
                <w:rFonts w:ascii="Times New Roman" w:hAnsi="Times New Roman" w:cs="Times New Roman"/>
                <w:sz w:val="24"/>
                <w:szCs w:val="24"/>
              </w:rPr>
              <w:t>50</w:t>
            </w:r>
          </w:p>
        </w:tc>
      </w:tr>
      <w:tr w:rsidR="00D04AD5" w:rsidTr="00231099">
        <w:tc>
          <w:tcPr>
            <w:tcW w:w="3070" w:type="dxa"/>
          </w:tcPr>
          <w:p w:rsidR="00D04AD5" w:rsidRPr="00D04AD5" w:rsidRDefault="00D04AD5" w:rsidP="00194606">
            <w:pPr>
              <w:rPr>
                <w:rFonts w:ascii="Times New Roman" w:hAnsi="Times New Roman" w:cs="Times New Roman"/>
                <w:sz w:val="24"/>
                <w:szCs w:val="24"/>
              </w:rPr>
            </w:pPr>
            <w:r w:rsidRPr="00D04AD5">
              <w:rPr>
                <w:rFonts w:ascii="Times New Roman" w:hAnsi="Times New Roman" w:cs="Times New Roman"/>
                <w:sz w:val="24"/>
                <w:szCs w:val="24"/>
              </w:rPr>
              <w:t>Nicel</w:t>
            </w:r>
          </w:p>
        </w:tc>
        <w:tc>
          <w:tcPr>
            <w:tcW w:w="3071" w:type="dxa"/>
          </w:tcPr>
          <w:p w:rsidR="00D04AD5" w:rsidRPr="00AE7D13" w:rsidRDefault="00AE7D13" w:rsidP="00AE7D13">
            <w:pPr>
              <w:jc w:val="center"/>
              <w:rPr>
                <w:rFonts w:ascii="Times New Roman" w:hAnsi="Times New Roman" w:cs="Times New Roman"/>
                <w:sz w:val="24"/>
                <w:szCs w:val="24"/>
              </w:rPr>
            </w:pPr>
            <w:r w:rsidRPr="00AE7D13">
              <w:rPr>
                <w:rFonts w:ascii="Times New Roman" w:hAnsi="Times New Roman" w:cs="Times New Roman"/>
                <w:sz w:val="24"/>
                <w:szCs w:val="24"/>
              </w:rPr>
              <w:t>6</w:t>
            </w:r>
          </w:p>
        </w:tc>
        <w:tc>
          <w:tcPr>
            <w:tcW w:w="3071" w:type="dxa"/>
          </w:tcPr>
          <w:p w:rsidR="00D04AD5" w:rsidRPr="00926E0C" w:rsidRDefault="00926E0C" w:rsidP="00926E0C">
            <w:pPr>
              <w:jc w:val="center"/>
              <w:rPr>
                <w:rFonts w:ascii="Times New Roman" w:hAnsi="Times New Roman" w:cs="Times New Roman"/>
                <w:sz w:val="24"/>
                <w:szCs w:val="24"/>
              </w:rPr>
            </w:pPr>
            <w:r w:rsidRPr="00926E0C">
              <w:rPr>
                <w:rFonts w:ascii="Times New Roman" w:hAnsi="Times New Roman" w:cs="Times New Roman"/>
                <w:sz w:val="24"/>
                <w:szCs w:val="24"/>
              </w:rPr>
              <w:t>30</w:t>
            </w:r>
          </w:p>
        </w:tc>
      </w:tr>
      <w:tr w:rsidR="00D04AD5" w:rsidTr="006C4A41">
        <w:tc>
          <w:tcPr>
            <w:tcW w:w="3070" w:type="dxa"/>
            <w:tcBorders>
              <w:bottom w:val="single" w:sz="4" w:space="0" w:color="auto"/>
            </w:tcBorders>
          </w:tcPr>
          <w:p w:rsidR="00D04AD5" w:rsidRPr="00D04AD5" w:rsidRDefault="00D04AD5" w:rsidP="00194606">
            <w:pPr>
              <w:rPr>
                <w:rFonts w:ascii="Times New Roman" w:hAnsi="Times New Roman" w:cs="Times New Roman"/>
                <w:sz w:val="24"/>
                <w:szCs w:val="24"/>
              </w:rPr>
            </w:pPr>
            <w:r w:rsidRPr="00D04AD5">
              <w:rPr>
                <w:rFonts w:ascii="Times New Roman" w:hAnsi="Times New Roman" w:cs="Times New Roman"/>
                <w:sz w:val="24"/>
                <w:szCs w:val="24"/>
              </w:rPr>
              <w:t>Karma</w:t>
            </w:r>
          </w:p>
        </w:tc>
        <w:tc>
          <w:tcPr>
            <w:tcW w:w="3071" w:type="dxa"/>
            <w:tcBorders>
              <w:bottom w:val="single" w:sz="4" w:space="0" w:color="auto"/>
            </w:tcBorders>
          </w:tcPr>
          <w:p w:rsidR="00D04AD5" w:rsidRPr="00AE7D13" w:rsidRDefault="00AE7D13" w:rsidP="00AE7D13">
            <w:pPr>
              <w:jc w:val="center"/>
              <w:rPr>
                <w:rFonts w:ascii="Times New Roman" w:hAnsi="Times New Roman" w:cs="Times New Roman"/>
                <w:sz w:val="24"/>
                <w:szCs w:val="24"/>
              </w:rPr>
            </w:pPr>
            <w:r w:rsidRPr="00AE7D13">
              <w:rPr>
                <w:rFonts w:ascii="Times New Roman" w:hAnsi="Times New Roman" w:cs="Times New Roman"/>
                <w:sz w:val="24"/>
                <w:szCs w:val="24"/>
              </w:rPr>
              <w:t>4</w:t>
            </w:r>
          </w:p>
        </w:tc>
        <w:tc>
          <w:tcPr>
            <w:tcW w:w="3071" w:type="dxa"/>
            <w:tcBorders>
              <w:bottom w:val="single" w:sz="4" w:space="0" w:color="auto"/>
            </w:tcBorders>
          </w:tcPr>
          <w:p w:rsidR="00D04AD5" w:rsidRPr="00926E0C" w:rsidRDefault="00926E0C" w:rsidP="00926E0C">
            <w:pPr>
              <w:jc w:val="center"/>
              <w:rPr>
                <w:rFonts w:ascii="Times New Roman" w:hAnsi="Times New Roman" w:cs="Times New Roman"/>
                <w:sz w:val="24"/>
                <w:szCs w:val="24"/>
              </w:rPr>
            </w:pPr>
            <w:r w:rsidRPr="00926E0C">
              <w:rPr>
                <w:rFonts w:ascii="Times New Roman" w:hAnsi="Times New Roman" w:cs="Times New Roman"/>
                <w:sz w:val="24"/>
                <w:szCs w:val="24"/>
              </w:rPr>
              <w:t>20</w:t>
            </w:r>
          </w:p>
        </w:tc>
      </w:tr>
      <w:tr w:rsidR="00D04AD5" w:rsidTr="006C4A41">
        <w:tc>
          <w:tcPr>
            <w:tcW w:w="3070" w:type="dxa"/>
            <w:tcBorders>
              <w:top w:val="single" w:sz="4" w:space="0" w:color="auto"/>
              <w:bottom w:val="single" w:sz="4" w:space="0" w:color="auto"/>
            </w:tcBorders>
          </w:tcPr>
          <w:p w:rsidR="00D04AD5" w:rsidRDefault="00D04AD5" w:rsidP="00194606">
            <w:pPr>
              <w:rPr>
                <w:rFonts w:ascii="Times New Roman" w:hAnsi="Times New Roman" w:cs="Times New Roman"/>
                <w:b/>
                <w:sz w:val="24"/>
                <w:szCs w:val="24"/>
              </w:rPr>
            </w:pPr>
            <w:r>
              <w:rPr>
                <w:rFonts w:ascii="Times New Roman" w:hAnsi="Times New Roman" w:cs="Times New Roman"/>
                <w:b/>
                <w:sz w:val="24"/>
                <w:szCs w:val="24"/>
              </w:rPr>
              <w:t>Toplam</w:t>
            </w:r>
          </w:p>
        </w:tc>
        <w:tc>
          <w:tcPr>
            <w:tcW w:w="3071" w:type="dxa"/>
            <w:tcBorders>
              <w:top w:val="single" w:sz="4" w:space="0" w:color="auto"/>
              <w:bottom w:val="single" w:sz="4" w:space="0" w:color="auto"/>
            </w:tcBorders>
          </w:tcPr>
          <w:p w:rsidR="00D04AD5" w:rsidRDefault="00AE7D13" w:rsidP="00AE7D13">
            <w:pPr>
              <w:jc w:val="center"/>
              <w:rPr>
                <w:rFonts w:ascii="Times New Roman" w:hAnsi="Times New Roman" w:cs="Times New Roman"/>
                <w:b/>
                <w:sz w:val="24"/>
                <w:szCs w:val="24"/>
              </w:rPr>
            </w:pPr>
            <w:r>
              <w:rPr>
                <w:rFonts w:ascii="Times New Roman" w:hAnsi="Times New Roman" w:cs="Times New Roman"/>
                <w:b/>
                <w:sz w:val="24"/>
                <w:szCs w:val="24"/>
              </w:rPr>
              <w:t>20</w:t>
            </w:r>
          </w:p>
        </w:tc>
        <w:tc>
          <w:tcPr>
            <w:tcW w:w="3071" w:type="dxa"/>
            <w:tcBorders>
              <w:top w:val="single" w:sz="4" w:space="0" w:color="auto"/>
              <w:bottom w:val="single" w:sz="4" w:space="0" w:color="auto"/>
            </w:tcBorders>
          </w:tcPr>
          <w:p w:rsidR="00D04AD5" w:rsidRDefault="00946283" w:rsidP="00946283">
            <w:pPr>
              <w:jc w:val="center"/>
              <w:rPr>
                <w:rFonts w:ascii="Times New Roman" w:hAnsi="Times New Roman" w:cs="Times New Roman"/>
                <w:b/>
                <w:sz w:val="24"/>
                <w:szCs w:val="24"/>
              </w:rPr>
            </w:pPr>
            <w:r>
              <w:rPr>
                <w:rFonts w:ascii="Times New Roman" w:hAnsi="Times New Roman" w:cs="Times New Roman"/>
                <w:b/>
                <w:sz w:val="24"/>
                <w:szCs w:val="24"/>
              </w:rPr>
              <w:t>100</w:t>
            </w:r>
          </w:p>
        </w:tc>
      </w:tr>
    </w:tbl>
    <w:p w:rsidR="007A0227" w:rsidRDefault="007A0227" w:rsidP="00194606">
      <w:pPr>
        <w:rPr>
          <w:rFonts w:ascii="Times New Roman" w:hAnsi="Times New Roman" w:cs="Times New Roman"/>
          <w:sz w:val="24"/>
          <w:szCs w:val="24"/>
        </w:rPr>
      </w:pPr>
    </w:p>
    <w:p w:rsidR="000F0FF2" w:rsidRDefault="001F6597" w:rsidP="001F6597">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r w:rsidR="00E77989">
        <w:rPr>
          <w:rFonts w:ascii="Times New Roman" w:hAnsi="Times New Roman" w:cs="Times New Roman"/>
          <w:sz w:val="24"/>
          <w:szCs w:val="24"/>
        </w:rPr>
        <w:t>Tablo 8 incelendiğinde,</w:t>
      </w:r>
      <w:r w:rsidR="00C504DA" w:rsidRPr="00C504DA">
        <w:t xml:space="preserve"> </w:t>
      </w:r>
      <w:r w:rsidR="00C504DA" w:rsidRPr="00C504DA">
        <w:rPr>
          <w:rFonts w:ascii="Times New Roman" w:hAnsi="Times New Roman" w:cs="Times New Roman"/>
          <w:sz w:val="24"/>
          <w:szCs w:val="24"/>
        </w:rPr>
        <w:t>üstün yetenekli bireylerin eğitimine ilişkin öğretmenler i</w:t>
      </w:r>
      <w:r w:rsidR="00C504DA">
        <w:rPr>
          <w:rFonts w:ascii="Times New Roman" w:hAnsi="Times New Roman" w:cs="Times New Roman"/>
          <w:sz w:val="24"/>
          <w:szCs w:val="24"/>
        </w:rPr>
        <w:t>le ilgili yapılan araştırmalar arasından en fazla nitel araştırma yöntemleri (</w:t>
      </w:r>
      <w:r w:rsidR="00C504DA" w:rsidRPr="00C504DA">
        <w:rPr>
          <w:rFonts w:ascii="Times New Roman" w:hAnsi="Times New Roman" w:cs="Times New Roman"/>
          <w:i/>
          <w:sz w:val="24"/>
          <w:szCs w:val="24"/>
        </w:rPr>
        <w:t>f</w:t>
      </w:r>
      <w:r w:rsidR="00C504DA">
        <w:rPr>
          <w:rFonts w:ascii="Times New Roman" w:hAnsi="Times New Roman" w:cs="Times New Roman"/>
          <w:sz w:val="24"/>
          <w:szCs w:val="24"/>
        </w:rPr>
        <w:t xml:space="preserve"> = 10, %50) kullanıldığı görülmektedir.</w:t>
      </w:r>
    </w:p>
    <w:p w:rsidR="00AF757F" w:rsidRDefault="00AF757F" w:rsidP="000F0FF2">
      <w:pPr>
        <w:jc w:val="both"/>
        <w:rPr>
          <w:rFonts w:ascii="Times New Roman" w:hAnsi="Times New Roman" w:cs="Times New Roman"/>
          <w:sz w:val="24"/>
          <w:szCs w:val="24"/>
        </w:rPr>
      </w:pPr>
    </w:p>
    <w:p w:rsidR="00194606" w:rsidRDefault="001F6597" w:rsidP="001F6597">
      <w:pPr>
        <w:tabs>
          <w:tab w:val="left" w:pos="1134"/>
        </w:tabs>
        <w:jc w:val="both"/>
        <w:rPr>
          <w:rFonts w:ascii="Times New Roman" w:hAnsi="Times New Roman" w:cs="Times New Roman"/>
          <w:b/>
          <w:sz w:val="24"/>
          <w:szCs w:val="24"/>
        </w:rPr>
      </w:pPr>
      <w:r>
        <w:rPr>
          <w:rFonts w:ascii="Times New Roman" w:hAnsi="Times New Roman" w:cs="Times New Roman"/>
          <w:b/>
          <w:sz w:val="24"/>
          <w:szCs w:val="24"/>
        </w:rPr>
        <w:t xml:space="preserve">                 3.9</w:t>
      </w:r>
      <w:r w:rsidR="00C70F4E">
        <w:rPr>
          <w:rFonts w:ascii="Times New Roman" w:hAnsi="Times New Roman" w:cs="Times New Roman"/>
          <w:b/>
          <w:sz w:val="24"/>
          <w:szCs w:val="24"/>
        </w:rPr>
        <w:t xml:space="preserve"> </w:t>
      </w:r>
      <w:r w:rsidR="004348C3" w:rsidRPr="004348C3">
        <w:rPr>
          <w:rFonts w:ascii="Times New Roman" w:hAnsi="Times New Roman" w:cs="Times New Roman"/>
          <w:b/>
          <w:sz w:val="24"/>
          <w:szCs w:val="24"/>
        </w:rPr>
        <w:t xml:space="preserve">Üstün Yetenekli Bireylerin Eğitimine İlişkin Öğretmenler İle Yapılan Makalelerin </w:t>
      </w:r>
      <w:r w:rsidR="00194606">
        <w:rPr>
          <w:rFonts w:ascii="Times New Roman" w:hAnsi="Times New Roman" w:cs="Times New Roman"/>
          <w:b/>
          <w:sz w:val="24"/>
          <w:szCs w:val="24"/>
        </w:rPr>
        <w:t>Veri Toplama Araçlarına Göre Dağılımı</w:t>
      </w:r>
    </w:p>
    <w:p w:rsidR="00966B5C" w:rsidRDefault="00966B5C" w:rsidP="00194606">
      <w:pPr>
        <w:rPr>
          <w:rFonts w:ascii="Times New Roman" w:hAnsi="Times New Roman" w:cs="Times New Roman"/>
          <w:b/>
          <w:sz w:val="24"/>
          <w:szCs w:val="24"/>
        </w:rPr>
      </w:pPr>
      <w:r>
        <w:rPr>
          <w:rFonts w:ascii="Times New Roman" w:hAnsi="Times New Roman" w:cs="Times New Roman"/>
          <w:b/>
          <w:sz w:val="24"/>
          <w:szCs w:val="24"/>
        </w:rPr>
        <w:t xml:space="preserve">Tablo 9. </w:t>
      </w:r>
      <w:r w:rsidRPr="00966B5C">
        <w:rPr>
          <w:rFonts w:ascii="Times New Roman" w:hAnsi="Times New Roman" w:cs="Times New Roman"/>
          <w:sz w:val="24"/>
          <w:szCs w:val="24"/>
        </w:rPr>
        <w:t>Veri Toplama Araçlarına Göre Dağılımı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AE7D13" w:rsidTr="006C4A41">
        <w:tc>
          <w:tcPr>
            <w:tcW w:w="3070" w:type="dxa"/>
            <w:tcBorders>
              <w:top w:val="single" w:sz="4" w:space="0" w:color="auto"/>
              <w:bottom w:val="single" w:sz="4" w:space="0" w:color="auto"/>
            </w:tcBorders>
          </w:tcPr>
          <w:p w:rsidR="00AE7D13" w:rsidRPr="00AE7D13" w:rsidRDefault="00AE7D13" w:rsidP="00194606">
            <w:pPr>
              <w:rPr>
                <w:rFonts w:ascii="Times New Roman" w:hAnsi="Times New Roman" w:cs="Times New Roman"/>
                <w:b/>
                <w:sz w:val="24"/>
                <w:szCs w:val="24"/>
              </w:rPr>
            </w:pPr>
            <w:r w:rsidRPr="00AE7D13">
              <w:rPr>
                <w:rFonts w:ascii="Times New Roman" w:hAnsi="Times New Roman" w:cs="Times New Roman"/>
                <w:b/>
                <w:sz w:val="24"/>
                <w:szCs w:val="24"/>
              </w:rPr>
              <w:t>Veri Toplama Araçları</w:t>
            </w:r>
          </w:p>
        </w:tc>
        <w:tc>
          <w:tcPr>
            <w:tcW w:w="3071" w:type="dxa"/>
            <w:tcBorders>
              <w:top w:val="single" w:sz="4" w:space="0" w:color="auto"/>
              <w:bottom w:val="single" w:sz="4" w:space="0" w:color="auto"/>
            </w:tcBorders>
          </w:tcPr>
          <w:p w:rsidR="00AE7D13" w:rsidRPr="00AE7D13" w:rsidRDefault="00AE7D13" w:rsidP="00AE7D13">
            <w:pPr>
              <w:jc w:val="center"/>
              <w:rPr>
                <w:rFonts w:ascii="Times New Roman" w:hAnsi="Times New Roman" w:cs="Times New Roman"/>
                <w:b/>
                <w:i/>
                <w:sz w:val="24"/>
                <w:szCs w:val="24"/>
              </w:rPr>
            </w:pPr>
            <w:proofErr w:type="gramStart"/>
            <w:r w:rsidRPr="00AE7D13">
              <w:rPr>
                <w:rFonts w:ascii="Times New Roman" w:hAnsi="Times New Roman" w:cs="Times New Roman"/>
                <w:b/>
                <w:i/>
                <w:sz w:val="24"/>
                <w:szCs w:val="24"/>
              </w:rPr>
              <w:t>f</w:t>
            </w:r>
            <w:proofErr w:type="gramEnd"/>
          </w:p>
        </w:tc>
        <w:tc>
          <w:tcPr>
            <w:tcW w:w="3071" w:type="dxa"/>
            <w:tcBorders>
              <w:top w:val="single" w:sz="4" w:space="0" w:color="auto"/>
              <w:bottom w:val="single" w:sz="4" w:space="0" w:color="auto"/>
            </w:tcBorders>
          </w:tcPr>
          <w:p w:rsidR="00AE7D13" w:rsidRPr="00AE7D13" w:rsidRDefault="00AE7D13" w:rsidP="00AE7D13">
            <w:pPr>
              <w:jc w:val="center"/>
              <w:rPr>
                <w:rFonts w:ascii="Times New Roman" w:hAnsi="Times New Roman" w:cs="Times New Roman"/>
                <w:b/>
                <w:sz w:val="24"/>
                <w:szCs w:val="24"/>
              </w:rPr>
            </w:pPr>
            <w:r w:rsidRPr="00AE7D13">
              <w:rPr>
                <w:rFonts w:ascii="Times New Roman" w:hAnsi="Times New Roman" w:cs="Times New Roman"/>
                <w:b/>
                <w:sz w:val="24"/>
                <w:szCs w:val="24"/>
              </w:rPr>
              <w:t>%</w:t>
            </w:r>
          </w:p>
        </w:tc>
      </w:tr>
      <w:tr w:rsidR="00AE7D13" w:rsidTr="006C4A41">
        <w:tc>
          <w:tcPr>
            <w:tcW w:w="3070" w:type="dxa"/>
            <w:tcBorders>
              <w:top w:val="single" w:sz="4" w:space="0" w:color="auto"/>
            </w:tcBorders>
          </w:tcPr>
          <w:p w:rsidR="00AE7D13" w:rsidRDefault="00AE7D13" w:rsidP="00194606">
            <w:pPr>
              <w:rPr>
                <w:rFonts w:ascii="Times New Roman" w:hAnsi="Times New Roman" w:cs="Times New Roman"/>
                <w:sz w:val="24"/>
                <w:szCs w:val="24"/>
              </w:rPr>
            </w:pPr>
            <w:r>
              <w:rPr>
                <w:rFonts w:ascii="Times New Roman" w:hAnsi="Times New Roman" w:cs="Times New Roman"/>
                <w:sz w:val="24"/>
                <w:szCs w:val="24"/>
              </w:rPr>
              <w:t>Anket</w:t>
            </w:r>
          </w:p>
        </w:tc>
        <w:tc>
          <w:tcPr>
            <w:tcW w:w="3071" w:type="dxa"/>
            <w:tcBorders>
              <w:top w:val="single" w:sz="4" w:space="0" w:color="auto"/>
            </w:tcBorders>
          </w:tcPr>
          <w:p w:rsidR="00AE7D13" w:rsidRDefault="00AE7D13" w:rsidP="00AE7D13">
            <w:pPr>
              <w:jc w:val="center"/>
              <w:rPr>
                <w:rFonts w:ascii="Times New Roman" w:hAnsi="Times New Roman" w:cs="Times New Roman"/>
                <w:sz w:val="24"/>
                <w:szCs w:val="24"/>
              </w:rPr>
            </w:pPr>
            <w:r>
              <w:rPr>
                <w:rFonts w:ascii="Times New Roman" w:hAnsi="Times New Roman" w:cs="Times New Roman"/>
                <w:sz w:val="24"/>
                <w:szCs w:val="24"/>
              </w:rPr>
              <w:t>12</w:t>
            </w:r>
          </w:p>
        </w:tc>
        <w:tc>
          <w:tcPr>
            <w:tcW w:w="3071" w:type="dxa"/>
            <w:tcBorders>
              <w:top w:val="single" w:sz="4" w:space="0" w:color="auto"/>
            </w:tcBorders>
          </w:tcPr>
          <w:p w:rsidR="00AE7D13" w:rsidRDefault="00926E0C" w:rsidP="00926E0C">
            <w:pPr>
              <w:jc w:val="center"/>
              <w:rPr>
                <w:rFonts w:ascii="Times New Roman" w:hAnsi="Times New Roman" w:cs="Times New Roman"/>
                <w:sz w:val="24"/>
                <w:szCs w:val="24"/>
              </w:rPr>
            </w:pPr>
            <w:r>
              <w:rPr>
                <w:rFonts w:ascii="Times New Roman" w:hAnsi="Times New Roman" w:cs="Times New Roman"/>
                <w:sz w:val="24"/>
                <w:szCs w:val="24"/>
              </w:rPr>
              <w:t>60</w:t>
            </w:r>
          </w:p>
        </w:tc>
      </w:tr>
      <w:tr w:rsidR="00AE7D13" w:rsidTr="006C4A41">
        <w:tc>
          <w:tcPr>
            <w:tcW w:w="3070" w:type="dxa"/>
            <w:tcBorders>
              <w:bottom w:val="single" w:sz="4" w:space="0" w:color="auto"/>
            </w:tcBorders>
          </w:tcPr>
          <w:p w:rsidR="00AE7D13" w:rsidRDefault="00AE7D13" w:rsidP="00194606">
            <w:pPr>
              <w:rPr>
                <w:rFonts w:ascii="Times New Roman" w:hAnsi="Times New Roman" w:cs="Times New Roman"/>
                <w:sz w:val="24"/>
                <w:szCs w:val="24"/>
              </w:rPr>
            </w:pPr>
            <w:r>
              <w:rPr>
                <w:rFonts w:ascii="Times New Roman" w:hAnsi="Times New Roman" w:cs="Times New Roman"/>
                <w:sz w:val="24"/>
                <w:szCs w:val="24"/>
              </w:rPr>
              <w:t>Görüşme Formu</w:t>
            </w:r>
          </w:p>
        </w:tc>
        <w:tc>
          <w:tcPr>
            <w:tcW w:w="3071" w:type="dxa"/>
            <w:tcBorders>
              <w:bottom w:val="single" w:sz="4" w:space="0" w:color="auto"/>
            </w:tcBorders>
          </w:tcPr>
          <w:p w:rsidR="00AE7D13" w:rsidRDefault="00AE7D13" w:rsidP="00AE7D13">
            <w:pPr>
              <w:jc w:val="center"/>
              <w:rPr>
                <w:rFonts w:ascii="Times New Roman" w:hAnsi="Times New Roman" w:cs="Times New Roman"/>
                <w:sz w:val="24"/>
                <w:szCs w:val="24"/>
              </w:rPr>
            </w:pPr>
            <w:r>
              <w:rPr>
                <w:rFonts w:ascii="Times New Roman" w:hAnsi="Times New Roman" w:cs="Times New Roman"/>
                <w:sz w:val="24"/>
                <w:szCs w:val="24"/>
              </w:rPr>
              <w:t>8</w:t>
            </w:r>
          </w:p>
        </w:tc>
        <w:tc>
          <w:tcPr>
            <w:tcW w:w="3071" w:type="dxa"/>
            <w:tcBorders>
              <w:bottom w:val="single" w:sz="4" w:space="0" w:color="auto"/>
            </w:tcBorders>
          </w:tcPr>
          <w:p w:rsidR="00AE7D13" w:rsidRDefault="00926E0C" w:rsidP="00926E0C">
            <w:pPr>
              <w:jc w:val="center"/>
              <w:rPr>
                <w:rFonts w:ascii="Times New Roman" w:hAnsi="Times New Roman" w:cs="Times New Roman"/>
                <w:sz w:val="24"/>
                <w:szCs w:val="24"/>
              </w:rPr>
            </w:pPr>
            <w:r>
              <w:rPr>
                <w:rFonts w:ascii="Times New Roman" w:hAnsi="Times New Roman" w:cs="Times New Roman"/>
                <w:sz w:val="24"/>
                <w:szCs w:val="24"/>
              </w:rPr>
              <w:t>40</w:t>
            </w:r>
          </w:p>
        </w:tc>
      </w:tr>
      <w:tr w:rsidR="00AE7D13" w:rsidTr="006C4A41">
        <w:tc>
          <w:tcPr>
            <w:tcW w:w="3070" w:type="dxa"/>
            <w:tcBorders>
              <w:top w:val="single" w:sz="4" w:space="0" w:color="auto"/>
              <w:bottom w:val="single" w:sz="4" w:space="0" w:color="auto"/>
            </w:tcBorders>
          </w:tcPr>
          <w:p w:rsidR="00AE7D13" w:rsidRPr="00AE7D13" w:rsidRDefault="00AE7D13" w:rsidP="00194606">
            <w:pPr>
              <w:rPr>
                <w:rFonts w:ascii="Times New Roman" w:hAnsi="Times New Roman" w:cs="Times New Roman"/>
                <w:b/>
                <w:sz w:val="24"/>
                <w:szCs w:val="24"/>
              </w:rPr>
            </w:pPr>
            <w:r w:rsidRPr="00AE7D13">
              <w:rPr>
                <w:rFonts w:ascii="Times New Roman" w:hAnsi="Times New Roman" w:cs="Times New Roman"/>
                <w:b/>
                <w:sz w:val="24"/>
                <w:szCs w:val="24"/>
              </w:rPr>
              <w:t>Toplam</w:t>
            </w:r>
          </w:p>
        </w:tc>
        <w:tc>
          <w:tcPr>
            <w:tcW w:w="3071" w:type="dxa"/>
            <w:tcBorders>
              <w:top w:val="single" w:sz="4" w:space="0" w:color="auto"/>
              <w:bottom w:val="single" w:sz="4" w:space="0" w:color="auto"/>
            </w:tcBorders>
          </w:tcPr>
          <w:p w:rsidR="00AE7D13" w:rsidRPr="00AE7D13" w:rsidRDefault="00AE7D13" w:rsidP="00AE7D13">
            <w:pPr>
              <w:jc w:val="center"/>
              <w:rPr>
                <w:rFonts w:ascii="Times New Roman" w:hAnsi="Times New Roman" w:cs="Times New Roman"/>
                <w:b/>
                <w:sz w:val="24"/>
                <w:szCs w:val="24"/>
              </w:rPr>
            </w:pPr>
            <w:r w:rsidRPr="00AE7D13">
              <w:rPr>
                <w:rFonts w:ascii="Times New Roman" w:hAnsi="Times New Roman" w:cs="Times New Roman"/>
                <w:b/>
                <w:sz w:val="24"/>
                <w:szCs w:val="24"/>
              </w:rPr>
              <w:t>20</w:t>
            </w:r>
          </w:p>
        </w:tc>
        <w:tc>
          <w:tcPr>
            <w:tcW w:w="3071" w:type="dxa"/>
            <w:tcBorders>
              <w:top w:val="single" w:sz="4" w:space="0" w:color="auto"/>
              <w:bottom w:val="single" w:sz="4" w:space="0" w:color="auto"/>
            </w:tcBorders>
          </w:tcPr>
          <w:p w:rsidR="00AE7D13" w:rsidRPr="00926E0C" w:rsidRDefault="00926E0C" w:rsidP="00926E0C">
            <w:pPr>
              <w:jc w:val="center"/>
              <w:rPr>
                <w:rFonts w:ascii="Times New Roman" w:hAnsi="Times New Roman" w:cs="Times New Roman"/>
                <w:b/>
                <w:sz w:val="24"/>
                <w:szCs w:val="24"/>
              </w:rPr>
            </w:pPr>
            <w:r w:rsidRPr="00926E0C">
              <w:rPr>
                <w:rFonts w:ascii="Times New Roman" w:hAnsi="Times New Roman" w:cs="Times New Roman"/>
                <w:b/>
                <w:sz w:val="24"/>
                <w:szCs w:val="24"/>
              </w:rPr>
              <w:t>100</w:t>
            </w:r>
          </w:p>
        </w:tc>
      </w:tr>
    </w:tbl>
    <w:p w:rsidR="00753E15" w:rsidRDefault="00753E15" w:rsidP="00194606">
      <w:pPr>
        <w:rPr>
          <w:rFonts w:ascii="Times New Roman" w:hAnsi="Times New Roman" w:cs="Times New Roman"/>
          <w:sz w:val="24"/>
          <w:szCs w:val="24"/>
        </w:rPr>
      </w:pPr>
    </w:p>
    <w:p w:rsidR="00C504DA" w:rsidRPr="00864ADA" w:rsidRDefault="001F6597" w:rsidP="00231099">
      <w:pPr>
        <w:tabs>
          <w:tab w:val="left" w:pos="1134"/>
        </w:tabs>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E77989">
        <w:rPr>
          <w:rFonts w:ascii="Times New Roman" w:hAnsi="Times New Roman" w:cs="Times New Roman"/>
          <w:sz w:val="24"/>
          <w:szCs w:val="24"/>
        </w:rPr>
        <w:t>Tablo 9 incelendiğinde,</w:t>
      </w:r>
      <w:r w:rsidR="00C504DA">
        <w:rPr>
          <w:rFonts w:ascii="Times New Roman" w:hAnsi="Times New Roman" w:cs="Times New Roman"/>
          <w:sz w:val="24"/>
          <w:szCs w:val="24"/>
        </w:rPr>
        <w:t xml:space="preserve"> </w:t>
      </w:r>
      <w:r w:rsidR="00C504DA" w:rsidRPr="00C504DA">
        <w:rPr>
          <w:rFonts w:ascii="Times New Roman" w:hAnsi="Times New Roman" w:cs="Times New Roman"/>
          <w:sz w:val="24"/>
          <w:szCs w:val="24"/>
        </w:rPr>
        <w:t>üstün yetenekli bireylerin eğitimine ilişkin öğretmenler i</w:t>
      </w:r>
      <w:r w:rsidR="00C504DA">
        <w:rPr>
          <w:rFonts w:ascii="Times New Roman" w:hAnsi="Times New Roman" w:cs="Times New Roman"/>
          <w:sz w:val="24"/>
          <w:szCs w:val="24"/>
        </w:rPr>
        <w:t>le ilgili yapılan araştırmalarda en fazla anket  (</w:t>
      </w:r>
      <w:r w:rsidR="00C504DA" w:rsidRPr="00C504DA">
        <w:rPr>
          <w:rFonts w:ascii="Times New Roman" w:hAnsi="Times New Roman" w:cs="Times New Roman"/>
          <w:i/>
          <w:sz w:val="24"/>
          <w:szCs w:val="24"/>
        </w:rPr>
        <w:t>f</w:t>
      </w:r>
      <w:r w:rsidR="00C504DA">
        <w:rPr>
          <w:rFonts w:ascii="Times New Roman" w:hAnsi="Times New Roman" w:cs="Times New Roman"/>
          <w:sz w:val="24"/>
          <w:szCs w:val="24"/>
        </w:rPr>
        <w:t xml:space="preserve"> = 12, %60) kullanılarak veri toplanıldığı görülmüştür.</w:t>
      </w:r>
    </w:p>
    <w:p w:rsidR="00C504DA" w:rsidRPr="001F6597" w:rsidRDefault="001F6597" w:rsidP="001F6597">
      <w:pPr>
        <w:tabs>
          <w:tab w:val="left" w:pos="1134"/>
        </w:tabs>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3.</w:t>
      </w:r>
      <w:r w:rsidRPr="001F6597">
        <w:rPr>
          <w:rFonts w:ascii="Times New Roman" w:hAnsi="Times New Roman" w:cs="Times New Roman"/>
          <w:b/>
          <w:sz w:val="24"/>
          <w:szCs w:val="24"/>
        </w:rPr>
        <w:t xml:space="preserve"> </w:t>
      </w:r>
      <w:r w:rsidR="00C504DA" w:rsidRPr="001F6597">
        <w:rPr>
          <w:rFonts w:ascii="Times New Roman" w:hAnsi="Times New Roman" w:cs="Times New Roman"/>
          <w:b/>
          <w:sz w:val="24"/>
          <w:szCs w:val="24"/>
        </w:rPr>
        <w:t>Tartışma, Sonuç ve Öneriler</w:t>
      </w:r>
    </w:p>
    <w:p w:rsidR="0005762B" w:rsidRPr="00D64C3E" w:rsidRDefault="00864ADA" w:rsidP="0005762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154FA" w:rsidRPr="00D64C3E">
        <w:rPr>
          <w:rFonts w:ascii="Times New Roman" w:hAnsi="Times New Roman" w:cs="Times New Roman"/>
          <w:color w:val="000000" w:themeColor="text1"/>
          <w:sz w:val="24"/>
          <w:szCs w:val="24"/>
        </w:rPr>
        <w:t xml:space="preserve">Bu araştırmanın </w:t>
      </w:r>
      <w:r w:rsidR="00C504DA" w:rsidRPr="00D64C3E">
        <w:rPr>
          <w:rFonts w:ascii="Times New Roman" w:hAnsi="Times New Roman" w:cs="Times New Roman"/>
          <w:color w:val="000000" w:themeColor="text1"/>
          <w:sz w:val="24"/>
          <w:szCs w:val="24"/>
        </w:rPr>
        <w:t xml:space="preserve">sonuçları incelendiğinde, </w:t>
      </w:r>
      <w:r w:rsidR="001154FA" w:rsidRPr="00D64C3E">
        <w:rPr>
          <w:rFonts w:ascii="Times New Roman" w:hAnsi="Times New Roman" w:cs="Times New Roman"/>
          <w:color w:val="000000" w:themeColor="text1"/>
          <w:sz w:val="24"/>
          <w:szCs w:val="24"/>
        </w:rPr>
        <w:t>üstün yetenekli bireylerin eğitimi ne ilişkin öğretmenler ile ilgili yapılan çalışmala</w:t>
      </w:r>
      <w:r w:rsidR="007019BF" w:rsidRPr="00D64C3E">
        <w:rPr>
          <w:rFonts w:ascii="Times New Roman" w:hAnsi="Times New Roman" w:cs="Times New Roman"/>
          <w:color w:val="000000" w:themeColor="text1"/>
          <w:sz w:val="24"/>
          <w:szCs w:val="24"/>
        </w:rPr>
        <w:t>rın birbirine benzer çalışma niteliğinde yapıldığı görülmektedir. Üstün yetenekli bireylerin eğitimine ilişkin öğret</w:t>
      </w:r>
      <w:r w:rsidR="0005762B" w:rsidRPr="00D64C3E">
        <w:rPr>
          <w:rFonts w:ascii="Times New Roman" w:hAnsi="Times New Roman" w:cs="Times New Roman"/>
          <w:color w:val="000000" w:themeColor="text1"/>
          <w:sz w:val="24"/>
          <w:szCs w:val="24"/>
        </w:rPr>
        <w:t xml:space="preserve">menler ile ilgili yapılan çalışmaların; 2015 yılında yoğunlaştığı, çoğunun iki yazarlı olduğu, </w:t>
      </w:r>
      <w:r w:rsidR="00D64C3E" w:rsidRPr="00D64C3E">
        <w:rPr>
          <w:rFonts w:ascii="Times New Roman" w:hAnsi="Times New Roman" w:cs="Times New Roman"/>
          <w:color w:val="000000" w:themeColor="text1"/>
          <w:sz w:val="24"/>
          <w:szCs w:val="24"/>
        </w:rPr>
        <w:t xml:space="preserve">Türkiye’de en fazla çalışmanın yapıldığı, en fazla </w:t>
      </w:r>
      <w:r w:rsidR="0005762B" w:rsidRPr="00D64C3E">
        <w:rPr>
          <w:rFonts w:ascii="Times New Roman" w:hAnsi="Times New Roman" w:cs="Times New Roman"/>
          <w:color w:val="000000" w:themeColor="text1"/>
          <w:sz w:val="24"/>
          <w:szCs w:val="24"/>
        </w:rPr>
        <w:t xml:space="preserve">High </w:t>
      </w:r>
      <w:proofErr w:type="spellStart"/>
      <w:r w:rsidR="0005762B" w:rsidRPr="00D64C3E">
        <w:rPr>
          <w:rFonts w:ascii="Times New Roman" w:hAnsi="Times New Roman" w:cs="Times New Roman"/>
          <w:color w:val="000000" w:themeColor="text1"/>
          <w:sz w:val="24"/>
          <w:szCs w:val="24"/>
        </w:rPr>
        <w:t>Ability</w:t>
      </w:r>
      <w:proofErr w:type="spellEnd"/>
      <w:r w:rsidR="0005762B" w:rsidRPr="00D64C3E">
        <w:rPr>
          <w:rFonts w:ascii="Times New Roman" w:hAnsi="Times New Roman" w:cs="Times New Roman"/>
          <w:color w:val="000000" w:themeColor="text1"/>
          <w:sz w:val="24"/>
          <w:szCs w:val="24"/>
        </w:rPr>
        <w:t xml:space="preserve"> </w:t>
      </w:r>
      <w:proofErr w:type="spellStart"/>
      <w:r w:rsidR="0005762B" w:rsidRPr="00D64C3E">
        <w:rPr>
          <w:rFonts w:ascii="Times New Roman" w:hAnsi="Times New Roman" w:cs="Times New Roman"/>
          <w:color w:val="000000" w:themeColor="text1"/>
          <w:sz w:val="24"/>
          <w:szCs w:val="24"/>
        </w:rPr>
        <w:t>Studies</w:t>
      </w:r>
      <w:proofErr w:type="spellEnd"/>
      <w:r w:rsidR="0005762B" w:rsidRPr="00D64C3E">
        <w:rPr>
          <w:rFonts w:ascii="Times New Roman" w:hAnsi="Times New Roman" w:cs="Times New Roman"/>
          <w:color w:val="000000" w:themeColor="text1"/>
          <w:sz w:val="24"/>
          <w:szCs w:val="24"/>
        </w:rPr>
        <w:t xml:space="preserve">, </w:t>
      </w:r>
      <w:proofErr w:type="spellStart"/>
      <w:r w:rsidR="0005762B" w:rsidRPr="00D64C3E">
        <w:rPr>
          <w:rFonts w:ascii="Times New Roman" w:hAnsi="Times New Roman" w:cs="Times New Roman"/>
          <w:color w:val="000000" w:themeColor="text1"/>
          <w:sz w:val="24"/>
          <w:szCs w:val="24"/>
        </w:rPr>
        <w:t>Gifted</w:t>
      </w:r>
      <w:proofErr w:type="spellEnd"/>
      <w:r w:rsidR="0005762B" w:rsidRPr="00D64C3E">
        <w:rPr>
          <w:rFonts w:ascii="Times New Roman" w:hAnsi="Times New Roman" w:cs="Times New Roman"/>
          <w:color w:val="000000" w:themeColor="text1"/>
          <w:sz w:val="24"/>
          <w:szCs w:val="24"/>
        </w:rPr>
        <w:t xml:space="preserve"> </w:t>
      </w:r>
      <w:proofErr w:type="spellStart"/>
      <w:r w:rsidR="0005762B" w:rsidRPr="00D64C3E">
        <w:rPr>
          <w:rFonts w:ascii="Times New Roman" w:hAnsi="Times New Roman" w:cs="Times New Roman"/>
          <w:color w:val="000000" w:themeColor="text1"/>
          <w:sz w:val="24"/>
          <w:szCs w:val="24"/>
        </w:rPr>
        <w:t>Education</w:t>
      </w:r>
      <w:proofErr w:type="spellEnd"/>
      <w:r w:rsidR="0005762B" w:rsidRPr="00D64C3E">
        <w:rPr>
          <w:rFonts w:ascii="Times New Roman" w:hAnsi="Times New Roman" w:cs="Times New Roman"/>
          <w:color w:val="000000" w:themeColor="text1"/>
          <w:sz w:val="24"/>
          <w:szCs w:val="24"/>
        </w:rPr>
        <w:t xml:space="preserve"> International, Üstün Yetenekliler Eğitimi Araştırmaları Dergisi, Kastamonu Eğitim Dergisinde yapıldığı, en fazla 5 anahtar kelime sayısının kullanıldığı, 51-100 arasında en fazla katılımcı sayısının yoğunlaştığı, en çok içerik analizi yönteminin kullanıldığı, </w:t>
      </w:r>
      <w:r w:rsidR="006A1DA3" w:rsidRPr="00D64C3E">
        <w:rPr>
          <w:rFonts w:ascii="Times New Roman" w:hAnsi="Times New Roman" w:cs="Times New Roman"/>
          <w:color w:val="000000" w:themeColor="text1"/>
          <w:sz w:val="24"/>
          <w:szCs w:val="24"/>
        </w:rPr>
        <w:t xml:space="preserve">araştırma yöntemlerinden nitel </w:t>
      </w:r>
      <w:r w:rsidR="006A1DA3" w:rsidRPr="00D64C3E">
        <w:rPr>
          <w:rFonts w:ascii="Times New Roman" w:hAnsi="Times New Roman" w:cs="Times New Roman"/>
          <w:color w:val="000000" w:themeColor="text1"/>
          <w:sz w:val="24"/>
          <w:szCs w:val="24"/>
        </w:rPr>
        <w:lastRenderedPageBreak/>
        <w:t>araştırma yöntemlerine yoğunlaştığı, veri toplama araçları arasından anket tekniği kullanıldığı tespit edilmiştir.</w:t>
      </w:r>
    </w:p>
    <w:p w:rsidR="00787BCE" w:rsidRDefault="004B7F32" w:rsidP="00C504DA">
      <w:pPr>
        <w:spacing w:line="360" w:lineRule="auto"/>
        <w:jc w:val="both"/>
        <w:rPr>
          <w:rFonts w:ascii="Times New Roman" w:hAnsi="Times New Roman" w:cs="Times New Roman"/>
          <w:sz w:val="24"/>
          <w:szCs w:val="24"/>
        </w:rPr>
      </w:pPr>
      <w:r w:rsidRPr="004B7F32">
        <w:rPr>
          <w:rFonts w:ascii="Times New Roman" w:hAnsi="Times New Roman" w:cs="Times New Roman"/>
          <w:sz w:val="24"/>
          <w:szCs w:val="24"/>
        </w:rPr>
        <w:t>Bu araştırmanın ilk bulgusu,</w:t>
      </w:r>
      <w:r w:rsidR="004A0938">
        <w:rPr>
          <w:rFonts w:ascii="Times New Roman" w:hAnsi="Times New Roman" w:cs="Times New Roman"/>
          <w:sz w:val="24"/>
          <w:szCs w:val="24"/>
        </w:rPr>
        <w:t xml:space="preserve"> üstün yetenekli bireylerin eğitimine ilişkin öğretmenler ile ilgili in</w:t>
      </w:r>
      <w:r w:rsidR="00787BCE">
        <w:rPr>
          <w:rFonts w:ascii="Times New Roman" w:hAnsi="Times New Roman" w:cs="Times New Roman"/>
          <w:sz w:val="24"/>
          <w:szCs w:val="24"/>
        </w:rPr>
        <w:t xml:space="preserve">celenen 20 çalışma, daha çok 2015 yıllında </w:t>
      </w:r>
      <w:r w:rsidR="004A0938">
        <w:rPr>
          <w:rFonts w:ascii="Times New Roman" w:hAnsi="Times New Roman" w:cs="Times New Roman"/>
          <w:sz w:val="24"/>
          <w:szCs w:val="24"/>
        </w:rPr>
        <w:t>gerçekleştiği görülmektedir.</w:t>
      </w:r>
      <w:r w:rsidR="00787BCE">
        <w:rPr>
          <w:rFonts w:ascii="Times New Roman" w:hAnsi="Times New Roman" w:cs="Times New Roman"/>
          <w:sz w:val="24"/>
          <w:szCs w:val="24"/>
        </w:rPr>
        <w:t xml:space="preserve"> Bu duruma ilişkin olarak sütün yetenekli bireylerin eğitimine ilişkin öğretmenler ile ilgili yapılan araştırmaların 2015 yılında daha fazla ilgi görüldüğü sonucuna varılabilir.</w:t>
      </w:r>
      <w:r w:rsidR="004A0938">
        <w:rPr>
          <w:rFonts w:ascii="Times New Roman" w:hAnsi="Times New Roman" w:cs="Times New Roman"/>
          <w:sz w:val="24"/>
          <w:szCs w:val="24"/>
        </w:rPr>
        <w:t xml:space="preserve"> </w:t>
      </w:r>
      <w:r w:rsidR="00787BCE" w:rsidRPr="00787BCE">
        <w:rPr>
          <w:rFonts w:ascii="Times New Roman" w:hAnsi="Times New Roman" w:cs="Times New Roman"/>
          <w:sz w:val="24"/>
          <w:szCs w:val="24"/>
        </w:rPr>
        <w:t xml:space="preserve">Kardeş, Akman &amp; Yazıcı’nın (2018) </w:t>
      </w:r>
      <w:r w:rsidR="00787BCE">
        <w:rPr>
          <w:rFonts w:ascii="Times New Roman" w:hAnsi="Times New Roman" w:cs="Times New Roman"/>
          <w:sz w:val="24"/>
          <w:szCs w:val="24"/>
        </w:rPr>
        <w:t xml:space="preserve">üstün yetenekliler alanında yaptıkları çalışma ile örtüşmektedir. </w:t>
      </w:r>
      <w:r w:rsidR="00787BCE" w:rsidRPr="00787BCE">
        <w:rPr>
          <w:rFonts w:ascii="Times New Roman" w:hAnsi="Times New Roman" w:cs="Times New Roman"/>
          <w:sz w:val="24"/>
          <w:szCs w:val="24"/>
        </w:rPr>
        <w:t>Kardeş, Akman &amp; Yazıcı’nın (2018)</w:t>
      </w:r>
      <w:r w:rsidR="00787BCE">
        <w:rPr>
          <w:rFonts w:ascii="Times New Roman" w:hAnsi="Times New Roman" w:cs="Times New Roman"/>
          <w:sz w:val="24"/>
          <w:szCs w:val="24"/>
        </w:rPr>
        <w:t xml:space="preserve"> üstün yetenekliler alanında ile ilgili yaptığı içerik analizi çalışmasında daha fazla 2015 yılında yoğunlaştığını tespit etmişlerdir. </w:t>
      </w:r>
    </w:p>
    <w:p w:rsidR="00787BCE" w:rsidRDefault="00787BCE" w:rsidP="00C504DA">
      <w:pPr>
        <w:spacing w:line="360" w:lineRule="auto"/>
        <w:jc w:val="both"/>
        <w:rPr>
          <w:rFonts w:ascii="Times New Roman" w:hAnsi="Times New Roman" w:cs="Times New Roman"/>
          <w:sz w:val="24"/>
          <w:szCs w:val="24"/>
        </w:rPr>
      </w:pPr>
      <w:r w:rsidRPr="00787BCE">
        <w:rPr>
          <w:rFonts w:ascii="Times New Roman" w:hAnsi="Times New Roman" w:cs="Times New Roman"/>
          <w:sz w:val="24"/>
          <w:szCs w:val="24"/>
        </w:rPr>
        <w:t>Bu çalışmanın bulgusuna bakıldığında, üstün yetenekli bireylerin eğitimine ilişkin öğretmenler ile ilgili en fazla çalışmaların iki yazarlı ortaya çıktığı görülmüştür. Elde edilen bulgular doğrultusunda iki yazarlı araştırmalar yapılması araştırmacılar arasında işbirliği ve uyum oluşturdukları sonucuna varılabilir.</w:t>
      </w:r>
    </w:p>
    <w:p w:rsidR="00D64C3E" w:rsidRDefault="000D6683" w:rsidP="00C504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Araştırmada, </w:t>
      </w:r>
      <w:r w:rsidRPr="000D6683">
        <w:rPr>
          <w:rFonts w:ascii="Times New Roman" w:hAnsi="Times New Roman" w:cs="Times New Roman"/>
          <w:sz w:val="24"/>
          <w:szCs w:val="24"/>
        </w:rPr>
        <w:t xml:space="preserve">en fazla High </w:t>
      </w:r>
      <w:proofErr w:type="spellStart"/>
      <w:r w:rsidRPr="000D6683">
        <w:rPr>
          <w:rFonts w:ascii="Times New Roman" w:hAnsi="Times New Roman" w:cs="Times New Roman"/>
          <w:sz w:val="24"/>
          <w:szCs w:val="24"/>
        </w:rPr>
        <w:t>A</w:t>
      </w:r>
      <w:r>
        <w:rPr>
          <w:rFonts w:ascii="Times New Roman" w:hAnsi="Times New Roman" w:cs="Times New Roman"/>
          <w:sz w:val="24"/>
          <w:szCs w:val="24"/>
        </w:rPr>
        <w:t>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Studies</w:t>
      </w:r>
      <w:proofErr w:type="spellEnd"/>
      <w:r>
        <w:rPr>
          <w:rFonts w:ascii="Times New Roman" w:hAnsi="Times New Roman" w:cs="Times New Roman"/>
          <w:sz w:val="24"/>
          <w:szCs w:val="24"/>
        </w:rPr>
        <w:t xml:space="preserve">, </w:t>
      </w:r>
      <w:proofErr w:type="spellStart"/>
      <w:r w:rsidRPr="000D6683">
        <w:rPr>
          <w:rFonts w:ascii="Times New Roman" w:hAnsi="Times New Roman" w:cs="Times New Roman"/>
          <w:sz w:val="24"/>
          <w:szCs w:val="24"/>
        </w:rPr>
        <w:t>Gifted</w:t>
      </w:r>
      <w:proofErr w:type="spellEnd"/>
      <w:r w:rsidRPr="000D6683">
        <w:rPr>
          <w:rFonts w:ascii="Times New Roman" w:hAnsi="Times New Roman" w:cs="Times New Roman"/>
          <w:sz w:val="24"/>
          <w:szCs w:val="24"/>
        </w:rPr>
        <w:t xml:space="preserve"> </w:t>
      </w:r>
      <w:proofErr w:type="spellStart"/>
      <w:r w:rsidRPr="000D6683">
        <w:rPr>
          <w:rFonts w:ascii="Times New Roman" w:hAnsi="Times New Roman" w:cs="Times New Roman"/>
          <w:sz w:val="24"/>
          <w:szCs w:val="24"/>
        </w:rPr>
        <w:t>Education</w:t>
      </w:r>
      <w:proofErr w:type="spellEnd"/>
      <w:r w:rsidRPr="000D6683">
        <w:rPr>
          <w:rFonts w:ascii="Times New Roman" w:hAnsi="Times New Roman" w:cs="Times New Roman"/>
          <w:sz w:val="24"/>
          <w:szCs w:val="24"/>
        </w:rPr>
        <w:t xml:space="preserve"> International, Üstün Yetenekliler Eğitimi Araştırmaları Dergisi, Kastamonu Eğitim Dergisinde </w:t>
      </w:r>
      <w:r>
        <w:rPr>
          <w:rFonts w:ascii="Times New Roman" w:hAnsi="Times New Roman" w:cs="Times New Roman"/>
          <w:sz w:val="24"/>
          <w:szCs w:val="24"/>
        </w:rPr>
        <w:t>yayım yapıldığı sonucuna ulaşılmıştır. Bu duruma göre üstün yetenekli bireylere ilişkin öğretmenler ile ilgili yapılan çalışmalar</w:t>
      </w:r>
      <w:r w:rsidR="000E46E3">
        <w:rPr>
          <w:rFonts w:ascii="Times New Roman" w:hAnsi="Times New Roman" w:cs="Times New Roman"/>
          <w:sz w:val="24"/>
          <w:szCs w:val="24"/>
        </w:rPr>
        <w:t xml:space="preserve">ı bu dergilerde yayımladıkları </w:t>
      </w:r>
      <w:r>
        <w:rPr>
          <w:rFonts w:ascii="Times New Roman" w:hAnsi="Times New Roman" w:cs="Times New Roman"/>
          <w:sz w:val="24"/>
          <w:szCs w:val="24"/>
        </w:rPr>
        <w:t>sonucuna ulaşılabilir.</w:t>
      </w:r>
    </w:p>
    <w:p w:rsidR="00D64C3E" w:rsidRDefault="000E46E3" w:rsidP="00C504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Katılımcı sayılarına bakıldığında ise, en fazla </w:t>
      </w:r>
      <w:r w:rsidRPr="000E46E3">
        <w:rPr>
          <w:rFonts w:ascii="Times New Roman" w:hAnsi="Times New Roman" w:cs="Times New Roman"/>
          <w:sz w:val="24"/>
          <w:szCs w:val="24"/>
        </w:rPr>
        <w:t>51-100 arasında katılımcı sayısının</w:t>
      </w:r>
      <w:r>
        <w:rPr>
          <w:rFonts w:ascii="Times New Roman" w:hAnsi="Times New Roman" w:cs="Times New Roman"/>
          <w:sz w:val="24"/>
          <w:szCs w:val="24"/>
        </w:rPr>
        <w:t xml:space="preserve"> oluştuğu görülmektedir. Bu araştırmada n</w:t>
      </w:r>
      <w:r w:rsidR="00BF2E09">
        <w:rPr>
          <w:rFonts w:ascii="Times New Roman" w:hAnsi="Times New Roman" w:cs="Times New Roman"/>
          <w:sz w:val="24"/>
          <w:szCs w:val="24"/>
        </w:rPr>
        <w:t xml:space="preserve">itel araştırma yöntemleri </w:t>
      </w:r>
      <w:r>
        <w:rPr>
          <w:rFonts w:ascii="Times New Roman" w:hAnsi="Times New Roman" w:cs="Times New Roman"/>
          <w:sz w:val="24"/>
          <w:szCs w:val="24"/>
        </w:rPr>
        <w:t xml:space="preserve">daha fazla kullanıldığı </w:t>
      </w:r>
      <w:r w:rsidR="00BF2E09">
        <w:rPr>
          <w:rFonts w:ascii="Times New Roman" w:hAnsi="Times New Roman" w:cs="Times New Roman"/>
          <w:sz w:val="24"/>
          <w:szCs w:val="24"/>
        </w:rPr>
        <w:t xml:space="preserve">sonucuna ulaşıldığı için </w:t>
      </w:r>
      <w:r>
        <w:rPr>
          <w:rFonts w:ascii="Times New Roman" w:hAnsi="Times New Roman" w:cs="Times New Roman"/>
          <w:sz w:val="24"/>
          <w:szCs w:val="24"/>
        </w:rPr>
        <w:t>bu sayı aralığında katılımcı olduğu sonucuna varılabilir.</w:t>
      </w:r>
    </w:p>
    <w:p w:rsidR="00D64C3E" w:rsidRDefault="00BF2E09" w:rsidP="00C504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araştırmada en fazla 5 anahtar kelime sayısı kullanıldığı tespit edilmiştir. Bu </w:t>
      </w:r>
      <w:r w:rsidR="00292AED">
        <w:rPr>
          <w:rFonts w:ascii="Times New Roman" w:hAnsi="Times New Roman" w:cs="Times New Roman"/>
          <w:sz w:val="24"/>
          <w:szCs w:val="24"/>
        </w:rPr>
        <w:t xml:space="preserve">duruma </w:t>
      </w:r>
      <w:r>
        <w:rPr>
          <w:rFonts w:ascii="Times New Roman" w:hAnsi="Times New Roman" w:cs="Times New Roman"/>
          <w:sz w:val="24"/>
          <w:szCs w:val="24"/>
        </w:rPr>
        <w:t xml:space="preserve">göre </w:t>
      </w:r>
      <w:r w:rsidR="00A7556F">
        <w:rPr>
          <w:rFonts w:ascii="Times New Roman" w:hAnsi="Times New Roman" w:cs="Times New Roman"/>
          <w:sz w:val="24"/>
          <w:szCs w:val="24"/>
        </w:rPr>
        <w:t xml:space="preserve">araştırmacının çalışmasında kullandığı başlık ve içeriğin kelime yoğunluğuyla ilgili </w:t>
      </w:r>
      <w:r w:rsidR="00292AED">
        <w:rPr>
          <w:rFonts w:ascii="Times New Roman" w:hAnsi="Times New Roman" w:cs="Times New Roman"/>
          <w:sz w:val="24"/>
          <w:szCs w:val="24"/>
        </w:rPr>
        <w:t>olduğu sonucuna ulaşılabilir.</w:t>
      </w:r>
    </w:p>
    <w:p w:rsidR="00D64C3E" w:rsidRDefault="00D64C3E" w:rsidP="00C504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çalışmada, ülke dağılımlarına bakıldığında en fazla çalışmanın Türkiye’de yapıldığı görülmektedir. Bu duruma göre </w:t>
      </w:r>
      <w:r w:rsidR="000D6683" w:rsidRPr="000D6683">
        <w:rPr>
          <w:rFonts w:ascii="Times New Roman" w:hAnsi="Times New Roman" w:cs="Times New Roman"/>
          <w:sz w:val="24"/>
          <w:szCs w:val="24"/>
        </w:rPr>
        <w:t>üstün yetenekli bireylerin eğitimi ne ilişkin öğretmenler ile ilgili yapılan çalışmaların</w:t>
      </w:r>
      <w:r w:rsidR="000D6683">
        <w:rPr>
          <w:rFonts w:ascii="Times New Roman" w:hAnsi="Times New Roman" w:cs="Times New Roman"/>
          <w:sz w:val="24"/>
          <w:szCs w:val="24"/>
        </w:rPr>
        <w:t xml:space="preserve"> en fazla </w:t>
      </w:r>
      <w:r>
        <w:rPr>
          <w:rFonts w:ascii="Times New Roman" w:hAnsi="Times New Roman" w:cs="Times New Roman"/>
          <w:sz w:val="24"/>
          <w:szCs w:val="24"/>
        </w:rPr>
        <w:t xml:space="preserve">Türkiye’de </w:t>
      </w:r>
      <w:r w:rsidR="000D6683">
        <w:rPr>
          <w:rFonts w:ascii="Times New Roman" w:hAnsi="Times New Roman" w:cs="Times New Roman"/>
          <w:sz w:val="24"/>
          <w:szCs w:val="24"/>
        </w:rPr>
        <w:t xml:space="preserve">yapılması üstün yetenekli çocuklar alanında yeterli bilgi hakimiyeti olmadığı bundan dolayı öğretmenler ile yapılan çalışmalarda yoğunluk olduğu sonucuna ulaşılabilir. </w:t>
      </w:r>
    </w:p>
    <w:p w:rsidR="00D64C3E" w:rsidRDefault="00D64C3E" w:rsidP="00C504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Veri analiz yöntemlerinden en fazla içerik analizi yöntemi kullanıldığı tespit edilmiştir.</w:t>
      </w:r>
      <w:r w:rsidR="000D6683">
        <w:rPr>
          <w:rFonts w:ascii="Times New Roman" w:hAnsi="Times New Roman" w:cs="Times New Roman"/>
          <w:sz w:val="24"/>
          <w:szCs w:val="24"/>
        </w:rPr>
        <w:t xml:space="preserve"> Buna göre bu araştırmada en fazla nitel yöntem kullanıldığı ve </w:t>
      </w:r>
      <w:r w:rsidR="000D6683" w:rsidRPr="000D6683">
        <w:rPr>
          <w:rFonts w:ascii="Times New Roman" w:hAnsi="Times New Roman" w:cs="Times New Roman"/>
          <w:sz w:val="24"/>
          <w:szCs w:val="24"/>
        </w:rPr>
        <w:t>is</w:t>
      </w:r>
      <w:r w:rsidR="000D6683">
        <w:rPr>
          <w:rFonts w:ascii="Times New Roman" w:hAnsi="Times New Roman" w:cs="Times New Roman"/>
          <w:sz w:val="24"/>
          <w:szCs w:val="24"/>
        </w:rPr>
        <w:t>tatistiksel analiz teknikleri ile ilgili yeterli donanım ve bilgiye sahip olmadıkları sonucuna varılabilir.</w:t>
      </w:r>
    </w:p>
    <w:p w:rsidR="00150E27" w:rsidRPr="00967DB8" w:rsidRDefault="009C7556" w:rsidP="00C504DA">
      <w:pPr>
        <w:spacing w:line="360" w:lineRule="auto"/>
        <w:jc w:val="both"/>
        <w:rPr>
          <w:rFonts w:ascii="Times New Roman" w:hAnsi="Times New Roman" w:cs="Times New Roman"/>
          <w:sz w:val="24"/>
          <w:szCs w:val="24"/>
        </w:rPr>
      </w:pPr>
      <w:r>
        <w:rPr>
          <w:rFonts w:ascii="Times New Roman" w:hAnsi="Times New Roman" w:cs="Times New Roman"/>
          <w:sz w:val="24"/>
          <w:szCs w:val="24"/>
        </w:rPr>
        <w:t>Bu araştırmanın bulgusuna göre, üstün yetenekli bireylerin eğitimine ilişkin öğretmenler ile ilgili çalışmalarda en fazla nitel araştırma yöntemi kullanıldığı görülmektedir.</w:t>
      </w:r>
      <w:r w:rsidR="00C936EA">
        <w:rPr>
          <w:rFonts w:ascii="Times New Roman" w:hAnsi="Times New Roman" w:cs="Times New Roman"/>
          <w:sz w:val="24"/>
          <w:szCs w:val="24"/>
        </w:rPr>
        <w:t xml:space="preserve"> Bu durumda nitel araştırmaların derinlemesine ve olayların daha gerçekçi ortamlarda incelenmesini sağladığı için kullanıldığı sonucuna ulaşılabilir.</w:t>
      </w:r>
      <w:r w:rsidR="00787BCE">
        <w:rPr>
          <w:rFonts w:ascii="Times New Roman" w:hAnsi="Times New Roman" w:cs="Times New Roman"/>
          <w:sz w:val="24"/>
          <w:szCs w:val="24"/>
        </w:rPr>
        <w:t xml:space="preserve"> </w:t>
      </w:r>
      <w:r w:rsidR="00967DB8">
        <w:rPr>
          <w:rFonts w:ascii="Times New Roman" w:hAnsi="Times New Roman" w:cs="Times New Roman"/>
          <w:sz w:val="24"/>
          <w:szCs w:val="24"/>
        </w:rPr>
        <w:t>Bu bulgular</w:t>
      </w:r>
      <w:r w:rsidR="0021510E">
        <w:rPr>
          <w:rFonts w:ascii="Times New Roman" w:hAnsi="Times New Roman" w:cs="Times New Roman"/>
          <w:sz w:val="24"/>
          <w:szCs w:val="24"/>
        </w:rPr>
        <w:t>ın sonuçları ile Kardeş, Akman ve</w:t>
      </w:r>
      <w:r w:rsidR="00967DB8">
        <w:rPr>
          <w:rFonts w:ascii="Times New Roman" w:hAnsi="Times New Roman" w:cs="Times New Roman"/>
          <w:sz w:val="24"/>
          <w:szCs w:val="24"/>
        </w:rPr>
        <w:t xml:space="preserve"> Yazıcı’nın (2018) yaptığı araştırma örtüşmemektedir. </w:t>
      </w:r>
      <w:r w:rsidR="0021510E">
        <w:rPr>
          <w:rFonts w:ascii="Times New Roman" w:hAnsi="Times New Roman" w:cs="Times New Roman"/>
          <w:sz w:val="24"/>
          <w:szCs w:val="24"/>
        </w:rPr>
        <w:t>Kardeş, Akman ve</w:t>
      </w:r>
      <w:r w:rsidR="000B3640">
        <w:rPr>
          <w:rFonts w:ascii="Times New Roman" w:hAnsi="Times New Roman" w:cs="Times New Roman"/>
          <w:sz w:val="24"/>
          <w:szCs w:val="24"/>
        </w:rPr>
        <w:t xml:space="preserve"> Yazıcı’</w:t>
      </w:r>
      <w:r w:rsidR="004459C5">
        <w:rPr>
          <w:rFonts w:ascii="Times New Roman" w:hAnsi="Times New Roman" w:cs="Times New Roman"/>
          <w:sz w:val="24"/>
          <w:szCs w:val="24"/>
        </w:rPr>
        <w:t xml:space="preserve">nın 2018 yılında </w:t>
      </w:r>
      <w:r w:rsidR="00150E27">
        <w:rPr>
          <w:rFonts w:ascii="Times New Roman" w:hAnsi="Times New Roman" w:cs="Times New Roman"/>
          <w:sz w:val="24"/>
          <w:szCs w:val="24"/>
        </w:rPr>
        <w:t>üstün yetenekliler yapılan tez çalışmalarını incelediği</w:t>
      </w:r>
      <w:r w:rsidR="004459C5">
        <w:rPr>
          <w:rFonts w:ascii="Times New Roman" w:hAnsi="Times New Roman" w:cs="Times New Roman"/>
          <w:sz w:val="24"/>
          <w:szCs w:val="24"/>
        </w:rPr>
        <w:t xml:space="preserve"> </w:t>
      </w:r>
      <w:r w:rsidR="00150E27">
        <w:rPr>
          <w:rFonts w:ascii="Times New Roman" w:hAnsi="Times New Roman" w:cs="Times New Roman"/>
          <w:sz w:val="24"/>
          <w:szCs w:val="24"/>
        </w:rPr>
        <w:t xml:space="preserve">bir içerik analizinde </w:t>
      </w:r>
      <w:r w:rsidR="00601974">
        <w:rPr>
          <w:rFonts w:ascii="Times New Roman" w:hAnsi="Times New Roman" w:cs="Times New Roman"/>
          <w:sz w:val="24"/>
          <w:szCs w:val="24"/>
        </w:rPr>
        <w:t>nicel araştırma yöntemleri kullanıldığını tespit etmiştir.</w:t>
      </w:r>
      <w:r w:rsidR="004A0938">
        <w:rPr>
          <w:rFonts w:ascii="Times New Roman" w:hAnsi="Times New Roman" w:cs="Times New Roman"/>
          <w:sz w:val="24"/>
          <w:szCs w:val="24"/>
        </w:rPr>
        <w:t xml:space="preserve"> </w:t>
      </w:r>
    </w:p>
    <w:p w:rsidR="00C504DA" w:rsidRPr="000D6683" w:rsidRDefault="00150E27" w:rsidP="00C504D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 araştırmada incelenen çalışmaların veri toplama araçlarına bakıldığında en çok anket kullanıldığı görülmüştür. </w:t>
      </w:r>
      <w:r w:rsidR="000E46E3">
        <w:rPr>
          <w:rFonts w:ascii="Times New Roman" w:hAnsi="Times New Roman" w:cs="Times New Roman"/>
          <w:color w:val="000000" w:themeColor="text1"/>
          <w:sz w:val="24"/>
          <w:szCs w:val="24"/>
        </w:rPr>
        <w:t>Bu duruma göre, en fazla anket kullanılmasının nedeni daha kolay kısa sürede veri toplanacağı için araştırmacılar tarafından tercih edildiği sonucuna varılabilir.</w:t>
      </w:r>
    </w:p>
    <w:p w:rsidR="000E46E3" w:rsidRPr="00704DF4" w:rsidRDefault="001154FA" w:rsidP="00C504DA">
      <w:pPr>
        <w:spacing w:line="360" w:lineRule="auto"/>
        <w:jc w:val="both"/>
        <w:rPr>
          <w:rFonts w:ascii="Times New Roman" w:hAnsi="Times New Roman" w:cs="Times New Roman"/>
          <w:sz w:val="24"/>
          <w:szCs w:val="24"/>
        </w:rPr>
      </w:pPr>
      <w:r w:rsidRPr="001154FA">
        <w:rPr>
          <w:rFonts w:ascii="Times New Roman" w:hAnsi="Times New Roman" w:cs="Times New Roman"/>
          <w:sz w:val="24"/>
          <w:szCs w:val="24"/>
        </w:rPr>
        <w:t xml:space="preserve">Bu çalışmanın bulguları, üstün yetenekli bireylerin eğitimine ilişkin öğretmenler ile ilgili yapılacak çalışmalara ve bu konuyla ilgili alan yazındaki eksikliği anlama ve buna yönelik plan yapabilme </w:t>
      </w:r>
      <w:r w:rsidR="00245400" w:rsidRPr="001154FA">
        <w:rPr>
          <w:rFonts w:ascii="Times New Roman" w:hAnsi="Times New Roman" w:cs="Times New Roman"/>
          <w:sz w:val="24"/>
          <w:szCs w:val="24"/>
        </w:rPr>
        <w:t>imkânı</w:t>
      </w:r>
      <w:r w:rsidRPr="001154FA">
        <w:rPr>
          <w:rFonts w:ascii="Times New Roman" w:hAnsi="Times New Roman" w:cs="Times New Roman"/>
          <w:sz w:val="24"/>
          <w:szCs w:val="24"/>
        </w:rPr>
        <w:t xml:space="preserve"> sağlayabilir. </w:t>
      </w:r>
      <w:r w:rsidR="00AF3D31" w:rsidRPr="00AF3D31">
        <w:rPr>
          <w:rFonts w:ascii="Times New Roman" w:hAnsi="Times New Roman" w:cs="Times New Roman"/>
          <w:sz w:val="24"/>
          <w:szCs w:val="24"/>
        </w:rPr>
        <w:t>Bu araştırmanın bulgularından elde edilen sonuçlara göre, veri toplama araçları ve analiz yöntemleri çeşitlendirilmelidir. Üstün yetenekli bireylerin eğitimine ilişkin öğretmenler ile ilgili yapılan çalışmalarda daha farklı ve çeşitli kuramsal araştırmalara öncelik verilmesi önerilebilir. Bu çalışma, üstün yetenekli bireylerin eğitimine ilişkin öğretmenler ile ilgili yapılan araştırmaların incelenmesi alan yazına katkı sağlayabilir.</w:t>
      </w:r>
    </w:p>
    <w:p w:rsidR="00EF42B4" w:rsidRDefault="00EF42B4" w:rsidP="00C504DA">
      <w:pPr>
        <w:spacing w:line="360" w:lineRule="auto"/>
        <w:jc w:val="both"/>
        <w:rPr>
          <w:rFonts w:ascii="Times New Roman" w:hAnsi="Times New Roman" w:cs="Times New Roman"/>
          <w:sz w:val="24"/>
          <w:szCs w:val="24"/>
        </w:rPr>
      </w:pPr>
      <w:r w:rsidRPr="00EF42B4">
        <w:rPr>
          <w:rFonts w:ascii="Times New Roman" w:hAnsi="Times New Roman" w:cs="Times New Roman"/>
          <w:b/>
          <w:i/>
          <w:sz w:val="24"/>
          <w:szCs w:val="24"/>
        </w:rPr>
        <w:t>Etik Metin</w:t>
      </w:r>
    </w:p>
    <w:p w:rsidR="009E3773" w:rsidRPr="00EF42B4" w:rsidRDefault="00EF42B4" w:rsidP="00C504DA">
      <w:pPr>
        <w:spacing w:line="360" w:lineRule="auto"/>
        <w:jc w:val="both"/>
        <w:rPr>
          <w:rFonts w:ascii="Times New Roman" w:hAnsi="Times New Roman" w:cs="Times New Roman"/>
          <w:sz w:val="24"/>
          <w:szCs w:val="24"/>
        </w:rPr>
      </w:pPr>
      <w:r w:rsidRPr="00EF42B4">
        <w:rPr>
          <w:rFonts w:ascii="Times New Roman" w:hAnsi="Times New Roman" w:cs="Times New Roman"/>
          <w:sz w:val="24"/>
          <w:szCs w:val="24"/>
        </w:rPr>
        <w:t xml:space="preserve"> </w:t>
      </w:r>
      <w:bookmarkStart w:id="0" w:name="_GoBack"/>
      <w:bookmarkEnd w:id="0"/>
      <w:r w:rsidR="0017497C" w:rsidRPr="0017497C">
        <w:rPr>
          <w:rFonts w:ascii="Times New Roman" w:hAnsi="Times New Roman" w:cs="Times New Roman"/>
          <w:sz w:val="24"/>
          <w:szCs w:val="24"/>
        </w:rPr>
        <w:t>Bu makalede araştırma ve yayın etiği kuralları takip edilmektedir. Makale ile ilgili her türlü ihlalin sorumluluğu yazar/yazarlara aittir.</w:t>
      </w:r>
    </w:p>
    <w:p w:rsidR="00C504DA" w:rsidRDefault="001F6597" w:rsidP="001F6597">
      <w:pPr>
        <w:tabs>
          <w:tab w:val="left" w:pos="1134"/>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7CFD" w:rsidRPr="00C504DA">
        <w:rPr>
          <w:rFonts w:ascii="Times New Roman" w:hAnsi="Times New Roman" w:cs="Times New Roman"/>
          <w:b/>
          <w:sz w:val="24"/>
          <w:szCs w:val="24"/>
        </w:rPr>
        <w:t>KAYNAKÇA</w:t>
      </w:r>
    </w:p>
    <w:p w:rsidR="00704DF4" w:rsidRPr="00704DF4" w:rsidRDefault="007103D5" w:rsidP="00C504DA">
      <w:pPr>
        <w:spacing w:line="360" w:lineRule="auto"/>
        <w:jc w:val="both"/>
        <w:rPr>
          <w:rFonts w:ascii="Times New Roman" w:hAnsi="Times New Roman" w:cs="Times New Roman"/>
          <w:sz w:val="24"/>
          <w:szCs w:val="24"/>
        </w:rPr>
      </w:pPr>
      <w:r w:rsidRPr="00704DF4">
        <w:rPr>
          <w:rFonts w:ascii="Times New Roman" w:hAnsi="Times New Roman" w:cs="Times New Roman"/>
          <w:sz w:val="24"/>
          <w:szCs w:val="24"/>
        </w:rPr>
        <w:t>Aytekin</w:t>
      </w:r>
      <w:r w:rsidR="00704DF4" w:rsidRPr="00704DF4">
        <w:rPr>
          <w:rFonts w:ascii="Times New Roman" w:hAnsi="Times New Roman" w:cs="Times New Roman"/>
          <w:sz w:val="24"/>
          <w:szCs w:val="24"/>
        </w:rPr>
        <w:t>, C</w:t>
      </w:r>
      <w:proofErr w:type="gramStart"/>
      <w:r w:rsidR="00704DF4" w:rsidRPr="00704DF4">
        <w:rPr>
          <w:rFonts w:ascii="Times New Roman" w:hAnsi="Times New Roman" w:cs="Times New Roman"/>
          <w:sz w:val="24"/>
          <w:szCs w:val="24"/>
        </w:rPr>
        <w:t>.,</w:t>
      </w:r>
      <w:proofErr w:type="gramEnd"/>
      <w:r w:rsidR="00704DF4" w:rsidRPr="00704DF4">
        <w:rPr>
          <w:rFonts w:ascii="Times New Roman" w:hAnsi="Times New Roman" w:cs="Times New Roman"/>
          <w:sz w:val="24"/>
          <w:szCs w:val="24"/>
        </w:rPr>
        <w:t xml:space="preserve"> </w:t>
      </w:r>
      <w:r w:rsidRPr="00704DF4">
        <w:rPr>
          <w:rFonts w:ascii="Times New Roman" w:hAnsi="Times New Roman" w:cs="Times New Roman"/>
          <w:sz w:val="24"/>
          <w:szCs w:val="24"/>
        </w:rPr>
        <w:t>Sarıca</w:t>
      </w:r>
      <w:r w:rsidR="00C95012">
        <w:rPr>
          <w:rFonts w:ascii="Times New Roman" w:hAnsi="Times New Roman" w:cs="Times New Roman"/>
          <w:sz w:val="24"/>
          <w:szCs w:val="24"/>
        </w:rPr>
        <w:t>, R., ve</w:t>
      </w:r>
      <w:r w:rsidR="00704DF4" w:rsidRPr="00704DF4">
        <w:rPr>
          <w:rFonts w:ascii="Times New Roman" w:hAnsi="Times New Roman" w:cs="Times New Roman"/>
          <w:sz w:val="24"/>
          <w:szCs w:val="24"/>
        </w:rPr>
        <w:t xml:space="preserve"> </w:t>
      </w:r>
      <w:r w:rsidRPr="00704DF4">
        <w:rPr>
          <w:rFonts w:ascii="Times New Roman" w:hAnsi="Times New Roman" w:cs="Times New Roman"/>
          <w:sz w:val="24"/>
          <w:szCs w:val="24"/>
        </w:rPr>
        <w:t>Aytekin</w:t>
      </w:r>
      <w:r w:rsidR="00704DF4" w:rsidRPr="00704DF4">
        <w:rPr>
          <w:rFonts w:ascii="Times New Roman" w:hAnsi="Times New Roman" w:cs="Times New Roman"/>
          <w:sz w:val="24"/>
          <w:szCs w:val="24"/>
        </w:rPr>
        <w:t xml:space="preserve">, T. (2019). İlköğretim Matematik Öğretmen Adaylarının Gözünden Üstün Yetenekli/Zekâlı Öğrenciler. </w:t>
      </w:r>
      <w:r w:rsidR="00704DF4" w:rsidRPr="007103D5">
        <w:rPr>
          <w:rFonts w:ascii="Times New Roman" w:hAnsi="Times New Roman" w:cs="Times New Roman"/>
          <w:i/>
          <w:sz w:val="24"/>
          <w:szCs w:val="24"/>
        </w:rPr>
        <w:t>Sakarya Üniversitesi Eğitim Fakültesi Dergisi</w:t>
      </w:r>
      <w:r w:rsidR="00704DF4" w:rsidRPr="00704DF4">
        <w:rPr>
          <w:rFonts w:ascii="Times New Roman" w:hAnsi="Times New Roman" w:cs="Times New Roman"/>
          <w:sz w:val="24"/>
          <w:szCs w:val="24"/>
        </w:rPr>
        <w:t>, (38), 30-54.</w:t>
      </w:r>
    </w:p>
    <w:p w:rsidR="0059461F" w:rsidRPr="003E1540" w:rsidRDefault="0059461F" w:rsidP="0059461F">
      <w:pPr>
        <w:spacing w:line="360" w:lineRule="auto"/>
        <w:jc w:val="both"/>
        <w:rPr>
          <w:rFonts w:ascii="Times New Roman" w:hAnsi="Times New Roman" w:cs="Times New Roman"/>
          <w:sz w:val="24"/>
          <w:szCs w:val="24"/>
        </w:rPr>
      </w:pPr>
      <w:r w:rsidRPr="0059461F">
        <w:rPr>
          <w:rFonts w:ascii="Times New Roman" w:hAnsi="Times New Roman" w:cs="Times New Roman"/>
          <w:sz w:val="24"/>
          <w:szCs w:val="24"/>
        </w:rPr>
        <w:t>A</w:t>
      </w:r>
      <w:r w:rsidR="007103D5" w:rsidRPr="0059461F">
        <w:rPr>
          <w:rFonts w:ascii="Times New Roman" w:hAnsi="Times New Roman" w:cs="Times New Roman"/>
          <w:sz w:val="24"/>
          <w:szCs w:val="24"/>
        </w:rPr>
        <w:t>bu</w:t>
      </w:r>
      <w:r w:rsidRPr="0059461F">
        <w:rPr>
          <w:rFonts w:ascii="Times New Roman" w:hAnsi="Times New Roman" w:cs="Times New Roman"/>
          <w:sz w:val="24"/>
          <w:szCs w:val="24"/>
        </w:rPr>
        <w:t xml:space="preserve">, N. K. (2019). Üstün </w:t>
      </w:r>
      <w:r w:rsidR="007103D5" w:rsidRPr="0059461F">
        <w:rPr>
          <w:rFonts w:ascii="Times New Roman" w:hAnsi="Times New Roman" w:cs="Times New Roman"/>
          <w:sz w:val="24"/>
          <w:szCs w:val="24"/>
        </w:rPr>
        <w:t>Yetenekli Çocuklara Yönelik Okul Dışı Öğretim Uygulamaları Hakkında Öğretmen Algıları</w:t>
      </w:r>
      <w:r w:rsidRPr="0059461F">
        <w:rPr>
          <w:rFonts w:ascii="Times New Roman" w:hAnsi="Times New Roman" w:cs="Times New Roman"/>
          <w:sz w:val="24"/>
          <w:szCs w:val="24"/>
        </w:rPr>
        <w:t xml:space="preserve">. </w:t>
      </w:r>
      <w:proofErr w:type="spellStart"/>
      <w:r w:rsidRPr="007103D5">
        <w:rPr>
          <w:rFonts w:ascii="Times New Roman" w:hAnsi="Times New Roman" w:cs="Times New Roman"/>
          <w:i/>
          <w:sz w:val="24"/>
          <w:szCs w:val="24"/>
        </w:rPr>
        <w:t>İnformal</w:t>
      </w:r>
      <w:proofErr w:type="spellEnd"/>
      <w:r w:rsidRPr="007103D5">
        <w:rPr>
          <w:rFonts w:ascii="Times New Roman" w:hAnsi="Times New Roman" w:cs="Times New Roman"/>
          <w:i/>
          <w:sz w:val="24"/>
          <w:szCs w:val="24"/>
        </w:rPr>
        <w:t xml:space="preserve"> Ortamlarda Araştırmalar Dergisi</w:t>
      </w:r>
      <w:r w:rsidRPr="0059461F">
        <w:rPr>
          <w:rFonts w:ascii="Times New Roman" w:hAnsi="Times New Roman" w:cs="Times New Roman"/>
          <w:sz w:val="24"/>
          <w:szCs w:val="24"/>
        </w:rPr>
        <w:t xml:space="preserve">, 4(2), 144-165. </w:t>
      </w:r>
    </w:p>
    <w:p w:rsidR="0059461F" w:rsidRPr="0059461F" w:rsidRDefault="0059461F" w:rsidP="00C504DA">
      <w:pPr>
        <w:spacing w:line="360" w:lineRule="auto"/>
        <w:jc w:val="both"/>
        <w:rPr>
          <w:rFonts w:ascii="Times New Roman" w:hAnsi="Times New Roman" w:cs="Times New Roman"/>
          <w:sz w:val="24"/>
          <w:szCs w:val="24"/>
        </w:rPr>
      </w:pPr>
      <w:r w:rsidRPr="00F01FE7">
        <w:rPr>
          <w:rFonts w:ascii="Times New Roman" w:hAnsi="Times New Roman" w:cs="Times New Roman"/>
          <w:sz w:val="24"/>
          <w:szCs w:val="24"/>
        </w:rPr>
        <w:lastRenderedPageBreak/>
        <w:t xml:space="preserve">Alkan, A. (2015). Öğretmenlerin Üstün Yetenekli Öğrencileri Belirlemeleri Üzerine Yapılan Çalışmaların İncelenmesi. </w:t>
      </w:r>
      <w:proofErr w:type="spellStart"/>
      <w:r w:rsidRPr="007103D5">
        <w:rPr>
          <w:rFonts w:ascii="Times New Roman" w:hAnsi="Times New Roman" w:cs="Times New Roman"/>
          <w:i/>
          <w:sz w:val="24"/>
          <w:szCs w:val="24"/>
        </w:rPr>
        <w:t>Journal</w:t>
      </w:r>
      <w:proofErr w:type="spellEnd"/>
      <w:r w:rsidRPr="007103D5">
        <w:rPr>
          <w:rFonts w:ascii="Times New Roman" w:hAnsi="Times New Roman" w:cs="Times New Roman"/>
          <w:i/>
          <w:sz w:val="24"/>
          <w:szCs w:val="24"/>
        </w:rPr>
        <w:t xml:space="preserve"> of </w:t>
      </w:r>
      <w:proofErr w:type="spellStart"/>
      <w:r w:rsidRPr="007103D5">
        <w:rPr>
          <w:rFonts w:ascii="Times New Roman" w:hAnsi="Times New Roman" w:cs="Times New Roman"/>
          <w:i/>
          <w:sz w:val="24"/>
          <w:szCs w:val="24"/>
        </w:rPr>
        <w:t>Gifted</w:t>
      </w:r>
      <w:proofErr w:type="spellEnd"/>
      <w:r w:rsidRPr="007103D5">
        <w:rPr>
          <w:rFonts w:ascii="Times New Roman" w:hAnsi="Times New Roman" w:cs="Times New Roman"/>
          <w:i/>
          <w:sz w:val="24"/>
          <w:szCs w:val="24"/>
        </w:rPr>
        <w:t xml:space="preserve"> </w:t>
      </w:r>
      <w:proofErr w:type="spellStart"/>
      <w:r w:rsidRPr="007103D5">
        <w:rPr>
          <w:rFonts w:ascii="Times New Roman" w:hAnsi="Times New Roman" w:cs="Times New Roman"/>
          <w:i/>
          <w:sz w:val="24"/>
          <w:szCs w:val="24"/>
        </w:rPr>
        <w:t>Education</w:t>
      </w:r>
      <w:proofErr w:type="spellEnd"/>
      <w:r w:rsidRPr="007103D5">
        <w:rPr>
          <w:rFonts w:ascii="Times New Roman" w:hAnsi="Times New Roman" w:cs="Times New Roman"/>
          <w:i/>
          <w:sz w:val="24"/>
          <w:szCs w:val="24"/>
        </w:rPr>
        <w:t xml:space="preserve"> </w:t>
      </w:r>
      <w:proofErr w:type="spellStart"/>
      <w:r w:rsidRPr="007103D5">
        <w:rPr>
          <w:rFonts w:ascii="Times New Roman" w:hAnsi="Times New Roman" w:cs="Times New Roman"/>
          <w:i/>
          <w:sz w:val="24"/>
          <w:szCs w:val="24"/>
        </w:rPr>
        <w:t>Research</w:t>
      </w:r>
      <w:proofErr w:type="spellEnd"/>
      <w:r w:rsidRPr="00F01FE7">
        <w:rPr>
          <w:rFonts w:ascii="Times New Roman" w:hAnsi="Times New Roman" w:cs="Times New Roman"/>
          <w:sz w:val="24"/>
          <w:szCs w:val="24"/>
        </w:rPr>
        <w:t>, 3(1).</w:t>
      </w:r>
    </w:p>
    <w:p w:rsidR="003E1540" w:rsidRDefault="003E1540" w:rsidP="00C504DA">
      <w:pPr>
        <w:spacing w:line="360" w:lineRule="auto"/>
        <w:jc w:val="both"/>
        <w:rPr>
          <w:rFonts w:ascii="Times New Roman" w:hAnsi="Times New Roman" w:cs="Times New Roman"/>
          <w:sz w:val="24"/>
          <w:szCs w:val="24"/>
        </w:rPr>
      </w:pPr>
      <w:r w:rsidRPr="003E1540">
        <w:rPr>
          <w:rFonts w:ascii="Times New Roman" w:hAnsi="Times New Roman" w:cs="Times New Roman"/>
          <w:sz w:val="24"/>
          <w:szCs w:val="24"/>
        </w:rPr>
        <w:t xml:space="preserve">Ataman, A. (2012). Üstün </w:t>
      </w:r>
      <w:r w:rsidR="002F6276" w:rsidRPr="003E1540">
        <w:rPr>
          <w:rFonts w:ascii="Times New Roman" w:hAnsi="Times New Roman" w:cs="Times New Roman"/>
          <w:sz w:val="24"/>
          <w:szCs w:val="24"/>
        </w:rPr>
        <w:t xml:space="preserve">Yetenekli Öğrencilerin Öğretmenlerine Ve Ailelerine Öneriler. </w:t>
      </w:r>
      <w:r w:rsidRPr="002F6276">
        <w:rPr>
          <w:rFonts w:ascii="Times New Roman" w:hAnsi="Times New Roman" w:cs="Times New Roman"/>
          <w:i/>
          <w:sz w:val="24"/>
          <w:szCs w:val="24"/>
        </w:rPr>
        <w:t>Geleceğin Mimarları Üstün Yetenekliler Sempozyumu</w:t>
      </w:r>
      <w:r w:rsidRPr="003E1540">
        <w:rPr>
          <w:rFonts w:ascii="Times New Roman" w:hAnsi="Times New Roman" w:cs="Times New Roman"/>
          <w:sz w:val="24"/>
          <w:szCs w:val="24"/>
        </w:rPr>
        <w:t>, 22-28.</w:t>
      </w:r>
    </w:p>
    <w:p w:rsidR="00E63C6D" w:rsidRPr="00F01FE7" w:rsidRDefault="007103D5" w:rsidP="00C504DA">
      <w:pPr>
        <w:spacing w:line="360" w:lineRule="auto"/>
        <w:jc w:val="both"/>
        <w:rPr>
          <w:rFonts w:ascii="Times New Roman" w:hAnsi="Times New Roman" w:cs="Times New Roman"/>
          <w:sz w:val="24"/>
          <w:szCs w:val="24"/>
        </w:rPr>
      </w:pPr>
      <w:r w:rsidRPr="00E63C6D">
        <w:rPr>
          <w:rFonts w:ascii="Times New Roman" w:hAnsi="Times New Roman" w:cs="Times New Roman"/>
          <w:sz w:val="24"/>
          <w:szCs w:val="24"/>
        </w:rPr>
        <w:t>Camcı Erdoğan</w:t>
      </w:r>
      <w:r w:rsidR="00E63C6D" w:rsidRPr="00E63C6D">
        <w:rPr>
          <w:rFonts w:ascii="Times New Roman" w:hAnsi="Times New Roman" w:cs="Times New Roman"/>
          <w:sz w:val="24"/>
          <w:szCs w:val="24"/>
        </w:rPr>
        <w:t xml:space="preserve">, S. (2018). Üstün Zekâlılar Öğretmenliği Adaylarının </w:t>
      </w:r>
      <w:proofErr w:type="spellStart"/>
      <w:r w:rsidR="00E63C6D" w:rsidRPr="00E63C6D">
        <w:rPr>
          <w:rFonts w:ascii="Times New Roman" w:hAnsi="Times New Roman" w:cs="Times New Roman"/>
          <w:sz w:val="24"/>
          <w:szCs w:val="24"/>
        </w:rPr>
        <w:t>Prob-lem</w:t>
      </w:r>
      <w:proofErr w:type="spellEnd"/>
      <w:r w:rsidR="00E63C6D" w:rsidRPr="00E63C6D">
        <w:rPr>
          <w:rFonts w:ascii="Times New Roman" w:hAnsi="Times New Roman" w:cs="Times New Roman"/>
          <w:sz w:val="24"/>
          <w:szCs w:val="24"/>
        </w:rPr>
        <w:t xml:space="preserve"> Çözmeye Yönelik Algıları ile Bilişs</w:t>
      </w:r>
      <w:r w:rsidR="00F203E7">
        <w:rPr>
          <w:rFonts w:ascii="Times New Roman" w:hAnsi="Times New Roman" w:cs="Times New Roman"/>
          <w:sz w:val="24"/>
          <w:szCs w:val="24"/>
        </w:rPr>
        <w:t>el Esnek</w:t>
      </w:r>
      <w:r w:rsidR="00E63C6D" w:rsidRPr="00E63C6D">
        <w:rPr>
          <w:rFonts w:ascii="Times New Roman" w:hAnsi="Times New Roman" w:cs="Times New Roman"/>
          <w:sz w:val="24"/>
          <w:szCs w:val="24"/>
        </w:rPr>
        <w:t xml:space="preserve">lik Düzeyleri Arasındaki İlişki. </w:t>
      </w:r>
      <w:r w:rsidR="00E63C6D" w:rsidRPr="007103D5">
        <w:rPr>
          <w:rFonts w:ascii="Times New Roman" w:hAnsi="Times New Roman" w:cs="Times New Roman"/>
          <w:i/>
          <w:sz w:val="24"/>
          <w:szCs w:val="24"/>
        </w:rPr>
        <w:t>Iğdır Üniversitesi Sosyal Bilimler Dergisi</w:t>
      </w:r>
      <w:r w:rsidR="00E63C6D" w:rsidRPr="00E63C6D">
        <w:rPr>
          <w:rFonts w:ascii="Times New Roman" w:hAnsi="Times New Roman" w:cs="Times New Roman"/>
          <w:sz w:val="24"/>
          <w:szCs w:val="24"/>
        </w:rPr>
        <w:t>, (14), 90-117.</w:t>
      </w:r>
    </w:p>
    <w:p w:rsidR="00070C00" w:rsidRDefault="007103D5" w:rsidP="00C504DA">
      <w:pPr>
        <w:spacing w:line="360" w:lineRule="auto"/>
        <w:jc w:val="both"/>
        <w:rPr>
          <w:rFonts w:ascii="Times New Roman" w:hAnsi="Times New Roman" w:cs="Times New Roman"/>
          <w:sz w:val="24"/>
          <w:szCs w:val="24"/>
        </w:rPr>
      </w:pPr>
      <w:r>
        <w:rPr>
          <w:rFonts w:ascii="Times New Roman" w:hAnsi="Times New Roman" w:cs="Times New Roman"/>
          <w:sz w:val="24"/>
          <w:szCs w:val="24"/>
        </w:rPr>
        <w:t>Çapan, B.</w:t>
      </w:r>
      <w:r w:rsidR="006704EF">
        <w:rPr>
          <w:rFonts w:ascii="Times New Roman" w:hAnsi="Times New Roman" w:cs="Times New Roman"/>
          <w:sz w:val="24"/>
          <w:szCs w:val="24"/>
        </w:rPr>
        <w:t xml:space="preserve"> </w:t>
      </w:r>
      <w:r w:rsidR="00070C00" w:rsidRPr="00070C00">
        <w:rPr>
          <w:rFonts w:ascii="Times New Roman" w:hAnsi="Times New Roman" w:cs="Times New Roman"/>
          <w:sz w:val="24"/>
          <w:szCs w:val="24"/>
        </w:rPr>
        <w:t xml:space="preserve">E. (2010). </w:t>
      </w:r>
      <w:r w:rsidRPr="00070C00">
        <w:rPr>
          <w:rFonts w:ascii="Times New Roman" w:hAnsi="Times New Roman" w:cs="Times New Roman"/>
          <w:sz w:val="24"/>
          <w:szCs w:val="24"/>
        </w:rPr>
        <w:t>Öğretmen Adaylarının Üstün Yetenekli Öğrencilere İlişkin Metaforik Algıları.</w:t>
      </w:r>
      <w:r w:rsidR="00070C00" w:rsidRPr="00070C00">
        <w:rPr>
          <w:rFonts w:ascii="Times New Roman" w:hAnsi="Times New Roman" w:cs="Times New Roman"/>
          <w:sz w:val="24"/>
          <w:szCs w:val="24"/>
        </w:rPr>
        <w:t xml:space="preserve"> </w:t>
      </w:r>
      <w:proofErr w:type="spellStart"/>
      <w:r w:rsidR="00070C00" w:rsidRPr="007103D5">
        <w:rPr>
          <w:rFonts w:ascii="Times New Roman" w:hAnsi="Times New Roman" w:cs="Times New Roman"/>
          <w:i/>
          <w:sz w:val="24"/>
          <w:szCs w:val="24"/>
        </w:rPr>
        <w:t>Journal</w:t>
      </w:r>
      <w:proofErr w:type="spellEnd"/>
      <w:r w:rsidR="00070C00" w:rsidRPr="007103D5">
        <w:rPr>
          <w:rFonts w:ascii="Times New Roman" w:hAnsi="Times New Roman" w:cs="Times New Roman"/>
          <w:i/>
          <w:sz w:val="24"/>
          <w:szCs w:val="24"/>
        </w:rPr>
        <w:t xml:space="preserve"> of International </w:t>
      </w:r>
      <w:proofErr w:type="spellStart"/>
      <w:r w:rsidR="00070C00" w:rsidRPr="007103D5">
        <w:rPr>
          <w:rFonts w:ascii="Times New Roman" w:hAnsi="Times New Roman" w:cs="Times New Roman"/>
          <w:i/>
          <w:sz w:val="24"/>
          <w:szCs w:val="24"/>
        </w:rPr>
        <w:t>Social</w:t>
      </w:r>
      <w:proofErr w:type="spellEnd"/>
      <w:r w:rsidR="00070C00" w:rsidRPr="007103D5">
        <w:rPr>
          <w:rFonts w:ascii="Times New Roman" w:hAnsi="Times New Roman" w:cs="Times New Roman"/>
          <w:i/>
          <w:sz w:val="24"/>
          <w:szCs w:val="24"/>
        </w:rPr>
        <w:t xml:space="preserve"> </w:t>
      </w:r>
      <w:proofErr w:type="spellStart"/>
      <w:r w:rsidR="00070C00" w:rsidRPr="007103D5">
        <w:rPr>
          <w:rFonts w:ascii="Times New Roman" w:hAnsi="Times New Roman" w:cs="Times New Roman"/>
          <w:i/>
          <w:sz w:val="24"/>
          <w:szCs w:val="24"/>
        </w:rPr>
        <w:t>Research</w:t>
      </w:r>
      <w:proofErr w:type="spellEnd"/>
      <w:r w:rsidR="00070C00" w:rsidRPr="00070C00">
        <w:rPr>
          <w:rFonts w:ascii="Times New Roman" w:hAnsi="Times New Roman" w:cs="Times New Roman"/>
          <w:sz w:val="24"/>
          <w:szCs w:val="24"/>
        </w:rPr>
        <w:t>, 3(12).</w:t>
      </w:r>
    </w:p>
    <w:p w:rsidR="00022683" w:rsidRDefault="007103D5" w:rsidP="00C504DA">
      <w:pPr>
        <w:spacing w:line="360" w:lineRule="auto"/>
        <w:jc w:val="both"/>
        <w:rPr>
          <w:rFonts w:ascii="Times New Roman" w:hAnsi="Times New Roman" w:cs="Times New Roman"/>
          <w:sz w:val="24"/>
          <w:szCs w:val="24"/>
        </w:rPr>
      </w:pPr>
      <w:r w:rsidRPr="00022683">
        <w:rPr>
          <w:rFonts w:ascii="Times New Roman" w:hAnsi="Times New Roman" w:cs="Times New Roman"/>
          <w:sz w:val="24"/>
          <w:szCs w:val="24"/>
        </w:rPr>
        <w:t>Çet</w:t>
      </w:r>
      <w:r>
        <w:rPr>
          <w:rFonts w:ascii="Times New Roman" w:hAnsi="Times New Roman" w:cs="Times New Roman"/>
          <w:sz w:val="24"/>
          <w:szCs w:val="24"/>
        </w:rPr>
        <w:t>inkaya</w:t>
      </w:r>
      <w:r w:rsidR="00C95012">
        <w:rPr>
          <w:rFonts w:ascii="Times New Roman" w:hAnsi="Times New Roman" w:cs="Times New Roman"/>
          <w:sz w:val="24"/>
          <w:szCs w:val="24"/>
        </w:rPr>
        <w:t>, Ç. ve</w:t>
      </w:r>
      <w:r w:rsidR="00022683">
        <w:rPr>
          <w:rFonts w:ascii="Times New Roman" w:hAnsi="Times New Roman" w:cs="Times New Roman"/>
          <w:sz w:val="24"/>
          <w:szCs w:val="24"/>
        </w:rPr>
        <w:t xml:space="preserve"> </w:t>
      </w:r>
      <w:r>
        <w:rPr>
          <w:rFonts w:ascii="Times New Roman" w:hAnsi="Times New Roman" w:cs="Times New Roman"/>
          <w:sz w:val="24"/>
          <w:szCs w:val="24"/>
        </w:rPr>
        <w:t>İnci</w:t>
      </w:r>
      <w:r w:rsidR="00022683" w:rsidRPr="00022683">
        <w:rPr>
          <w:rFonts w:ascii="Times New Roman" w:hAnsi="Times New Roman" w:cs="Times New Roman"/>
          <w:sz w:val="24"/>
          <w:szCs w:val="24"/>
        </w:rPr>
        <w:t xml:space="preserve"> </w:t>
      </w:r>
      <w:r w:rsidR="00022683">
        <w:rPr>
          <w:rFonts w:ascii="Times New Roman" w:hAnsi="Times New Roman" w:cs="Times New Roman"/>
          <w:sz w:val="24"/>
          <w:szCs w:val="24"/>
        </w:rPr>
        <w:t xml:space="preserve">G. </w:t>
      </w:r>
      <w:r w:rsidR="00022683" w:rsidRPr="00022683">
        <w:rPr>
          <w:rFonts w:ascii="Times New Roman" w:hAnsi="Times New Roman" w:cs="Times New Roman"/>
          <w:sz w:val="24"/>
          <w:szCs w:val="24"/>
        </w:rPr>
        <w:t xml:space="preserve">(2019). Üstün </w:t>
      </w:r>
      <w:r w:rsidRPr="00022683">
        <w:rPr>
          <w:rFonts w:ascii="Times New Roman" w:hAnsi="Times New Roman" w:cs="Times New Roman"/>
          <w:sz w:val="24"/>
          <w:szCs w:val="24"/>
        </w:rPr>
        <w:t>Zekâlı Ve Yetenekli Çocukların Erken Çocukluk Döneminde Tanılanmasında Öğretmenlerin Düşünceleri</w:t>
      </w:r>
      <w:r w:rsidR="00022683" w:rsidRPr="00022683">
        <w:rPr>
          <w:rFonts w:ascii="Times New Roman" w:hAnsi="Times New Roman" w:cs="Times New Roman"/>
          <w:sz w:val="24"/>
          <w:szCs w:val="24"/>
        </w:rPr>
        <w:t xml:space="preserve">. </w:t>
      </w:r>
      <w:r w:rsidR="00022683" w:rsidRPr="007103D5">
        <w:rPr>
          <w:rFonts w:ascii="Times New Roman" w:hAnsi="Times New Roman" w:cs="Times New Roman"/>
          <w:i/>
          <w:sz w:val="24"/>
          <w:szCs w:val="24"/>
        </w:rPr>
        <w:t>Kastamonu Eğitim Dergisi</w:t>
      </w:r>
      <w:r w:rsidR="00022683" w:rsidRPr="00022683">
        <w:rPr>
          <w:rFonts w:ascii="Times New Roman" w:hAnsi="Times New Roman" w:cs="Times New Roman"/>
          <w:sz w:val="24"/>
          <w:szCs w:val="24"/>
        </w:rPr>
        <w:t>, 27(3), 959-968.</w:t>
      </w:r>
    </w:p>
    <w:p w:rsidR="009E3773" w:rsidRPr="00070C00" w:rsidRDefault="009E3773" w:rsidP="00C504DA">
      <w:pPr>
        <w:spacing w:line="360" w:lineRule="auto"/>
        <w:jc w:val="both"/>
        <w:rPr>
          <w:rFonts w:ascii="Times New Roman" w:hAnsi="Times New Roman" w:cs="Times New Roman"/>
          <w:sz w:val="24"/>
          <w:szCs w:val="24"/>
        </w:rPr>
      </w:pPr>
      <w:r w:rsidRPr="009E3773">
        <w:rPr>
          <w:rFonts w:ascii="Times New Roman" w:hAnsi="Times New Roman" w:cs="Times New Roman"/>
          <w:sz w:val="24"/>
          <w:szCs w:val="24"/>
        </w:rPr>
        <w:t xml:space="preserve">Güneş, A. (2015). Sınıf </w:t>
      </w:r>
      <w:r w:rsidR="007103D5" w:rsidRPr="009E3773">
        <w:rPr>
          <w:rFonts w:ascii="Times New Roman" w:hAnsi="Times New Roman" w:cs="Times New Roman"/>
          <w:sz w:val="24"/>
          <w:szCs w:val="24"/>
        </w:rPr>
        <w:t>Öğretmenlerinin Üstün Yetenekliler Eğitimine İlişkin Tutum Ve Öz-Yeterliklerinin İncelenmesi</w:t>
      </w:r>
      <w:r w:rsidRPr="009E3773">
        <w:rPr>
          <w:rFonts w:ascii="Times New Roman" w:hAnsi="Times New Roman" w:cs="Times New Roman"/>
          <w:sz w:val="24"/>
          <w:szCs w:val="24"/>
        </w:rPr>
        <w:t xml:space="preserve">. </w:t>
      </w:r>
      <w:proofErr w:type="spellStart"/>
      <w:r w:rsidRPr="007103D5">
        <w:rPr>
          <w:rFonts w:ascii="Times New Roman" w:hAnsi="Times New Roman" w:cs="Times New Roman"/>
          <w:i/>
          <w:sz w:val="24"/>
          <w:szCs w:val="24"/>
        </w:rPr>
        <w:t>Journal</w:t>
      </w:r>
      <w:proofErr w:type="spellEnd"/>
      <w:r w:rsidRPr="007103D5">
        <w:rPr>
          <w:rFonts w:ascii="Times New Roman" w:hAnsi="Times New Roman" w:cs="Times New Roman"/>
          <w:i/>
          <w:sz w:val="24"/>
          <w:szCs w:val="24"/>
        </w:rPr>
        <w:t xml:space="preserve"> of </w:t>
      </w:r>
      <w:proofErr w:type="spellStart"/>
      <w:r w:rsidRPr="007103D5">
        <w:rPr>
          <w:rFonts w:ascii="Times New Roman" w:hAnsi="Times New Roman" w:cs="Times New Roman"/>
          <w:i/>
          <w:sz w:val="24"/>
          <w:szCs w:val="24"/>
        </w:rPr>
        <w:t>Gifted</w:t>
      </w:r>
      <w:proofErr w:type="spellEnd"/>
      <w:r w:rsidRPr="007103D5">
        <w:rPr>
          <w:rFonts w:ascii="Times New Roman" w:hAnsi="Times New Roman" w:cs="Times New Roman"/>
          <w:i/>
          <w:sz w:val="24"/>
          <w:szCs w:val="24"/>
        </w:rPr>
        <w:t xml:space="preserve"> </w:t>
      </w:r>
      <w:proofErr w:type="spellStart"/>
      <w:r w:rsidRPr="007103D5">
        <w:rPr>
          <w:rFonts w:ascii="Times New Roman" w:hAnsi="Times New Roman" w:cs="Times New Roman"/>
          <w:i/>
          <w:sz w:val="24"/>
          <w:szCs w:val="24"/>
        </w:rPr>
        <w:t>Education</w:t>
      </w:r>
      <w:proofErr w:type="spellEnd"/>
      <w:r w:rsidRPr="007103D5">
        <w:rPr>
          <w:rFonts w:ascii="Times New Roman" w:hAnsi="Times New Roman" w:cs="Times New Roman"/>
          <w:i/>
          <w:sz w:val="24"/>
          <w:szCs w:val="24"/>
        </w:rPr>
        <w:t xml:space="preserve"> </w:t>
      </w:r>
      <w:proofErr w:type="spellStart"/>
      <w:r w:rsidRPr="007103D5">
        <w:rPr>
          <w:rFonts w:ascii="Times New Roman" w:hAnsi="Times New Roman" w:cs="Times New Roman"/>
          <w:i/>
          <w:sz w:val="24"/>
          <w:szCs w:val="24"/>
        </w:rPr>
        <w:t>and</w:t>
      </w:r>
      <w:proofErr w:type="spellEnd"/>
      <w:r w:rsidRPr="007103D5">
        <w:rPr>
          <w:rFonts w:ascii="Times New Roman" w:hAnsi="Times New Roman" w:cs="Times New Roman"/>
          <w:i/>
          <w:sz w:val="24"/>
          <w:szCs w:val="24"/>
        </w:rPr>
        <w:t xml:space="preserve"> </w:t>
      </w:r>
      <w:proofErr w:type="spellStart"/>
      <w:r w:rsidRPr="007103D5">
        <w:rPr>
          <w:rFonts w:ascii="Times New Roman" w:hAnsi="Times New Roman" w:cs="Times New Roman"/>
          <w:i/>
          <w:sz w:val="24"/>
          <w:szCs w:val="24"/>
        </w:rPr>
        <w:t>Creativity</w:t>
      </w:r>
      <w:proofErr w:type="spellEnd"/>
      <w:r w:rsidRPr="007103D5">
        <w:rPr>
          <w:rFonts w:ascii="Times New Roman" w:hAnsi="Times New Roman" w:cs="Times New Roman"/>
          <w:i/>
          <w:sz w:val="24"/>
          <w:szCs w:val="24"/>
        </w:rPr>
        <w:t>,</w:t>
      </w:r>
      <w:r w:rsidRPr="009E3773">
        <w:rPr>
          <w:rFonts w:ascii="Times New Roman" w:hAnsi="Times New Roman" w:cs="Times New Roman"/>
          <w:sz w:val="24"/>
          <w:szCs w:val="24"/>
        </w:rPr>
        <w:t xml:space="preserve"> 2(1), 12-16.</w:t>
      </w:r>
    </w:p>
    <w:p w:rsidR="00F76407" w:rsidRDefault="00C95012" w:rsidP="00C504D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Hsieh</w:t>
      </w:r>
      <w:proofErr w:type="spellEnd"/>
      <w:r>
        <w:rPr>
          <w:rFonts w:ascii="Times New Roman" w:hAnsi="Times New Roman" w:cs="Times New Roman"/>
          <w:sz w:val="24"/>
          <w:szCs w:val="24"/>
        </w:rPr>
        <w:t>, H. 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ve</w:t>
      </w:r>
      <w:r w:rsidR="00F76407" w:rsidRPr="00F76407">
        <w:rPr>
          <w:rFonts w:ascii="Times New Roman" w:hAnsi="Times New Roman" w:cs="Times New Roman"/>
          <w:sz w:val="24"/>
          <w:szCs w:val="24"/>
        </w:rPr>
        <w:t xml:space="preserve"> </w:t>
      </w:r>
      <w:proofErr w:type="spellStart"/>
      <w:r w:rsidR="00F76407" w:rsidRPr="00F76407">
        <w:rPr>
          <w:rFonts w:ascii="Times New Roman" w:hAnsi="Times New Roman" w:cs="Times New Roman"/>
          <w:sz w:val="24"/>
          <w:szCs w:val="24"/>
        </w:rPr>
        <w:t>Shannon</w:t>
      </w:r>
      <w:proofErr w:type="spellEnd"/>
      <w:r w:rsidR="00F76407" w:rsidRPr="00F76407">
        <w:rPr>
          <w:rFonts w:ascii="Times New Roman" w:hAnsi="Times New Roman" w:cs="Times New Roman"/>
          <w:sz w:val="24"/>
          <w:szCs w:val="24"/>
        </w:rPr>
        <w:t xml:space="preserve">, S. E. (2005). Three </w:t>
      </w:r>
      <w:proofErr w:type="spellStart"/>
      <w:r w:rsidR="007103D5" w:rsidRPr="00F76407">
        <w:rPr>
          <w:rFonts w:ascii="Times New Roman" w:hAnsi="Times New Roman" w:cs="Times New Roman"/>
          <w:sz w:val="24"/>
          <w:szCs w:val="24"/>
        </w:rPr>
        <w:t>Approaches</w:t>
      </w:r>
      <w:proofErr w:type="spellEnd"/>
      <w:r w:rsidR="007103D5" w:rsidRPr="00F76407">
        <w:rPr>
          <w:rFonts w:ascii="Times New Roman" w:hAnsi="Times New Roman" w:cs="Times New Roman"/>
          <w:sz w:val="24"/>
          <w:szCs w:val="24"/>
        </w:rPr>
        <w:t xml:space="preserve"> </w:t>
      </w:r>
      <w:proofErr w:type="spellStart"/>
      <w:r w:rsidR="007103D5" w:rsidRPr="00F76407">
        <w:rPr>
          <w:rFonts w:ascii="Times New Roman" w:hAnsi="Times New Roman" w:cs="Times New Roman"/>
          <w:sz w:val="24"/>
          <w:szCs w:val="24"/>
        </w:rPr>
        <w:t>To</w:t>
      </w:r>
      <w:proofErr w:type="spellEnd"/>
      <w:r w:rsidR="007103D5" w:rsidRPr="00F76407">
        <w:rPr>
          <w:rFonts w:ascii="Times New Roman" w:hAnsi="Times New Roman" w:cs="Times New Roman"/>
          <w:sz w:val="24"/>
          <w:szCs w:val="24"/>
        </w:rPr>
        <w:t xml:space="preserve"> </w:t>
      </w:r>
      <w:proofErr w:type="spellStart"/>
      <w:r w:rsidR="007103D5" w:rsidRPr="00F76407">
        <w:rPr>
          <w:rFonts w:ascii="Times New Roman" w:hAnsi="Times New Roman" w:cs="Times New Roman"/>
          <w:sz w:val="24"/>
          <w:szCs w:val="24"/>
        </w:rPr>
        <w:t>Qualitative</w:t>
      </w:r>
      <w:proofErr w:type="spellEnd"/>
      <w:r w:rsidR="007103D5" w:rsidRPr="00F76407">
        <w:rPr>
          <w:rFonts w:ascii="Times New Roman" w:hAnsi="Times New Roman" w:cs="Times New Roman"/>
          <w:sz w:val="24"/>
          <w:szCs w:val="24"/>
        </w:rPr>
        <w:t xml:space="preserve"> Content Analysis</w:t>
      </w:r>
      <w:r w:rsidR="00F76407" w:rsidRPr="00F76407">
        <w:rPr>
          <w:rFonts w:ascii="Times New Roman" w:hAnsi="Times New Roman" w:cs="Times New Roman"/>
          <w:sz w:val="24"/>
          <w:szCs w:val="24"/>
        </w:rPr>
        <w:t xml:space="preserve">. </w:t>
      </w:r>
      <w:proofErr w:type="spellStart"/>
      <w:r w:rsidR="00F76407" w:rsidRPr="007103D5">
        <w:rPr>
          <w:rFonts w:ascii="Times New Roman" w:hAnsi="Times New Roman" w:cs="Times New Roman"/>
          <w:i/>
          <w:sz w:val="24"/>
          <w:szCs w:val="24"/>
        </w:rPr>
        <w:t>Qualitative</w:t>
      </w:r>
      <w:proofErr w:type="spellEnd"/>
      <w:r w:rsidR="00F76407" w:rsidRPr="007103D5">
        <w:rPr>
          <w:rFonts w:ascii="Times New Roman" w:hAnsi="Times New Roman" w:cs="Times New Roman"/>
          <w:i/>
          <w:sz w:val="24"/>
          <w:szCs w:val="24"/>
        </w:rPr>
        <w:t xml:space="preserve"> </w:t>
      </w:r>
      <w:proofErr w:type="spellStart"/>
      <w:r w:rsidR="00F76407" w:rsidRPr="007103D5">
        <w:rPr>
          <w:rFonts w:ascii="Times New Roman" w:hAnsi="Times New Roman" w:cs="Times New Roman"/>
          <w:i/>
          <w:sz w:val="24"/>
          <w:szCs w:val="24"/>
        </w:rPr>
        <w:t>health</w:t>
      </w:r>
      <w:proofErr w:type="spellEnd"/>
      <w:r w:rsidR="00F76407" w:rsidRPr="007103D5">
        <w:rPr>
          <w:rFonts w:ascii="Times New Roman" w:hAnsi="Times New Roman" w:cs="Times New Roman"/>
          <w:i/>
          <w:sz w:val="24"/>
          <w:szCs w:val="24"/>
        </w:rPr>
        <w:t xml:space="preserve"> </w:t>
      </w:r>
      <w:proofErr w:type="spellStart"/>
      <w:r w:rsidR="00F76407" w:rsidRPr="007103D5">
        <w:rPr>
          <w:rFonts w:ascii="Times New Roman" w:hAnsi="Times New Roman" w:cs="Times New Roman"/>
          <w:i/>
          <w:sz w:val="24"/>
          <w:szCs w:val="24"/>
        </w:rPr>
        <w:t>research</w:t>
      </w:r>
      <w:proofErr w:type="spellEnd"/>
      <w:r w:rsidR="00F76407" w:rsidRPr="00F76407">
        <w:rPr>
          <w:rFonts w:ascii="Times New Roman" w:hAnsi="Times New Roman" w:cs="Times New Roman"/>
          <w:sz w:val="24"/>
          <w:szCs w:val="24"/>
        </w:rPr>
        <w:t>, 15(9), 1277-1288.</w:t>
      </w:r>
    </w:p>
    <w:p w:rsidR="00C13E0B" w:rsidRDefault="00C13E0B" w:rsidP="00C504DA">
      <w:pPr>
        <w:spacing w:line="360" w:lineRule="auto"/>
        <w:jc w:val="both"/>
        <w:rPr>
          <w:rFonts w:ascii="Times New Roman" w:hAnsi="Times New Roman" w:cs="Times New Roman"/>
          <w:sz w:val="24"/>
          <w:szCs w:val="24"/>
        </w:rPr>
      </w:pPr>
      <w:r w:rsidRPr="00C13E0B">
        <w:rPr>
          <w:rFonts w:ascii="Times New Roman" w:hAnsi="Times New Roman" w:cs="Times New Roman"/>
          <w:sz w:val="24"/>
          <w:szCs w:val="24"/>
        </w:rPr>
        <w:t>K</w:t>
      </w:r>
      <w:r w:rsidR="007103D5" w:rsidRPr="00C13E0B">
        <w:rPr>
          <w:rFonts w:ascii="Times New Roman" w:hAnsi="Times New Roman" w:cs="Times New Roman"/>
          <w:sz w:val="24"/>
          <w:szCs w:val="24"/>
        </w:rPr>
        <w:t>ardeş</w:t>
      </w:r>
      <w:r w:rsidRPr="00C13E0B">
        <w:rPr>
          <w:rFonts w:ascii="Times New Roman" w:hAnsi="Times New Roman" w:cs="Times New Roman"/>
          <w:sz w:val="24"/>
          <w:szCs w:val="24"/>
        </w:rPr>
        <w:t>, S</w:t>
      </w:r>
      <w:proofErr w:type="gramStart"/>
      <w:r w:rsidRPr="00C13E0B">
        <w:rPr>
          <w:rFonts w:ascii="Times New Roman" w:hAnsi="Times New Roman" w:cs="Times New Roman"/>
          <w:sz w:val="24"/>
          <w:szCs w:val="24"/>
        </w:rPr>
        <w:t>.,</w:t>
      </w:r>
      <w:proofErr w:type="gramEnd"/>
      <w:r w:rsidRPr="00C13E0B">
        <w:rPr>
          <w:rFonts w:ascii="Times New Roman" w:hAnsi="Times New Roman" w:cs="Times New Roman"/>
          <w:sz w:val="24"/>
          <w:szCs w:val="24"/>
        </w:rPr>
        <w:t xml:space="preserve"> A</w:t>
      </w:r>
      <w:r w:rsidR="007103D5" w:rsidRPr="00C13E0B">
        <w:rPr>
          <w:rFonts w:ascii="Times New Roman" w:hAnsi="Times New Roman" w:cs="Times New Roman"/>
          <w:sz w:val="24"/>
          <w:szCs w:val="24"/>
        </w:rPr>
        <w:t>kman</w:t>
      </w:r>
      <w:r w:rsidR="00C95012">
        <w:rPr>
          <w:rFonts w:ascii="Times New Roman" w:hAnsi="Times New Roman" w:cs="Times New Roman"/>
          <w:sz w:val="24"/>
          <w:szCs w:val="24"/>
        </w:rPr>
        <w:t>, B., ve</w:t>
      </w:r>
      <w:r w:rsidRPr="00C13E0B">
        <w:rPr>
          <w:rFonts w:ascii="Times New Roman" w:hAnsi="Times New Roman" w:cs="Times New Roman"/>
          <w:sz w:val="24"/>
          <w:szCs w:val="24"/>
        </w:rPr>
        <w:t xml:space="preserve"> Y</w:t>
      </w:r>
      <w:r w:rsidR="007103D5" w:rsidRPr="00C13E0B">
        <w:rPr>
          <w:rFonts w:ascii="Times New Roman" w:hAnsi="Times New Roman" w:cs="Times New Roman"/>
          <w:sz w:val="24"/>
          <w:szCs w:val="24"/>
        </w:rPr>
        <w:t>azıcı</w:t>
      </w:r>
      <w:r w:rsidRPr="00C13E0B">
        <w:rPr>
          <w:rFonts w:ascii="Times New Roman" w:hAnsi="Times New Roman" w:cs="Times New Roman"/>
          <w:sz w:val="24"/>
          <w:szCs w:val="24"/>
        </w:rPr>
        <w:t xml:space="preserve">, D. N. (2018). Üstün Yetenekliler Alanında Yapılmış Tezlerin Analizi. </w:t>
      </w:r>
      <w:r w:rsidRPr="007103D5">
        <w:rPr>
          <w:rFonts w:ascii="Times New Roman" w:hAnsi="Times New Roman" w:cs="Times New Roman"/>
          <w:i/>
          <w:sz w:val="24"/>
          <w:szCs w:val="24"/>
        </w:rPr>
        <w:t>Kuramsal Eğitimbilim Dergisi</w:t>
      </w:r>
      <w:r w:rsidRPr="00C13E0B">
        <w:rPr>
          <w:rFonts w:ascii="Times New Roman" w:hAnsi="Times New Roman" w:cs="Times New Roman"/>
          <w:sz w:val="24"/>
          <w:szCs w:val="24"/>
        </w:rPr>
        <w:t>, 11(3), 411-430.</w:t>
      </w:r>
    </w:p>
    <w:p w:rsidR="00070C00" w:rsidRDefault="00070C00" w:rsidP="00C504DA">
      <w:pPr>
        <w:spacing w:line="360" w:lineRule="auto"/>
        <w:jc w:val="both"/>
        <w:rPr>
          <w:rFonts w:ascii="Times New Roman" w:hAnsi="Times New Roman" w:cs="Times New Roman"/>
          <w:sz w:val="24"/>
          <w:szCs w:val="24"/>
        </w:rPr>
      </w:pPr>
      <w:r w:rsidRPr="00070C00">
        <w:rPr>
          <w:rFonts w:ascii="Times New Roman" w:hAnsi="Times New Roman" w:cs="Times New Roman"/>
          <w:sz w:val="24"/>
          <w:szCs w:val="24"/>
        </w:rPr>
        <w:t>Ş</w:t>
      </w:r>
      <w:r w:rsidR="007103D5" w:rsidRPr="00070C00">
        <w:rPr>
          <w:rFonts w:ascii="Times New Roman" w:hAnsi="Times New Roman" w:cs="Times New Roman"/>
          <w:sz w:val="24"/>
          <w:szCs w:val="24"/>
        </w:rPr>
        <w:t>ahin</w:t>
      </w:r>
      <w:r w:rsidRPr="00070C00">
        <w:rPr>
          <w:rFonts w:ascii="Times New Roman" w:hAnsi="Times New Roman" w:cs="Times New Roman"/>
          <w:sz w:val="24"/>
          <w:szCs w:val="24"/>
        </w:rPr>
        <w:t xml:space="preserve">, F. (2013). Üstün </w:t>
      </w:r>
      <w:proofErr w:type="gramStart"/>
      <w:r w:rsidRPr="00070C00">
        <w:rPr>
          <w:rFonts w:ascii="Times New Roman" w:hAnsi="Times New Roman" w:cs="Times New Roman"/>
          <w:sz w:val="24"/>
          <w:szCs w:val="24"/>
        </w:rPr>
        <w:t>Zekalı</w:t>
      </w:r>
      <w:proofErr w:type="gramEnd"/>
      <w:r w:rsidRPr="00070C00">
        <w:rPr>
          <w:rFonts w:ascii="Times New Roman" w:hAnsi="Times New Roman" w:cs="Times New Roman"/>
          <w:sz w:val="24"/>
          <w:szCs w:val="24"/>
        </w:rPr>
        <w:t xml:space="preserve"> Öğrencilerin Öğretmen Tercihlerinin İncelenmesi. </w:t>
      </w:r>
      <w:proofErr w:type="spellStart"/>
      <w:r w:rsidRPr="007103D5">
        <w:rPr>
          <w:rFonts w:ascii="Times New Roman" w:hAnsi="Times New Roman" w:cs="Times New Roman"/>
          <w:i/>
          <w:sz w:val="24"/>
          <w:szCs w:val="24"/>
        </w:rPr>
        <w:t>Journal</w:t>
      </w:r>
      <w:proofErr w:type="spellEnd"/>
      <w:r w:rsidRPr="007103D5">
        <w:rPr>
          <w:rFonts w:ascii="Times New Roman" w:hAnsi="Times New Roman" w:cs="Times New Roman"/>
          <w:i/>
          <w:sz w:val="24"/>
          <w:szCs w:val="24"/>
        </w:rPr>
        <w:t xml:space="preserve"> </w:t>
      </w:r>
      <w:proofErr w:type="spellStart"/>
      <w:r w:rsidRPr="007103D5">
        <w:rPr>
          <w:rFonts w:ascii="Times New Roman" w:hAnsi="Times New Roman" w:cs="Times New Roman"/>
          <w:i/>
          <w:sz w:val="24"/>
          <w:szCs w:val="24"/>
        </w:rPr>
        <w:t>for</w:t>
      </w:r>
      <w:proofErr w:type="spellEnd"/>
      <w:r w:rsidRPr="007103D5">
        <w:rPr>
          <w:rFonts w:ascii="Times New Roman" w:hAnsi="Times New Roman" w:cs="Times New Roman"/>
          <w:i/>
          <w:sz w:val="24"/>
          <w:szCs w:val="24"/>
        </w:rPr>
        <w:t xml:space="preserve"> </w:t>
      </w:r>
      <w:proofErr w:type="spellStart"/>
      <w:r w:rsidRPr="007103D5">
        <w:rPr>
          <w:rFonts w:ascii="Times New Roman" w:hAnsi="Times New Roman" w:cs="Times New Roman"/>
          <w:i/>
          <w:sz w:val="24"/>
          <w:szCs w:val="24"/>
        </w:rPr>
        <w:t>the</w:t>
      </w:r>
      <w:proofErr w:type="spellEnd"/>
      <w:r w:rsidRPr="007103D5">
        <w:rPr>
          <w:rFonts w:ascii="Times New Roman" w:hAnsi="Times New Roman" w:cs="Times New Roman"/>
          <w:i/>
          <w:sz w:val="24"/>
          <w:szCs w:val="24"/>
        </w:rPr>
        <w:t xml:space="preserve"> </w:t>
      </w:r>
      <w:proofErr w:type="spellStart"/>
      <w:r w:rsidRPr="007103D5">
        <w:rPr>
          <w:rFonts w:ascii="Times New Roman" w:hAnsi="Times New Roman" w:cs="Times New Roman"/>
          <w:i/>
          <w:sz w:val="24"/>
          <w:szCs w:val="24"/>
        </w:rPr>
        <w:t>Education</w:t>
      </w:r>
      <w:proofErr w:type="spellEnd"/>
      <w:r w:rsidRPr="007103D5">
        <w:rPr>
          <w:rFonts w:ascii="Times New Roman" w:hAnsi="Times New Roman" w:cs="Times New Roman"/>
          <w:i/>
          <w:sz w:val="24"/>
          <w:szCs w:val="24"/>
        </w:rPr>
        <w:t xml:space="preserve"> of </w:t>
      </w:r>
      <w:proofErr w:type="spellStart"/>
      <w:r w:rsidRPr="007103D5">
        <w:rPr>
          <w:rFonts w:ascii="Times New Roman" w:hAnsi="Times New Roman" w:cs="Times New Roman"/>
          <w:i/>
          <w:sz w:val="24"/>
          <w:szCs w:val="24"/>
        </w:rPr>
        <w:t>Gifted</w:t>
      </w:r>
      <w:proofErr w:type="spellEnd"/>
      <w:r w:rsidRPr="007103D5">
        <w:rPr>
          <w:rFonts w:ascii="Times New Roman" w:hAnsi="Times New Roman" w:cs="Times New Roman"/>
          <w:i/>
          <w:sz w:val="24"/>
          <w:szCs w:val="24"/>
        </w:rPr>
        <w:t xml:space="preserve"> </w:t>
      </w:r>
      <w:proofErr w:type="spellStart"/>
      <w:r w:rsidRPr="007103D5">
        <w:rPr>
          <w:rFonts w:ascii="Times New Roman" w:hAnsi="Times New Roman" w:cs="Times New Roman"/>
          <w:i/>
          <w:sz w:val="24"/>
          <w:szCs w:val="24"/>
        </w:rPr>
        <w:t>Young</w:t>
      </w:r>
      <w:proofErr w:type="spellEnd"/>
      <w:r w:rsidRPr="007103D5">
        <w:rPr>
          <w:rFonts w:ascii="Times New Roman" w:hAnsi="Times New Roman" w:cs="Times New Roman"/>
          <w:i/>
          <w:sz w:val="24"/>
          <w:szCs w:val="24"/>
        </w:rPr>
        <w:t xml:space="preserve"> </w:t>
      </w:r>
      <w:proofErr w:type="spellStart"/>
      <w:r w:rsidRPr="007103D5">
        <w:rPr>
          <w:rFonts w:ascii="Times New Roman" w:hAnsi="Times New Roman" w:cs="Times New Roman"/>
          <w:i/>
          <w:sz w:val="24"/>
          <w:szCs w:val="24"/>
        </w:rPr>
        <w:t>Scientists</w:t>
      </w:r>
      <w:proofErr w:type="spellEnd"/>
      <w:r w:rsidRPr="00070C00">
        <w:rPr>
          <w:rFonts w:ascii="Times New Roman" w:hAnsi="Times New Roman" w:cs="Times New Roman"/>
          <w:sz w:val="24"/>
          <w:szCs w:val="24"/>
        </w:rPr>
        <w:t>, 1(2), 13-20.</w:t>
      </w:r>
    </w:p>
    <w:p w:rsidR="00022683" w:rsidRPr="0080379C" w:rsidRDefault="00C95012" w:rsidP="00C504DA">
      <w:pPr>
        <w:spacing w:line="360" w:lineRule="auto"/>
        <w:jc w:val="both"/>
        <w:rPr>
          <w:rFonts w:ascii="Times New Roman" w:hAnsi="Times New Roman" w:cs="Times New Roman"/>
          <w:sz w:val="24"/>
          <w:szCs w:val="24"/>
        </w:rPr>
      </w:pPr>
      <w:r>
        <w:rPr>
          <w:rFonts w:ascii="Times New Roman" w:hAnsi="Times New Roman" w:cs="Times New Roman"/>
          <w:sz w:val="24"/>
          <w:szCs w:val="24"/>
        </w:rPr>
        <w:t>Tanrıverdi, 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ve</w:t>
      </w:r>
      <w:r w:rsidR="00C83C58">
        <w:rPr>
          <w:rFonts w:ascii="Times New Roman" w:hAnsi="Times New Roman" w:cs="Times New Roman"/>
          <w:sz w:val="24"/>
          <w:szCs w:val="24"/>
        </w:rPr>
        <w:t xml:space="preserve"> Apak,</w:t>
      </w:r>
      <w:r w:rsidR="00150E27" w:rsidRPr="00150E27">
        <w:rPr>
          <w:rFonts w:ascii="Times New Roman" w:hAnsi="Times New Roman" w:cs="Times New Roman"/>
          <w:sz w:val="24"/>
          <w:szCs w:val="24"/>
        </w:rPr>
        <w:t xml:space="preserve"> </w:t>
      </w:r>
      <w:r w:rsidR="00C83C58">
        <w:rPr>
          <w:rFonts w:ascii="Times New Roman" w:hAnsi="Times New Roman" w:cs="Times New Roman"/>
          <w:sz w:val="24"/>
          <w:szCs w:val="24"/>
        </w:rPr>
        <w:t>Ö.</w:t>
      </w:r>
      <w:r w:rsidR="00150E27" w:rsidRPr="00150E27">
        <w:rPr>
          <w:rFonts w:ascii="Times New Roman" w:hAnsi="Times New Roman" w:cs="Times New Roman"/>
          <w:sz w:val="24"/>
          <w:szCs w:val="24"/>
        </w:rPr>
        <w:t xml:space="preserve">(2013). Görsel </w:t>
      </w:r>
      <w:r w:rsidR="007103D5" w:rsidRPr="00150E27">
        <w:rPr>
          <w:rFonts w:ascii="Times New Roman" w:hAnsi="Times New Roman" w:cs="Times New Roman"/>
          <w:sz w:val="24"/>
          <w:szCs w:val="24"/>
        </w:rPr>
        <w:t xml:space="preserve">Okuryazarlık Üzerine Bir İçerik Analizi. </w:t>
      </w:r>
      <w:r w:rsidR="00150E27" w:rsidRPr="007103D5">
        <w:rPr>
          <w:rFonts w:ascii="Times New Roman" w:hAnsi="Times New Roman" w:cs="Times New Roman"/>
          <w:i/>
          <w:sz w:val="24"/>
          <w:szCs w:val="24"/>
        </w:rPr>
        <w:t>Uludağ Üniversitesi Eğitim Fakültesi Dergisi</w:t>
      </w:r>
      <w:r w:rsidR="00150E27" w:rsidRPr="00150E27">
        <w:rPr>
          <w:rFonts w:ascii="Times New Roman" w:hAnsi="Times New Roman" w:cs="Times New Roman"/>
          <w:sz w:val="24"/>
          <w:szCs w:val="24"/>
        </w:rPr>
        <w:t>, 26(1), 267-294.</w:t>
      </w:r>
    </w:p>
    <w:sectPr w:rsidR="00022683" w:rsidRPr="00803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F5AF6"/>
    <w:multiLevelType w:val="hybridMultilevel"/>
    <w:tmpl w:val="CEBEDCA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E4B7D7F"/>
    <w:multiLevelType w:val="hybridMultilevel"/>
    <w:tmpl w:val="0464BEE8"/>
    <w:lvl w:ilvl="0" w:tplc="76F6384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B2976DC"/>
    <w:multiLevelType w:val="hybridMultilevel"/>
    <w:tmpl w:val="C75E1548"/>
    <w:lvl w:ilvl="0" w:tplc="A948C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65"/>
    <w:rsid w:val="00022683"/>
    <w:rsid w:val="000370F1"/>
    <w:rsid w:val="0005762B"/>
    <w:rsid w:val="000703B7"/>
    <w:rsid w:val="00070C00"/>
    <w:rsid w:val="00072E59"/>
    <w:rsid w:val="000771F1"/>
    <w:rsid w:val="00077633"/>
    <w:rsid w:val="000839F4"/>
    <w:rsid w:val="00095BB0"/>
    <w:rsid w:val="000B3640"/>
    <w:rsid w:val="000D6683"/>
    <w:rsid w:val="000E46E3"/>
    <w:rsid w:val="000F0FF2"/>
    <w:rsid w:val="00114AE6"/>
    <w:rsid w:val="001154FA"/>
    <w:rsid w:val="00117DEA"/>
    <w:rsid w:val="00126D02"/>
    <w:rsid w:val="0013358A"/>
    <w:rsid w:val="00150E27"/>
    <w:rsid w:val="0017497C"/>
    <w:rsid w:val="00184394"/>
    <w:rsid w:val="00194606"/>
    <w:rsid w:val="001A5C73"/>
    <w:rsid w:val="001F6597"/>
    <w:rsid w:val="00211A18"/>
    <w:rsid w:val="0021510E"/>
    <w:rsid w:val="00231099"/>
    <w:rsid w:val="00245400"/>
    <w:rsid w:val="002626FD"/>
    <w:rsid w:val="00292AED"/>
    <w:rsid w:val="002E1DD9"/>
    <w:rsid w:val="002F6276"/>
    <w:rsid w:val="002F7582"/>
    <w:rsid w:val="003022E8"/>
    <w:rsid w:val="00323993"/>
    <w:rsid w:val="00330B47"/>
    <w:rsid w:val="003379ED"/>
    <w:rsid w:val="00391A67"/>
    <w:rsid w:val="003C3388"/>
    <w:rsid w:val="003D560F"/>
    <w:rsid w:val="003E1540"/>
    <w:rsid w:val="00427992"/>
    <w:rsid w:val="004348C3"/>
    <w:rsid w:val="004459C5"/>
    <w:rsid w:val="004A0938"/>
    <w:rsid w:val="004A6117"/>
    <w:rsid w:val="004B7F32"/>
    <w:rsid w:val="00525A85"/>
    <w:rsid w:val="005361C5"/>
    <w:rsid w:val="0057450E"/>
    <w:rsid w:val="0059461F"/>
    <w:rsid w:val="005C338D"/>
    <w:rsid w:val="005D5CF1"/>
    <w:rsid w:val="005F21BD"/>
    <w:rsid w:val="00601974"/>
    <w:rsid w:val="006704EF"/>
    <w:rsid w:val="00673A95"/>
    <w:rsid w:val="006779F7"/>
    <w:rsid w:val="00687965"/>
    <w:rsid w:val="006A1DA3"/>
    <w:rsid w:val="006B3350"/>
    <w:rsid w:val="006C08A4"/>
    <w:rsid w:val="006C4A41"/>
    <w:rsid w:val="006F1A87"/>
    <w:rsid w:val="007019BF"/>
    <w:rsid w:val="00704DF4"/>
    <w:rsid w:val="007063A5"/>
    <w:rsid w:val="007103D5"/>
    <w:rsid w:val="00753E15"/>
    <w:rsid w:val="00755A71"/>
    <w:rsid w:val="007811A5"/>
    <w:rsid w:val="007815F0"/>
    <w:rsid w:val="00787BCE"/>
    <w:rsid w:val="007A0227"/>
    <w:rsid w:val="007A1936"/>
    <w:rsid w:val="007A6962"/>
    <w:rsid w:val="007B19AB"/>
    <w:rsid w:val="007B36DD"/>
    <w:rsid w:val="007C297B"/>
    <w:rsid w:val="007D45FD"/>
    <w:rsid w:val="007F0137"/>
    <w:rsid w:val="007F4B05"/>
    <w:rsid w:val="0080379C"/>
    <w:rsid w:val="00812281"/>
    <w:rsid w:val="00820A1D"/>
    <w:rsid w:val="008342CD"/>
    <w:rsid w:val="00860870"/>
    <w:rsid w:val="00864ADA"/>
    <w:rsid w:val="0087214E"/>
    <w:rsid w:val="00875A31"/>
    <w:rsid w:val="008771F6"/>
    <w:rsid w:val="008B7E49"/>
    <w:rsid w:val="008C3BEA"/>
    <w:rsid w:val="00926E0C"/>
    <w:rsid w:val="009430F2"/>
    <w:rsid w:val="00946283"/>
    <w:rsid w:val="00966B5C"/>
    <w:rsid w:val="00967DB8"/>
    <w:rsid w:val="009839DE"/>
    <w:rsid w:val="009A039F"/>
    <w:rsid w:val="009B780B"/>
    <w:rsid w:val="009C038B"/>
    <w:rsid w:val="009C7556"/>
    <w:rsid w:val="009D16F3"/>
    <w:rsid w:val="009D61C8"/>
    <w:rsid w:val="009E3773"/>
    <w:rsid w:val="009F78CA"/>
    <w:rsid w:val="00A52C75"/>
    <w:rsid w:val="00A7556F"/>
    <w:rsid w:val="00AC71E5"/>
    <w:rsid w:val="00AE7D13"/>
    <w:rsid w:val="00AF3D31"/>
    <w:rsid w:val="00AF757F"/>
    <w:rsid w:val="00B05E68"/>
    <w:rsid w:val="00B2785C"/>
    <w:rsid w:val="00B6365B"/>
    <w:rsid w:val="00BC0AA6"/>
    <w:rsid w:val="00BD2D87"/>
    <w:rsid w:val="00BF22A4"/>
    <w:rsid w:val="00BF2E09"/>
    <w:rsid w:val="00C1170B"/>
    <w:rsid w:val="00C13E0B"/>
    <w:rsid w:val="00C231AB"/>
    <w:rsid w:val="00C463A7"/>
    <w:rsid w:val="00C504DA"/>
    <w:rsid w:val="00C51F61"/>
    <w:rsid w:val="00C70F4E"/>
    <w:rsid w:val="00C77CFD"/>
    <w:rsid w:val="00C83C58"/>
    <w:rsid w:val="00C851AB"/>
    <w:rsid w:val="00C8531E"/>
    <w:rsid w:val="00C936EA"/>
    <w:rsid w:val="00C95012"/>
    <w:rsid w:val="00CA5412"/>
    <w:rsid w:val="00CD7605"/>
    <w:rsid w:val="00CE0F86"/>
    <w:rsid w:val="00D04AD5"/>
    <w:rsid w:val="00D14B12"/>
    <w:rsid w:val="00D61B56"/>
    <w:rsid w:val="00D64C3E"/>
    <w:rsid w:val="00D64F65"/>
    <w:rsid w:val="00DA6E21"/>
    <w:rsid w:val="00DD54FA"/>
    <w:rsid w:val="00E07D1F"/>
    <w:rsid w:val="00E4103D"/>
    <w:rsid w:val="00E45E1E"/>
    <w:rsid w:val="00E55BD9"/>
    <w:rsid w:val="00E63C6D"/>
    <w:rsid w:val="00E63CE2"/>
    <w:rsid w:val="00E679C9"/>
    <w:rsid w:val="00E77989"/>
    <w:rsid w:val="00E8231B"/>
    <w:rsid w:val="00E87A36"/>
    <w:rsid w:val="00EB08F9"/>
    <w:rsid w:val="00ED22AE"/>
    <w:rsid w:val="00EE746E"/>
    <w:rsid w:val="00EF42B4"/>
    <w:rsid w:val="00F01FE7"/>
    <w:rsid w:val="00F1342D"/>
    <w:rsid w:val="00F203E7"/>
    <w:rsid w:val="00F4064D"/>
    <w:rsid w:val="00F57BC5"/>
    <w:rsid w:val="00F60CBD"/>
    <w:rsid w:val="00F76407"/>
    <w:rsid w:val="00F86711"/>
    <w:rsid w:val="00FC0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6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E7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6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E7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56AE54-0794-4862-BD18-4F6E86A4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3094</TotalTime>
  <Pages>12</Pages>
  <Words>3252</Words>
  <Characters>18539</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104</cp:revision>
  <dcterms:created xsi:type="dcterms:W3CDTF">2021-04-20T16:33:00Z</dcterms:created>
  <dcterms:modified xsi:type="dcterms:W3CDTF">2022-03-17T16:35:00Z</dcterms:modified>
</cp:coreProperties>
</file>