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227"/>
        <w:gridCol w:w="5938"/>
      </w:tblGrid>
      <w:tr w:rsidR="00B53264" w:rsidRPr="002E3586" w14:paraId="317394FA" w14:textId="77777777" w:rsidTr="00245BD9">
        <w:trPr>
          <w:trHeight w:val="3970"/>
        </w:trPr>
        <w:tc>
          <w:tcPr>
            <w:tcW w:w="3227" w:type="dxa"/>
            <w:shd w:val="clear" w:color="auto" w:fill="auto"/>
          </w:tcPr>
          <w:p w14:paraId="088289D0" w14:textId="77777777" w:rsidR="00B53264" w:rsidRDefault="00245BD9" w:rsidP="006A7558">
            <w:pPr>
              <w:jc w:val="center"/>
              <w:rPr>
                <w:szCs w:val="20"/>
                <w:lang w:val="tr-TR"/>
              </w:rPr>
            </w:pPr>
            <w:r>
              <w:rPr>
                <w:noProof/>
                <w:szCs w:val="20"/>
                <w:lang w:val="tr-TR" w:eastAsia="tr-TR"/>
              </w:rPr>
              <w:drawing>
                <wp:inline distT="0" distB="0" distL="0" distR="0" wp14:anchorId="4DFCA1DA" wp14:editId="6FD9F48B">
                  <wp:extent cx="1781728" cy="2520000"/>
                  <wp:effectExtent l="0" t="0" r="9525" b="0"/>
                  <wp:docPr id="3" name="Resim 3" descr="C:\Users\OFS~1\AppData\Local\Temp\Rar$DIa7620.40908\best-dergi-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S~1\AppData\Local\Temp\Rar$DIa7620.40908\best-dergi-kapa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728" cy="2520000"/>
                          </a:xfrm>
                          <a:prstGeom prst="rect">
                            <a:avLst/>
                          </a:prstGeom>
                          <a:noFill/>
                          <a:ln>
                            <a:noFill/>
                          </a:ln>
                        </pic:spPr>
                      </pic:pic>
                    </a:graphicData>
                  </a:graphic>
                </wp:inline>
              </w:drawing>
            </w:r>
          </w:p>
          <w:p w14:paraId="12EDA371" w14:textId="77777777" w:rsidR="00245BD9" w:rsidRPr="00A07257" w:rsidRDefault="00A24781" w:rsidP="006A7558">
            <w:pPr>
              <w:jc w:val="center"/>
              <w:rPr>
                <w:szCs w:val="20"/>
                <w:lang w:val="tr-TR"/>
              </w:rPr>
            </w:pPr>
            <w:hyperlink r:id="rId9" w:history="1">
              <w:r w:rsidR="00245BD9" w:rsidRPr="00A07257">
                <w:rPr>
                  <w:rStyle w:val="Kpr"/>
                  <w:szCs w:val="20"/>
                  <w:lang w:val="tr-TR"/>
                </w:rPr>
                <w:t>www.bestdergi.net</w:t>
              </w:r>
            </w:hyperlink>
          </w:p>
        </w:tc>
        <w:tc>
          <w:tcPr>
            <w:tcW w:w="5938" w:type="dxa"/>
            <w:shd w:val="clear" w:color="auto" w:fill="auto"/>
          </w:tcPr>
          <w:p w14:paraId="3EDCE8BE" w14:textId="77777777" w:rsidR="002E3586" w:rsidRPr="00911DDB" w:rsidRDefault="002E3586" w:rsidP="002E3586">
            <w:pPr>
              <w:spacing w:line="360" w:lineRule="auto"/>
              <w:rPr>
                <w:rFonts w:cs="Times New Roman"/>
                <w:b/>
                <w:sz w:val="24"/>
                <w:szCs w:val="24"/>
                <w:lang w:val="tr-TR"/>
              </w:rPr>
            </w:pPr>
            <w:r w:rsidRPr="00911DDB">
              <w:rPr>
                <w:rFonts w:cs="Times New Roman"/>
                <w:b/>
                <w:sz w:val="24"/>
                <w:szCs w:val="24"/>
                <w:lang w:val="tr-TR"/>
              </w:rPr>
              <w:t xml:space="preserve">Elektronik Kitap Konusunda Türkiye’de 2006-2020 Yılları Arasında Tamamlanmış Lisansüstü Tez Çalışmalarının </w:t>
            </w:r>
            <w:r>
              <w:rPr>
                <w:rFonts w:cs="Times New Roman"/>
                <w:b/>
                <w:sz w:val="24"/>
                <w:szCs w:val="24"/>
                <w:lang w:val="tr-TR"/>
              </w:rPr>
              <w:t>İ</w:t>
            </w:r>
            <w:r w:rsidRPr="00911DDB">
              <w:rPr>
                <w:rFonts w:cs="Times New Roman"/>
                <w:b/>
                <w:sz w:val="24"/>
                <w:szCs w:val="24"/>
                <w:lang w:val="tr-TR"/>
              </w:rPr>
              <w:t>ncelenmesi</w:t>
            </w:r>
          </w:p>
          <w:p w14:paraId="47C86B9A" w14:textId="77777777" w:rsidR="00B53264" w:rsidRPr="00D17268" w:rsidRDefault="00B53264" w:rsidP="006A7558">
            <w:pPr>
              <w:jc w:val="left"/>
              <w:rPr>
                <w:szCs w:val="20"/>
                <w:lang w:val="tr-TR"/>
              </w:rPr>
            </w:pPr>
          </w:p>
          <w:p w14:paraId="6ED4BE2C" w14:textId="77777777" w:rsidR="00B53264" w:rsidRPr="00D17268" w:rsidRDefault="00B53264" w:rsidP="006A7558">
            <w:pPr>
              <w:jc w:val="left"/>
              <w:rPr>
                <w:szCs w:val="20"/>
                <w:lang w:val="tr-TR"/>
              </w:rPr>
            </w:pPr>
          </w:p>
          <w:p w14:paraId="729085E8" w14:textId="2C74D554" w:rsidR="00ED6634" w:rsidRDefault="002E3586" w:rsidP="006A7558">
            <w:pPr>
              <w:jc w:val="left"/>
              <w:rPr>
                <w:b/>
                <w:lang w:val="tr-TR"/>
              </w:rPr>
            </w:pPr>
            <w:r>
              <w:rPr>
                <w:b/>
                <w:lang w:val="tr-TR"/>
              </w:rPr>
              <w:t>Ayşenur Gülmez</w:t>
            </w:r>
            <w:r w:rsidR="00ED6634" w:rsidRPr="002E3586">
              <w:rPr>
                <w:lang w:val="tr-TR"/>
              </w:rPr>
              <w:t xml:space="preserve"> </w:t>
            </w:r>
            <w:r w:rsidR="00ED6634" w:rsidRPr="00ED6634">
              <w:rPr>
                <w:noProof/>
                <w:sz w:val="10"/>
                <w:szCs w:val="10"/>
                <w:lang w:val="tr-TR" w:eastAsia="tr-TR"/>
              </w:rPr>
              <w:drawing>
                <wp:inline distT="0" distB="0" distL="0" distR="0" wp14:anchorId="17877C39" wp14:editId="43B556C5">
                  <wp:extent cx="145075" cy="144000"/>
                  <wp:effectExtent l="0" t="0" r="7620" b="8890"/>
                  <wp:docPr id="1" name="Resim 1" descr="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0572" t="14584" r="30857" b="15625"/>
                          <a:stretch/>
                        </pic:blipFill>
                        <pic:spPr bwMode="auto">
                          <a:xfrm>
                            <a:off x="0" y="0"/>
                            <a:ext cx="145075" cy="144000"/>
                          </a:xfrm>
                          <a:prstGeom prst="rect">
                            <a:avLst/>
                          </a:prstGeom>
                          <a:noFill/>
                          <a:ln>
                            <a:noFill/>
                          </a:ln>
                          <a:extLst>
                            <a:ext uri="{53640926-AAD7-44D8-BBD7-CCE9431645EC}">
                              <a14:shadowObscured xmlns:a14="http://schemas.microsoft.com/office/drawing/2010/main"/>
                            </a:ext>
                          </a:extLst>
                        </pic:spPr>
                      </pic:pic>
                    </a:graphicData>
                  </a:graphic>
                </wp:inline>
              </w:drawing>
            </w:r>
          </w:p>
          <w:p w14:paraId="2D6E1316" w14:textId="68030CA1" w:rsidR="00ED6634" w:rsidRPr="00A45524" w:rsidRDefault="002E3586" w:rsidP="006A7558">
            <w:pPr>
              <w:suppressAutoHyphens w:val="0"/>
              <w:jc w:val="left"/>
              <w:rPr>
                <w:rFonts w:eastAsia="Times New Roman" w:cs="Times New Roman"/>
                <w:szCs w:val="20"/>
                <w:lang w:val="tr-TR" w:eastAsia="tr-TR"/>
              </w:rPr>
            </w:pPr>
            <w:r>
              <w:rPr>
                <w:rFonts w:eastAsia="Times New Roman" w:cs="Times New Roman"/>
                <w:szCs w:val="20"/>
                <w:lang w:val="tr-TR" w:eastAsia="tr-TR"/>
              </w:rPr>
              <w:t>Gazi Üniversitesi</w:t>
            </w:r>
          </w:p>
          <w:p w14:paraId="72DF0BEE" w14:textId="77777777" w:rsidR="00ED6634" w:rsidRPr="00ED6634" w:rsidRDefault="00ED6634" w:rsidP="006A7558">
            <w:pPr>
              <w:jc w:val="left"/>
              <w:rPr>
                <w:b/>
                <w:sz w:val="6"/>
                <w:szCs w:val="6"/>
                <w:lang w:val="tr-TR"/>
              </w:rPr>
            </w:pPr>
          </w:p>
          <w:p w14:paraId="71D99A9A" w14:textId="062C5892" w:rsidR="00ED6634" w:rsidRDefault="002E3586" w:rsidP="006A7558">
            <w:pPr>
              <w:jc w:val="left"/>
              <w:rPr>
                <w:b/>
                <w:lang w:val="tr-TR"/>
              </w:rPr>
            </w:pPr>
            <w:r>
              <w:rPr>
                <w:b/>
                <w:lang w:val="tr-TR"/>
              </w:rPr>
              <w:t xml:space="preserve">Aslıhan Kocaman </w:t>
            </w:r>
            <w:proofErr w:type="spellStart"/>
            <w:r>
              <w:rPr>
                <w:b/>
                <w:lang w:val="tr-TR"/>
              </w:rPr>
              <w:t>Karoğlu</w:t>
            </w:r>
            <w:proofErr w:type="spellEnd"/>
            <w:r w:rsidR="00FB50BA">
              <w:rPr>
                <w:b/>
                <w:lang w:val="tr-TR"/>
              </w:rPr>
              <w:t xml:space="preserve"> </w:t>
            </w:r>
            <w:r w:rsidR="00ED6634" w:rsidRPr="00ED6634">
              <w:rPr>
                <w:noProof/>
                <w:sz w:val="10"/>
                <w:szCs w:val="10"/>
                <w:lang w:val="tr-TR" w:eastAsia="tr-TR"/>
              </w:rPr>
              <w:drawing>
                <wp:inline distT="0" distB="0" distL="0" distR="0" wp14:anchorId="1ECEA906" wp14:editId="7936FC68">
                  <wp:extent cx="145075" cy="144000"/>
                  <wp:effectExtent l="0" t="0" r="7620" b="8890"/>
                  <wp:docPr id="5" name="Resim 5" descr="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0572" t="14584" r="30857" b="15625"/>
                          <a:stretch/>
                        </pic:blipFill>
                        <pic:spPr bwMode="auto">
                          <a:xfrm>
                            <a:off x="0" y="0"/>
                            <a:ext cx="145075" cy="144000"/>
                          </a:xfrm>
                          <a:prstGeom prst="rect">
                            <a:avLst/>
                          </a:prstGeom>
                          <a:noFill/>
                          <a:ln>
                            <a:noFill/>
                          </a:ln>
                          <a:extLst>
                            <a:ext uri="{53640926-AAD7-44D8-BBD7-CCE9431645EC}">
                              <a14:shadowObscured xmlns:a14="http://schemas.microsoft.com/office/drawing/2010/main"/>
                            </a:ext>
                          </a:extLst>
                        </pic:spPr>
                      </pic:pic>
                    </a:graphicData>
                  </a:graphic>
                </wp:inline>
              </w:drawing>
            </w:r>
          </w:p>
          <w:p w14:paraId="547A6C42" w14:textId="77777777" w:rsidR="002E3586" w:rsidRPr="00A45524" w:rsidRDefault="002E3586" w:rsidP="002E3586">
            <w:pPr>
              <w:suppressAutoHyphens w:val="0"/>
              <w:jc w:val="left"/>
              <w:rPr>
                <w:rFonts w:eastAsia="Times New Roman" w:cs="Times New Roman"/>
                <w:szCs w:val="20"/>
                <w:lang w:val="tr-TR" w:eastAsia="tr-TR"/>
              </w:rPr>
            </w:pPr>
            <w:r>
              <w:rPr>
                <w:rFonts w:eastAsia="Times New Roman" w:cs="Times New Roman"/>
                <w:szCs w:val="20"/>
                <w:lang w:val="tr-TR" w:eastAsia="tr-TR"/>
              </w:rPr>
              <w:t>Gazi Üniversitesi</w:t>
            </w:r>
          </w:p>
          <w:p w14:paraId="3E8FE125" w14:textId="77777777" w:rsidR="00ED6634" w:rsidRPr="00ED6634" w:rsidRDefault="00ED6634" w:rsidP="006A7558">
            <w:pPr>
              <w:jc w:val="left"/>
              <w:rPr>
                <w:b/>
                <w:sz w:val="6"/>
                <w:szCs w:val="6"/>
                <w:lang w:val="tr-TR"/>
              </w:rPr>
            </w:pPr>
          </w:p>
          <w:p w14:paraId="3A678C06" w14:textId="7797F1B8" w:rsidR="00B53264" w:rsidRPr="00ED6634" w:rsidRDefault="00B53264" w:rsidP="006A7558">
            <w:pPr>
              <w:jc w:val="left"/>
              <w:rPr>
                <w:szCs w:val="20"/>
                <w:lang w:val="tr-TR"/>
              </w:rPr>
            </w:pPr>
          </w:p>
        </w:tc>
      </w:tr>
      <w:tr w:rsidR="00B53264" w:rsidRPr="009418C1" w14:paraId="34EEF456" w14:textId="77777777" w:rsidTr="00506EE9">
        <w:trPr>
          <w:trHeight w:val="2762"/>
        </w:trPr>
        <w:tc>
          <w:tcPr>
            <w:tcW w:w="9165" w:type="dxa"/>
            <w:gridSpan w:val="2"/>
            <w:shd w:val="clear" w:color="auto" w:fill="auto"/>
          </w:tcPr>
          <w:p w14:paraId="3A2709A5" w14:textId="77777777" w:rsidR="00325124" w:rsidRDefault="00325124" w:rsidP="006A7558">
            <w:pPr>
              <w:suppressAutoHyphens w:val="0"/>
              <w:autoSpaceDE w:val="0"/>
              <w:autoSpaceDN w:val="0"/>
              <w:adjustRightInd w:val="0"/>
              <w:jc w:val="left"/>
              <w:rPr>
                <w:rFonts w:eastAsia="Times New Roman" w:cs="Times New Roman"/>
                <w:b/>
                <w:bCs/>
                <w:szCs w:val="20"/>
                <w:lang w:val="tr-TR" w:eastAsia="tr-TR"/>
              </w:rPr>
            </w:pPr>
          </w:p>
          <w:p w14:paraId="06A9DC15" w14:textId="77777777" w:rsidR="001B6C4C" w:rsidRPr="00325124" w:rsidRDefault="001B6C4C" w:rsidP="006A7558">
            <w:pPr>
              <w:suppressAutoHyphens w:val="0"/>
              <w:autoSpaceDE w:val="0"/>
              <w:autoSpaceDN w:val="0"/>
              <w:adjustRightInd w:val="0"/>
              <w:jc w:val="left"/>
              <w:rPr>
                <w:rFonts w:eastAsia="Times New Roman" w:cs="Times New Roman"/>
                <w:b/>
                <w:bCs/>
                <w:szCs w:val="20"/>
                <w:lang w:val="tr-TR" w:eastAsia="tr-TR"/>
              </w:rPr>
            </w:pPr>
          </w:p>
          <w:p w14:paraId="3D6CBCA3" w14:textId="77777777" w:rsidR="009418C1" w:rsidRPr="00D17268" w:rsidRDefault="009418C1" w:rsidP="006A7558">
            <w:pPr>
              <w:suppressAutoHyphens w:val="0"/>
              <w:autoSpaceDE w:val="0"/>
              <w:autoSpaceDN w:val="0"/>
              <w:adjustRightInd w:val="0"/>
              <w:jc w:val="left"/>
              <w:rPr>
                <w:rFonts w:eastAsia="Times New Roman" w:cs="Times New Roman"/>
                <w:b/>
                <w:bCs/>
                <w:szCs w:val="20"/>
                <w:lang w:val="tr-TR" w:eastAsia="tr-TR"/>
              </w:rPr>
            </w:pPr>
            <w:r w:rsidRPr="00D17268">
              <w:rPr>
                <w:rFonts w:eastAsia="Times New Roman" w:cs="Times New Roman"/>
                <w:b/>
                <w:bCs/>
                <w:szCs w:val="20"/>
                <w:lang w:val="tr-TR" w:eastAsia="tr-TR"/>
              </w:rPr>
              <w:t>Bu makaleye atıf için</w:t>
            </w:r>
            <w:r w:rsidR="001B6C4C">
              <w:rPr>
                <w:rFonts w:eastAsia="Times New Roman" w:cs="Times New Roman"/>
                <w:b/>
                <w:bCs/>
                <w:szCs w:val="20"/>
                <w:lang w:val="tr-TR" w:eastAsia="tr-TR"/>
              </w:rPr>
              <w:t xml:space="preserve"> (</w:t>
            </w:r>
            <w:r w:rsidR="001B6C4C" w:rsidRPr="00D17268">
              <w:rPr>
                <w:rFonts w:eastAsia="Times New Roman" w:cs="Times New Roman"/>
                <w:b/>
                <w:bCs/>
                <w:szCs w:val="20"/>
                <w:lang w:eastAsia="tr-TR"/>
              </w:rPr>
              <w:t>To cite this article</w:t>
            </w:r>
            <w:r w:rsidR="001B6C4C">
              <w:rPr>
                <w:rFonts w:eastAsia="Times New Roman" w:cs="Times New Roman"/>
                <w:b/>
                <w:bCs/>
                <w:szCs w:val="20"/>
                <w:lang w:val="tr-TR" w:eastAsia="tr-TR"/>
              </w:rPr>
              <w:t>)</w:t>
            </w:r>
            <w:r w:rsidRPr="00D17268">
              <w:rPr>
                <w:rFonts w:eastAsia="Times New Roman" w:cs="Times New Roman"/>
                <w:b/>
                <w:bCs/>
                <w:szCs w:val="20"/>
                <w:lang w:val="tr-TR" w:eastAsia="tr-TR"/>
              </w:rPr>
              <w:t>:</w:t>
            </w:r>
          </w:p>
          <w:p w14:paraId="0F8D9D19" w14:textId="77777777" w:rsidR="00B53264" w:rsidRPr="00D17268" w:rsidRDefault="009418C1" w:rsidP="006A7558">
            <w:pPr>
              <w:suppressAutoHyphens w:val="0"/>
              <w:autoSpaceDE w:val="0"/>
              <w:autoSpaceDN w:val="0"/>
              <w:adjustRightInd w:val="0"/>
              <w:rPr>
                <w:rFonts w:eastAsia="Times New Roman" w:cs="Times New Roman"/>
                <w:bCs/>
                <w:szCs w:val="20"/>
                <w:lang w:val="tr-TR" w:eastAsia="tr-TR"/>
              </w:rPr>
            </w:pPr>
            <w:r w:rsidRPr="00D17268">
              <w:rPr>
                <w:rFonts w:eastAsia="Times New Roman" w:cs="Times New Roman"/>
                <w:bCs/>
                <w:szCs w:val="20"/>
                <w:lang w:val="tr-TR" w:eastAsia="tr-TR"/>
              </w:rPr>
              <w:t xml:space="preserve">Soyadı, A., Soyadı, A., </w:t>
            </w:r>
            <w:r w:rsidR="00455A59">
              <w:rPr>
                <w:rFonts w:eastAsia="Times New Roman" w:cs="Times New Roman"/>
                <w:bCs/>
                <w:szCs w:val="20"/>
                <w:lang w:val="tr-TR" w:eastAsia="tr-TR"/>
              </w:rPr>
              <w:t xml:space="preserve">Soyadı, A., </w:t>
            </w:r>
            <w:r w:rsidRPr="00D17268">
              <w:rPr>
                <w:rFonts w:eastAsia="Times New Roman" w:cs="Times New Roman"/>
                <w:bCs/>
                <w:szCs w:val="20"/>
                <w:lang w:val="tr-TR" w:eastAsia="tr-TR"/>
              </w:rPr>
              <w:t>&amp; Soyadı, A. (</w:t>
            </w:r>
            <w:r w:rsidR="001B6C4C" w:rsidRPr="001B6C4C">
              <w:rPr>
                <w:rFonts w:eastAsia="Times New Roman" w:cs="Times New Roman"/>
                <w:bCs/>
                <w:szCs w:val="20"/>
                <w:highlight w:val="yellow"/>
                <w:lang w:val="tr-TR" w:eastAsia="tr-TR"/>
              </w:rPr>
              <w:t>YIL</w:t>
            </w:r>
            <w:r w:rsidRPr="00D17268">
              <w:rPr>
                <w:rFonts w:eastAsia="Times New Roman" w:cs="Times New Roman"/>
                <w:bCs/>
                <w:szCs w:val="20"/>
                <w:lang w:val="tr-TR" w:eastAsia="tr-TR"/>
              </w:rPr>
              <w:t xml:space="preserve">). Biçimlendirmeyi bozmadan on iki sözcüğü geçmeyen </w:t>
            </w:r>
            <w:r w:rsidR="00D17268" w:rsidRPr="00D17268">
              <w:rPr>
                <w:rFonts w:eastAsia="Times New Roman" w:cs="Times New Roman"/>
                <w:bCs/>
                <w:szCs w:val="20"/>
                <w:lang w:val="tr-TR" w:eastAsia="tr-TR"/>
              </w:rPr>
              <w:t>Türkçe</w:t>
            </w:r>
            <w:r w:rsidRPr="00D17268">
              <w:rPr>
                <w:rFonts w:eastAsia="Times New Roman" w:cs="Times New Roman"/>
                <w:bCs/>
                <w:szCs w:val="20"/>
                <w:lang w:val="tr-TR" w:eastAsia="tr-TR"/>
              </w:rPr>
              <w:t xml:space="preserve"> başlığı buraya ekleyebilirsiniz</w:t>
            </w:r>
            <w:r w:rsidR="001B6C4C">
              <w:rPr>
                <w:rFonts w:eastAsia="Times New Roman" w:cs="Times New Roman"/>
                <w:bCs/>
                <w:szCs w:val="20"/>
                <w:lang w:val="tr-TR" w:eastAsia="tr-TR"/>
              </w:rPr>
              <w:t xml:space="preserve"> [</w:t>
            </w:r>
            <w:r w:rsidR="001B6C4C" w:rsidRPr="00D17268">
              <w:rPr>
                <w:szCs w:val="20"/>
              </w:rPr>
              <w:t xml:space="preserve">Please put the title </w:t>
            </w:r>
            <w:r w:rsidR="001B6C4C">
              <w:rPr>
                <w:szCs w:val="20"/>
              </w:rPr>
              <w:t xml:space="preserve">limited with twelve words </w:t>
            </w:r>
            <w:r w:rsidR="001B6C4C" w:rsidRPr="00D17268">
              <w:rPr>
                <w:szCs w:val="20"/>
              </w:rPr>
              <w:t>in English here</w:t>
            </w:r>
            <w:r w:rsidR="001B6C4C">
              <w:rPr>
                <w:rFonts w:eastAsia="Times New Roman" w:cs="Times New Roman"/>
                <w:bCs/>
                <w:szCs w:val="20"/>
                <w:lang w:val="tr-TR" w:eastAsia="tr-TR"/>
              </w:rPr>
              <w:t>]</w:t>
            </w:r>
            <w:r w:rsidRPr="00D17268">
              <w:rPr>
                <w:rFonts w:eastAsia="Times New Roman" w:cs="Times New Roman"/>
                <w:bCs/>
                <w:szCs w:val="20"/>
                <w:lang w:val="tr-TR" w:eastAsia="tr-TR"/>
              </w:rPr>
              <w:t xml:space="preserve">. </w:t>
            </w:r>
            <w:r w:rsidRPr="00BC7A0F">
              <w:rPr>
                <w:rFonts w:eastAsia="Times New Roman" w:cs="Times New Roman"/>
                <w:bCs/>
                <w:i/>
                <w:szCs w:val="20"/>
                <w:lang w:val="tr-TR" w:eastAsia="tr-TR"/>
              </w:rPr>
              <w:t>Bilim, Eğitim, Sanat ve Teknoloji Dergisi (BEST Dergi)</w:t>
            </w:r>
            <w:r w:rsidR="001B6C4C">
              <w:rPr>
                <w:rFonts w:eastAsia="Times New Roman" w:cs="Times New Roman"/>
                <w:bCs/>
                <w:i/>
                <w:szCs w:val="20"/>
                <w:lang w:val="tr-TR" w:eastAsia="tr-TR"/>
              </w:rPr>
              <w:t xml:space="preserve"> [</w:t>
            </w:r>
            <w:r w:rsidR="001B6C4C" w:rsidRPr="00D17268">
              <w:rPr>
                <w:rFonts w:eastAsia="Times New Roman" w:cs="Times New Roman"/>
                <w:i/>
                <w:szCs w:val="20"/>
                <w:lang w:eastAsia="tr-TR"/>
              </w:rPr>
              <w:t>Science, Education, Art and Technology Journal (SEAT</w:t>
            </w:r>
            <w:r w:rsidR="001B6C4C">
              <w:rPr>
                <w:rFonts w:eastAsia="Times New Roman" w:cs="Times New Roman"/>
                <w:i/>
                <w:szCs w:val="20"/>
                <w:lang w:eastAsia="tr-TR"/>
              </w:rPr>
              <w:t xml:space="preserve"> Journal</w:t>
            </w:r>
            <w:r w:rsidR="001B6C4C" w:rsidRPr="00D17268">
              <w:rPr>
                <w:rFonts w:eastAsia="Times New Roman" w:cs="Times New Roman"/>
                <w:i/>
                <w:szCs w:val="20"/>
                <w:lang w:eastAsia="tr-TR"/>
              </w:rPr>
              <w:t>)</w:t>
            </w:r>
            <w:r w:rsidR="001B6C4C">
              <w:rPr>
                <w:rFonts w:eastAsia="Times New Roman" w:cs="Times New Roman"/>
                <w:bCs/>
                <w:i/>
                <w:szCs w:val="20"/>
                <w:lang w:val="tr-TR" w:eastAsia="tr-TR"/>
              </w:rPr>
              <w:t>]</w:t>
            </w:r>
            <w:r w:rsidRPr="001B6C4C">
              <w:rPr>
                <w:rFonts w:eastAsia="Times New Roman" w:cs="Times New Roman"/>
                <w:bCs/>
                <w:i/>
                <w:szCs w:val="20"/>
                <w:lang w:val="tr-TR" w:eastAsia="tr-TR"/>
              </w:rPr>
              <w:t xml:space="preserve">, </w:t>
            </w:r>
            <w:r w:rsidR="001B6C4C" w:rsidRPr="001B6C4C">
              <w:rPr>
                <w:rFonts w:eastAsia="Times New Roman" w:cs="Times New Roman"/>
                <w:bCs/>
                <w:i/>
                <w:szCs w:val="20"/>
                <w:highlight w:val="yellow"/>
                <w:lang w:val="tr-TR" w:eastAsia="tr-TR"/>
              </w:rPr>
              <w:t>X</w:t>
            </w:r>
            <w:r w:rsidRPr="001B6C4C">
              <w:rPr>
                <w:rFonts w:eastAsia="Times New Roman" w:cs="Times New Roman"/>
                <w:bCs/>
                <w:szCs w:val="20"/>
                <w:lang w:val="tr-TR" w:eastAsia="tr-TR"/>
              </w:rPr>
              <w:t>(</w:t>
            </w:r>
            <w:r w:rsidR="001B6C4C" w:rsidRPr="001B6C4C">
              <w:rPr>
                <w:rFonts w:eastAsia="Times New Roman" w:cs="Times New Roman"/>
                <w:bCs/>
                <w:szCs w:val="20"/>
                <w:highlight w:val="yellow"/>
                <w:lang w:val="tr-TR" w:eastAsia="tr-TR"/>
              </w:rPr>
              <w:t>X</w:t>
            </w:r>
            <w:r w:rsidRPr="001B6C4C">
              <w:rPr>
                <w:rFonts w:eastAsia="Times New Roman" w:cs="Times New Roman"/>
                <w:bCs/>
                <w:szCs w:val="20"/>
                <w:lang w:val="tr-TR" w:eastAsia="tr-TR"/>
              </w:rPr>
              <w:t xml:space="preserve">), </w:t>
            </w:r>
            <w:r w:rsidR="001B6C4C" w:rsidRPr="000B0391">
              <w:rPr>
                <w:rFonts w:eastAsia="Times New Roman" w:cs="Times New Roman"/>
                <w:bCs/>
                <w:szCs w:val="20"/>
                <w:highlight w:val="yellow"/>
                <w:lang w:val="tr-TR" w:eastAsia="tr-TR"/>
              </w:rPr>
              <w:t>X</w:t>
            </w:r>
            <w:r w:rsidR="000B0391" w:rsidRPr="000B0391">
              <w:rPr>
                <w:rFonts w:eastAsia="Times New Roman" w:cs="Times New Roman"/>
                <w:bCs/>
                <w:szCs w:val="20"/>
                <w:highlight w:val="yellow"/>
                <w:lang w:val="tr-TR" w:eastAsia="tr-TR"/>
              </w:rPr>
              <w:t>X</w:t>
            </w:r>
            <w:r w:rsidRPr="001B6C4C">
              <w:rPr>
                <w:rFonts w:eastAsia="Times New Roman" w:cs="Times New Roman"/>
                <w:bCs/>
                <w:szCs w:val="20"/>
                <w:lang w:val="tr-TR" w:eastAsia="tr-TR"/>
              </w:rPr>
              <w:t>-</w:t>
            </w:r>
            <w:r w:rsidR="000B0391" w:rsidRPr="000B0391">
              <w:rPr>
                <w:rFonts w:eastAsia="Times New Roman" w:cs="Times New Roman"/>
                <w:bCs/>
                <w:szCs w:val="20"/>
                <w:highlight w:val="yellow"/>
                <w:lang w:val="tr-TR" w:eastAsia="tr-TR"/>
              </w:rPr>
              <w:t>X</w:t>
            </w:r>
            <w:r w:rsidR="001B6C4C" w:rsidRPr="001B6C4C">
              <w:rPr>
                <w:rFonts w:eastAsia="Times New Roman" w:cs="Times New Roman"/>
                <w:bCs/>
                <w:szCs w:val="20"/>
                <w:highlight w:val="yellow"/>
                <w:lang w:val="tr-TR" w:eastAsia="tr-TR"/>
              </w:rPr>
              <w:t>X</w:t>
            </w:r>
            <w:r w:rsidRPr="001B6C4C">
              <w:rPr>
                <w:rFonts w:eastAsia="Times New Roman" w:cs="Times New Roman"/>
                <w:bCs/>
                <w:szCs w:val="20"/>
                <w:lang w:val="tr-TR" w:eastAsia="tr-TR"/>
              </w:rPr>
              <w:t>.</w:t>
            </w:r>
          </w:p>
          <w:p w14:paraId="46D0806E" w14:textId="77777777" w:rsidR="00B53264" w:rsidRDefault="00B53264" w:rsidP="006A7558">
            <w:pPr>
              <w:suppressAutoHyphens w:val="0"/>
              <w:autoSpaceDE w:val="0"/>
              <w:autoSpaceDN w:val="0"/>
              <w:adjustRightInd w:val="0"/>
              <w:jc w:val="left"/>
              <w:rPr>
                <w:rFonts w:eastAsia="Times New Roman" w:cs="Times New Roman"/>
                <w:szCs w:val="20"/>
                <w:lang w:val="tr-TR" w:eastAsia="tr-TR"/>
              </w:rPr>
            </w:pPr>
          </w:p>
          <w:p w14:paraId="47DBC637" w14:textId="77777777" w:rsidR="001B6C4C" w:rsidRPr="00325124" w:rsidRDefault="001B6C4C" w:rsidP="006A7558">
            <w:pPr>
              <w:suppressAutoHyphens w:val="0"/>
              <w:autoSpaceDE w:val="0"/>
              <w:autoSpaceDN w:val="0"/>
              <w:adjustRightInd w:val="0"/>
              <w:jc w:val="left"/>
              <w:rPr>
                <w:rFonts w:eastAsia="Times New Roman" w:cs="Times New Roman"/>
                <w:szCs w:val="20"/>
                <w:lang w:val="tr-TR" w:eastAsia="tr-TR"/>
              </w:rPr>
            </w:pPr>
          </w:p>
          <w:p w14:paraId="5550060B" w14:textId="77777777" w:rsidR="00A25463" w:rsidRDefault="00A25463" w:rsidP="006A7558">
            <w:pPr>
              <w:suppressAutoHyphens w:val="0"/>
              <w:autoSpaceDE w:val="0"/>
              <w:autoSpaceDN w:val="0"/>
              <w:adjustRightInd w:val="0"/>
              <w:jc w:val="left"/>
              <w:rPr>
                <w:rFonts w:eastAsia="Times New Roman" w:cs="Times New Roman"/>
                <w:szCs w:val="20"/>
                <w:lang w:val="tr-TR" w:eastAsia="tr-TR"/>
              </w:rPr>
            </w:pPr>
            <w:r w:rsidRPr="00730AF9">
              <w:rPr>
                <w:rFonts w:eastAsia="Times New Roman" w:cs="Times New Roman"/>
                <w:b/>
                <w:szCs w:val="20"/>
                <w:lang w:val="tr-TR" w:eastAsia="tr-TR"/>
              </w:rPr>
              <w:t>Makale Türü (</w:t>
            </w:r>
            <w:r w:rsidRPr="004731AC">
              <w:rPr>
                <w:rFonts w:eastAsia="Times New Roman" w:cs="Times New Roman"/>
                <w:b/>
                <w:szCs w:val="20"/>
                <w:lang w:eastAsia="tr-TR"/>
              </w:rPr>
              <w:t>Paper Type</w:t>
            </w:r>
            <w:r w:rsidRPr="00730AF9">
              <w:rPr>
                <w:rFonts w:eastAsia="Times New Roman" w:cs="Times New Roman"/>
                <w:b/>
                <w:szCs w:val="20"/>
                <w:lang w:val="tr-TR" w:eastAsia="tr-TR"/>
              </w:rPr>
              <w:t>):</w:t>
            </w:r>
            <w:r>
              <w:rPr>
                <w:rFonts w:eastAsia="Times New Roman" w:cs="Times New Roman"/>
                <w:szCs w:val="20"/>
                <w:lang w:val="tr-TR" w:eastAsia="tr-TR"/>
              </w:rPr>
              <w:t xml:space="preserve"> </w:t>
            </w:r>
          </w:p>
          <w:p w14:paraId="7A04BA92" w14:textId="77777777" w:rsidR="00A25463" w:rsidRDefault="00A25463" w:rsidP="006A7558">
            <w:pPr>
              <w:suppressAutoHyphens w:val="0"/>
              <w:autoSpaceDE w:val="0"/>
              <w:autoSpaceDN w:val="0"/>
              <w:adjustRightInd w:val="0"/>
              <w:jc w:val="left"/>
              <w:rPr>
                <w:rFonts w:eastAsia="Times New Roman" w:cs="Times New Roman"/>
                <w:szCs w:val="20"/>
                <w:lang w:val="tr-TR" w:eastAsia="tr-TR"/>
              </w:rPr>
            </w:pPr>
            <w:r w:rsidRPr="00A25463">
              <w:rPr>
                <w:rFonts w:eastAsia="Times New Roman" w:cs="Times New Roman"/>
                <w:szCs w:val="20"/>
                <w:highlight w:val="yellow"/>
                <w:lang w:val="tr-TR" w:eastAsia="tr-TR"/>
              </w:rPr>
              <w:t>Araştırma (</w:t>
            </w:r>
            <w:r w:rsidRPr="004731AC">
              <w:rPr>
                <w:rFonts w:eastAsia="Times New Roman" w:cs="Times New Roman"/>
                <w:szCs w:val="20"/>
                <w:highlight w:val="yellow"/>
                <w:lang w:eastAsia="tr-TR"/>
              </w:rPr>
              <w:t>Research</w:t>
            </w:r>
            <w:r w:rsidRPr="00A25463">
              <w:rPr>
                <w:rFonts w:eastAsia="Times New Roman" w:cs="Times New Roman"/>
                <w:szCs w:val="20"/>
                <w:highlight w:val="yellow"/>
                <w:lang w:val="tr-TR" w:eastAsia="tr-TR"/>
              </w:rPr>
              <w:t>) / Derleme (</w:t>
            </w:r>
            <w:r w:rsidRPr="004731AC">
              <w:rPr>
                <w:rFonts w:eastAsia="Times New Roman" w:cs="Times New Roman"/>
                <w:szCs w:val="20"/>
                <w:highlight w:val="yellow"/>
                <w:lang w:eastAsia="tr-TR"/>
              </w:rPr>
              <w:t>Literature Review</w:t>
            </w:r>
            <w:r w:rsidRPr="00A25463">
              <w:rPr>
                <w:rFonts w:eastAsia="Times New Roman" w:cs="Times New Roman"/>
                <w:szCs w:val="20"/>
                <w:highlight w:val="yellow"/>
                <w:lang w:val="tr-TR" w:eastAsia="tr-TR"/>
              </w:rPr>
              <w:t>)</w:t>
            </w:r>
          </w:p>
          <w:p w14:paraId="2276666E" w14:textId="77777777" w:rsidR="00CF4B8A" w:rsidRDefault="00CF4B8A" w:rsidP="006A7558">
            <w:pPr>
              <w:suppressAutoHyphens w:val="0"/>
              <w:autoSpaceDE w:val="0"/>
              <w:autoSpaceDN w:val="0"/>
              <w:adjustRightInd w:val="0"/>
              <w:jc w:val="left"/>
              <w:rPr>
                <w:rFonts w:eastAsia="Times New Roman" w:cs="Times New Roman"/>
                <w:szCs w:val="20"/>
                <w:lang w:val="tr-TR" w:eastAsia="tr-TR"/>
              </w:rPr>
            </w:pPr>
          </w:p>
          <w:p w14:paraId="33445950" w14:textId="77777777" w:rsidR="000B0391" w:rsidRDefault="000B0391" w:rsidP="006A7558">
            <w:pPr>
              <w:suppressAutoHyphens w:val="0"/>
              <w:autoSpaceDE w:val="0"/>
              <w:autoSpaceDN w:val="0"/>
              <w:adjustRightInd w:val="0"/>
              <w:jc w:val="left"/>
              <w:rPr>
                <w:rFonts w:eastAsia="Times New Roman" w:cs="Times New Roman"/>
                <w:szCs w:val="20"/>
                <w:lang w:val="tr-TR" w:eastAsia="tr-TR"/>
              </w:rPr>
            </w:pPr>
          </w:p>
          <w:p w14:paraId="60231340" w14:textId="77777777" w:rsidR="00CF4B8A" w:rsidRPr="00CF4B8A" w:rsidRDefault="00CF4B8A" w:rsidP="006A7558">
            <w:pPr>
              <w:suppressAutoHyphens w:val="0"/>
              <w:autoSpaceDE w:val="0"/>
              <w:autoSpaceDN w:val="0"/>
              <w:adjustRightInd w:val="0"/>
              <w:jc w:val="left"/>
              <w:rPr>
                <w:rFonts w:eastAsia="Times New Roman" w:cs="Times New Roman"/>
                <w:b/>
                <w:szCs w:val="20"/>
                <w:lang w:val="tr-TR" w:eastAsia="tr-TR"/>
              </w:rPr>
            </w:pPr>
            <w:r w:rsidRPr="00CF4B8A">
              <w:rPr>
                <w:rFonts w:eastAsia="Times New Roman" w:cs="Times New Roman"/>
                <w:b/>
                <w:szCs w:val="20"/>
                <w:lang w:val="tr-TR" w:eastAsia="tr-TR"/>
              </w:rPr>
              <w:t>Etik</w:t>
            </w:r>
            <w:r>
              <w:rPr>
                <w:rFonts w:eastAsia="Times New Roman" w:cs="Times New Roman"/>
                <w:b/>
                <w:szCs w:val="20"/>
                <w:lang w:val="tr-TR" w:eastAsia="tr-TR"/>
              </w:rPr>
              <w:t xml:space="preserve"> </w:t>
            </w:r>
            <w:r w:rsidRPr="00CF4B8A">
              <w:rPr>
                <w:rFonts w:eastAsia="Times New Roman" w:cs="Times New Roman"/>
                <w:b/>
                <w:szCs w:val="20"/>
                <w:lang w:val="tr-TR" w:eastAsia="tr-TR"/>
              </w:rPr>
              <w:t xml:space="preserve">Kurul Adı, </w:t>
            </w:r>
            <w:r w:rsidR="00C27700">
              <w:rPr>
                <w:rFonts w:eastAsia="Times New Roman" w:cs="Times New Roman"/>
                <w:b/>
                <w:szCs w:val="20"/>
                <w:lang w:val="tr-TR" w:eastAsia="tr-TR"/>
              </w:rPr>
              <w:t xml:space="preserve">Onay </w:t>
            </w:r>
            <w:r w:rsidRPr="00CF4B8A">
              <w:rPr>
                <w:rFonts w:eastAsia="Times New Roman" w:cs="Times New Roman"/>
                <w:b/>
                <w:szCs w:val="20"/>
                <w:lang w:val="tr-TR" w:eastAsia="tr-TR"/>
              </w:rPr>
              <w:t>Tarih</w:t>
            </w:r>
            <w:r w:rsidR="00C27700">
              <w:rPr>
                <w:rFonts w:eastAsia="Times New Roman" w:cs="Times New Roman"/>
                <w:b/>
                <w:szCs w:val="20"/>
                <w:lang w:val="tr-TR" w:eastAsia="tr-TR"/>
              </w:rPr>
              <w:t>i</w:t>
            </w:r>
            <w:r w:rsidRPr="00CF4B8A">
              <w:rPr>
                <w:rFonts w:eastAsia="Times New Roman" w:cs="Times New Roman"/>
                <w:b/>
                <w:szCs w:val="20"/>
                <w:lang w:val="tr-TR" w:eastAsia="tr-TR"/>
              </w:rPr>
              <w:t xml:space="preserve"> ve Sayı</w:t>
            </w:r>
            <w:r w:rsidR="00C27700">
              <w:rPr>
                <w:rFonts w:eastAsia="Times New Roman" w:cs="Times New Roman"/>
                <w:b/>
                <w:szCs w:val="20"/>
                <w:lang w:val="tr-TR" w:eastAsia="tr-TR"/>
              </w:rPr>
              <w:t>sı</w:t>
            </w:r>
            <w:r w:rsidRPr="00CF4B8A">
              <w:rPr>
                <w:rFonts w:eastAsia="Times New Roman" w:cs="Times New Roman"/>
                <w:b/>
                <w:szCs w:val="20"/>
                <w:lang w:val="tr-TR" w:eastAsia="tr-TR"/>
              </w:rPr>
              <w:t xml:space="preserve"> (</w:t>
            </w:r>
            <w:r w:rsidRPr="004731AC">
              <w:rPr>
                <w:rFonts w:eastAsia="Times New Roman" w:cs="Times New Roman"/>
                <w:b/>
                <w:szCs w:val="20"/>
                <w:lang w:eastAsia="tr-TR"/>
              </w:rPr>
              <w:t xml:space="preserve">Ethics Committee Name, </w:t>
            </w:r>
            <w:r w:rsidR="00C27700" w:rsidRPr="00C27700">
              <w:rPr>
                <w:rFonts w:eastAsia="Times New Roman" w:cs="Times New Roman"/>
                <w:b/>
                <w:szCs w:val="20"/>
                <w:lang w:eastAsia="tr-TR"/>
              </w:rPr>
              <w:t xml:space="preserve">Approval </w:t>
            </w:r>
            <w:r w:rsidRPr="004731AC">
              <w:rPr>
                <w:rFonts w:eastAsia="Times New Roman" w:cs="Times New Roman"/>
                <w:b/>
                <w:szCs w:val="20"/>
                <w:lang w:eastAsia="tr-TR"/>
              </w:rPr>
              <w:t>Date and Number):</w:t>
            </w:r>
            <w:r w:rsidRPr="00CF4B8A">
              <w:rPr>
                <w:rFonts w:eastAsia="Times New Roman" w:cs="Times New Roman"/>
                <w:b/>
                <w:szCs w:val="20"/>
                <w:lang w:val="tr-TR" w:eastAsia="tr-TR"/>
              </w:rPr>
              <w:t xml:space="preserve"> </w:t>
            </w:r>
          </w:p>
          <w:p w14:paraId="3CA65923" w14:textId="77777777" w:rsidR="00CF4B8A" w:rsidRPr="00CD0C62" w:rsidRDefault="004731AC" w:rsidP="006A7558">
            <w:pPr>
              <w:suppressAutoHyphens w:val="0"/>
              <w:autoSpaceDE w:val="0"/>
              <w:autoSpaceDN w:val="0"/>
              <w:adjustRightInd w:val="0"/>
              <w:jc w:val="left"/>
              <w:rPr>
                <w:rFonts w:eastAsia="Times New Roman" w:cs="Times New Roman"/>
                <w:szCs w:val="20"/>
                <w:lang w:val="tr-TR" w:eastAsia="tr-TR"/>
              </w:rPr>
            </w:pPr>
            <w:r w:rsidRPr="000B0391">
              <w:rPr>
                <w:rFonts w:eastAsia="Times New Roman" w:cs="Times New Roman"/>
                <w:szCs w:val="20"/>
                <w:highlight w:val="yellow"/>
                <w:lang w:val="tr-TR" w:eastAsia="tr-TR"/>
              </w:rPr>
              <w:t xml:space="preserve">Etik Kurul Adı, </w:t>
            </w:r>
            <w:r w:rsidR="00C27700" w:rsidRPr="000B0391">
              <w:rPr>
                <w:rFonts w:eastAsia="Times New Roman" w:cs="Times New Roman"/>
                <w:szCs w:val="20"/>
                <w:highlight w:val="yellow"/>
                <w:lang w:val="tr-TR" w:eastAsia="tr-TR"/>
              </w:rPr>
              <w:t xml:space="preserve">Onay </w:t>
            </w:r>
            <w:r w:rsidRPr="000B0391">
              <w:rPr>
                <w:rFonts w:eastAsia="Times New Roman" w:cs="Times New Roman"/>
                <w:szCs w:val="20"/>
                <w:highlight w:val="yellow"/>
                <w:lang w:val="tr-TR" w:eastAsia="tr-TR"/>
              </w:rPr>
              <w:t>Tarih</w:t>
            </w:r>
            <w:r w:rsidR="00C27700" w:rsidRPr="000B0391">
              <w:rPr>
                <w:rFonts w:eastAsia="Times New Roman" w:cs="Times New Roman"/>
                <w:szCs w:val="20"/>
                <w:highlight w:val="yellow"/>
                <w:lang w:val="tr-TR" w:eastAsia="tr-TR"/>
              </w:rPr>
              <w:t>i ve Sayısı</w:t>
            </w:r>
            <w:r w:rsidR="00CF4B8A" w:rsidRPr="00CF4B8A">
              <w:rPr>
                <w:rFonts w:eastAsia="Times New Roman" w:cs="Times New Roman"/>
                <w:szCs w:val="20"/>
                <w:lang w:val="tr-TR" w:eastAsia="tr-TR"/>
              </w:rPr>
              <w:t>.</w:t>
            </w:r>
          </w:p>
          <w:p w14:paraId="54B67A37" w14:textId="77777777" w:rsidR="00A25463" w:rsidRDefault="00A25463" w:rsidP="006A7558">
            <w:pPr>
              <w:suppressAutoHyphens w:val="0"/>
              <w:autoSpaceDE w:val="0"/>
              <w:autoSpaceDN w:val="0"/>
              <w:adjustRightInd w:val="0"/>
              <w:jc w:val="left"/>
              <w:rPr>
                <w:rFonts w:eastAsia="Times New Roman" w:cs="Times New Roman"/>
                <w:szCs w:val="20"/>
                <w:lang w:val="tr-TR" w:eastAsia="tr-TR"/>
              </w:rPr>
            </w:pPr>
          </w:p>
          <w:p w14:paraId="777B7C66" w14:textId="77777777" w:rsidR="001B6C4C" w:rsidRPr="00325124" w:rsidRDefault="001B6C4C" w:rsidP="006A7558">
            <w:pPr>
              <w:suppressAutoHyphens w:val="0"/>
              <w:autoSpaceDE w:val="0"/>
              <w:autoSpaceDN w:val="0"/>
              <w:adjustRightInd w:val="0"/>
              <w:jc w:val="left"/>
              <w:rPr>
                <w:rFonts w:eastAsia="Times New Roman" w:cs="Times New Roman"/>
                <w:szCs w:val="20"/>
                <w:lang w:val="tr-TR" w:eastAsia="tr-TR"/>
              </w:rPr>
            </w:pPr>
          </w:p>
          <w:p w14:paraId="57604EE3" w14:textId="77777777" w:rsidR="00F54CC6" w:rsidRPr="000B0391" w:rsidRDefault="00F54CC6" w:rsidP="006A7558">
            <w:pPr>
              <w:suppressAutoHyphens w:val="0"/>
              <w:autoSpaceDE w:val="0"/>
              <w:autoSpaceDN w:val="0"/>
              <w:adjustRightInd w:val="0"/>
              <w:jc w:val="left"/>
              <w:rPr>
                <w:rFonts w:eastAsia="Times New Roman" w:cs="Times New Roman"/>
                <w:b/>
                <w:sz w:val="16"/>
                <w:szCs w:val="16"/>
                <w:lang w:val="tr-TR" w:eastAsia="tr-TR"/>
              </w:rPr>
            </w:pPr>
            <w:r w:rsidRPr="000B0391">
              <w:rPr>
                <w:rFonts w:eastAsia="Times New Roman" w:cs="Times New Roman"/>
                <w:b/>
                <w:sz w:val="16"/>
                <w:szCs w:val="16"/>
                <w:lang w:val="tr-TR" w:eastAsia="tr-TR"/>
              </w:rPr>
              <w:t>Bilim, Eğitim, Sanat ve Teknoloji Dergisi (BEST Dergi):</w:t>
            </w:r>
          </w:p>
          <w:p w14:paraId="24BF41CB" w14:textId="77777777" w:rsidR="00F54CC6" w:rsidRPr="000B0391" w:rsidRDefault="00F54CC6" w:rsidP="006A7558">
            <w:pPr>
              <w:suppressAutoHyphens w:val="0"/>
              <w:autoSpaceDE w:val="0"/>
              <w:autoSpaceDN w:val="0"/>
              <w:adjustRightInd w:val="0"/>
              <w:rPr>
                <w:sz w:val="16"/>
                <w:szCs w:val="16"/>
                <w:lang w:val="tr-TR"/>
              </w:rPr>
            </w:pPr>
            <w:r w:rsidRPr="000B0391">
              <w:rPr>
                <w:sz w:val="16"/>
                <w:szCs w:val="16"/>
                <w:lang w:val="tr-TR"/>
              </w:rPr>
              <w:t>Bilim, Eğitim, Sanat ve Teknoloji Dergisi (BEST Dergi)</w:t>
            </w:r>
            <w:r w:rsidR="00A661E3" w:rsidRPr="000B0391">
              <w:rPr>
                <w:sz w:val="16"/>
                <w:szCs w:val="16"/>
                <w:lang w:val="tr-TR"/>
              </w:rPr>
              <w:t>;</w:t>
            </w:r>
            <w:r w:rsidRPr="000B0391">
              <w:rPr>
                <w:sz w:val="16"/>
                <w:szCs w:val="16"/>
                <w:lang w:val="tr-TR"/>
              </w:rPr>
              <w:t xml:space="preserve"> bilimsel</w:t>
            </w:r>
            <w:r w:rsidR="00D70828" w:rsidRPr="000B0391">
              <w:rPr>
                <w:sz w:val="16"/>
                <w:szCs w:val="16"/>
                <w:lang w:val="tr-TR"/>
              </w:rPr>
              <w:t xml:space="preserve"> ve</w:t>
            </w:r>
            <w:r w:rsidRPr="000B0391">
              <w:rPr>
                <w:sz w:val="16"/>
                <w:szCs w:val="16"/>
                <w:lang w:val="tr-TR"/>
              </w:rPr>
              <w:t xml:space="preserve"> hakemli bir dergi olarak yılda iki kez yayınlanmaktadır. Bu dergide</w:t>
            </w:r>
            <w:r w:rsidR="00325124" w:rsidRPr="000B0391">
              <w:rPr>
                <w:sz w:val="16"/>
                <w:szCs w:val="16"/>
                <w:lang w:val="tr-TR"/>
              </w:rPr>
              <w:t>;</w:t>
            </w:r>
            <w:r w:rsidRPr="000B0391">
              <w:rPr>
                <w:sz w:val="16"/>
                <w:szCs w:val="16"/>
                <w:lang w:val="tr-TR"/>
              </w:rPr>
              <w:t xml:space="preserve"> </w:t>
            </w:r>
            <w:r w:rsidR="00325124" w:rsidRPr="000B0391">
              <w:rPr>
                <w:sz w:val="16"/>
                <w:szCs w:val="16"/>
                <w:lang w:val="tr-TR"/>
              </w:rPr>
              <w:t xml:space="preserve">bilim, eğitim, sanat veya teknoloji ile ilgili özgün kuramsal çalışmalar, literatür incelemeleri, araştırma raporları, sosyal konular, kitap incelemeleri ve </w:t>
            </w:r>
            <w:r w:rsidR="00BC7A0F" w:rsidRPr="000B0391">
              <w:rPr>
                <w:sz w:val="16"/>
                <w:szCs w:val="16"/>
                <w:lang w:val="tr-TR"/>
              </w:rPr>
              <w:t xml:space="preserve">araştırma </w:t>
            </w:r>
            <w:r w:rsidR="00325124" w:rsidRPr="000B0391">
              <w:rPr>
                <w:sz w:val="16"/>
                <w:szCs w:val="16"/>
                <w:lang w:val="tr-TR"/>
              </w:rPr>
              <w:t>makaleler</w:t>
            </w:r>
            <w:r w:rsidR="00BC7A0F" w:rsidRPr="000B0391">
              <w:rPr>
                <w:sz w:val="16"/>
                <w:szCs w:val="16"/>
                <w:lang w:val="tr-TR"/>
              </w:rPr>
              <w:t>i</w:t>
            </w:r>
            <w:r w:rsidR="00325124" w:rsidRPr="000B0391">
              <w:rPr>
                <w:sz w:val="16"/>
                <w:szCs w:val="16"/>
                <w:lang w:val="tr-TR"/>
              </w:rPr>
              <w:t xml:space="preserve"> </w:t>
            </w:r>
            <w:r w:rsidRPr="000B0391">
              <w:rPr>
                <w:sz w:val="16"/>
                <w:szCs w:val="16"/>
                <w:lang w:val="tr-TR"/>
              </w:rPr>
              <w:t xml:space="preserve">yayınlanmaktadır. Dergiye yayınlanmak üzere gönderilen makalelerin daha önce yayınlanmamış veya yayınlanmak üzere herhangi bir yere gönderilmemiş olması gerekmektedir. </w:t>
            </w:r>
            <w:r w:rsidR="00A661E3" w:rsidRPr="000B0391">
              <w:rPr>
                <w:sz w:val="16"/>
                <w:szCs w:val="16"/>
                <w:lang w:val="tr-TR"/>
              </w:rPr>
              <w:t>Bu makale araştırma, öğretim ve özel çalışma amaçları için kullanılabilir. Makalelerinin içeriğinden sadece yazarlar sorumludur</w:t>
            </w:r>
            <w:r w:rsidR="00245BD9" w:rsidRPr="000B0391">
              <w:rPr>
                <w:sz w:val="16"/>
                <w:szCs w:val="16"/>
                <w:lang w:val="tr-TR"/>
              </w:rPr>
              <w:t xml:space="preserve">. </w:t>
            </w:r>
            <w:r w:rsidR="004731AC" w:rsidRPr="000B0391">
              <w:rPr>
                <w:sz w:val="16"/>
                <w:szCs w:val="16"/>
                <w:lang w:val="tr-TR"/>
              </w:rPr>
              <w:t xml:space="preserve">Kullanılan fikir ve sanat eserleri için telif hakları düzenlemelerine riayet edilmesi gerekmektedir. </w:t>
            </w:r>
            <w:r w:rsidR="00245BD9" w:rsidRPr="000B0391">
              <w:rPr>
                <w:sz w:val="16"/>
                <w:szCs w:val="16"/>
                <w:lang w:val="tr-TR"/>
              </w:rPr>
              <w:t>Yazarlar, araştırma ve yayın etiğine uyduklarını beyan ederler</w:t>
            </w:r>
            <w:r w:rsidR="00A661E3" w:rsidRPr="000B0391">
              <w:rPr>
                <w:sz w:val="16"/>
                <w:szCs w:val="16"/>
                <w:lang w:val="tr-TR"/>
              </w:rPr>
              <w:t>. Dergi, makalelerin telif hakkına sahiptir. Yayıncı, araştırma materyalinin kullanımı ile ilgili olarak doğrudan veya dolaylı olarak ortaya çıkan herhangi bir kayıp, eylem, talep, işlem, maliyet veya zarardan sorumlu değildir.</w:t>
            </w:r>
            <w:r w:rsidR="002E5E5F" w:rsidRPr="000B0391">
              <w:rPr>
                <w:sz w:val="16"/>
                <w:szCs w:val="16"/>
                <w:lang w:val="tr-TR"/>
              </w:rPr>
              <w:t xml:space="preserve"> </w:t>
            </w:r>
          </w:p>
          <w:p w14:paraId="584BCEBA" w14:textId="77777777" w:rsidR="00F54CC6" w:rsidRPr="002E3586" w:rsidRDefault="00F54CC6" w:rsidP="006A7558">
            <w:pPr>
              <w:suppressAutoHyphens w:val="0"/>
              <w:autoSpaceDE w:val="0"/>
              <w:autoSpaceDN w:val="0"/>
              <w:adjustRightInd w:val="0"/>
              <w:jc w:val="left"/>
              <w:rPr>
                <w:sz w:val="16"/>
                <w:szCs w:val="16"/>
                <w:lang w:val="tr-TR"/>
              </w:rPr>
            </w:pPr>
          </w:p>
          <w:p w14:paraId="6F46A86F" w14:textId="77777777" w:rsidR="001B6C4C" w:rsidRPr="002E3586" w:rsidRDefault="001B6C4C" w:rsidP="006A7558">
            <w:pPr>
              <w:suppressAutoHyphens w:val="0"/>
              <w:autoSpaceDE w:val="0"/>
              <w:autoSpaceDN w:val="0"/>
              <w:adjustRightInd w:val="0"/>
              <w:jc w:val="left"/>
              <w:rPr>
                <w:sz w:val="16"/>
                <w:szCs w:val="16"/>
                <w:lang w:val="tr-TR"/>
              </w:rPr>
            </w:pPr>
          </w:p>
          <w:p w14:paraId="04B895A0" w14:textId="77777777" w:rsidR="00F54CC6" w:rsidRPr="000B0391" w:rsidRDefault="00F54CC6" w:rsidP="006A7558">
            <w:pPr>
              <w:suppressAutoHyphens w:val="0"/>
              <w:autoSpaceDE w:val="0"/>
              <w:autoSpaceDN w:val="0"/>
              <w:adjustRightInd w:val="0"/>
              <w:jc w:val="left"/>
              <w:rPr>
                <w:rFonts w:eastAsia="Times New Roman" w:cs="Times New Roman"/>
                <w:b/>
                <w:sz w:val="16"/>
                <w:szCs w:val="16"/>
                <w:lang w:eastAsia="tr-TR"/>
              </w:rPr>
            </w:pPr>
            <w:r w:rsidRPr="000B0391">
              <w:rPr>
                <w:rFonts w:eastAsia="Times New Roman" w:cs="Times New Roman"/>
                <w:b/>
                <w:sz w:val="16"/>
                <w:szCs w:val="16"/>
                <w:lang w:eastAsia="tr-TR"/>
              </w:rPr>
              <w:t xml:space="preserve">Science, Education, Art and Technology </w:t>
            </w:r>
            <w:r w:rsidR="00B9382B" w:rsidRPr="000B0391">
              <w:rPr>
                <w:rFonts w:eastAsia="Times New Roman" w:cs="Times New Roman"/>
                <w:b/>
                <w:sz w:val="16"/>
                <w:szCs w:val="16"/>
                <w:lang w:eastAsia="tr-TR"/>
              </w:rPr>
              <w:t>Journal (</w:t>
            </w:r>
            <w:r w:rsidRPr="000B0391">
              <w:rPr>
                <w:rFonts w:eastAsia="Times New Roman" w:cs="Times New Roman"/>
                <w:b/>
                <w:sz w:val="16"/>
                <w:szCs w:val="16"/>
                <w:lang w:eastAsia="tr-TR"/>
              </w:rPr>
              <w:t>SEAT</w:t>
            </w:r>
            <w:r w:rsidR="00B9382B" w:rsidRPr="000B0391">
              <w:rPr>
                <w:rFonts w:eastAsia="Times New Roman" w:cs="Times New Roman"/>
                <w:b/>
                <w:sz w:val="16"/>
                <w:szCs w:val="16"/>
                <w:lang w:eastAsia="tr-TR"/>
              </w:rPr>
              <w:t xml:space="preserve"> Journal</w:t>
            </w:r>
            <w:r w:rsidRPr="000B0391">
              <w:rPr>
                <w:rFonts w:eastAsia="Times New Roman" w:cs="Times New Roman"/>
                <w:b/>
                <w:sz w:val="16"/>
                <w:szCs w:val="16"/>
                <w:lang w:eastAsia="tr-TR"/>
              </w:rPr>
              <w:t>):</w:t>
            </w:r>
          </w:p>
          <w:p w14:paraId="3850D2CC" w14:textId="77777777" w:rsidR="00495F6D" w:rsidRPr="000B0391" w:rsidRDefault="00A661E3" w:rsidP="006A7558">
            <w:pPr>
              <w:suppressAutoHyphens w:val="0"/>
              <w:autoSpaceDE w:val="0"/>
              <w:autoSpaceDN w:val="0"/>
              <w:adjustRightInd w:val="0"/>
              <w:rPr>
                <w:sz w:val="16"/>
                <w:szCs w:val="16"/>
              </w:rPr>
            </w:pPr>
            <w:r w:rsidRPr="000B0391">
              <w:rPr>
                <w:rFonts w:eastAsia="Times New Roman" w:cs="Times New Roman"/>
                <w:sz w:val="16"/>
                <w:szCs w:val="16"/>
                <w:lang w:eastAsia="tr-TR"/>
              </w:rPr>
              <w:t xml:space="preserve">Science, Education, Art and Technology </w:t>
            </w:r>
            <w:r w:rsidR="00B9382B" w:rsidRPr="000B0391">
              <w:rPr>
                <w:rFonts w:eastAsia="Times New Roman" w:cs="Times New Roman"/>
                <w:sz w:val="16"/>
                <w:szCs w:val="16"/>
                <w:lang w:eastAsia="tr-TR"/>
              </w:rPr>
              <w:t xml:space="preserve">Journal </w:t>
            </w:r>
            <w:r w:rsidRPr="000B0391">
              <w:rPr>
                <w:rFonts w:eastAsia="Times New Roman" w:cs="Times New Roman"/>
                <w:sz w:val="16"/>
                <w:szCs w:val="16"/>
                <w:lang w:eastAsia="tr-TR"/>
              </w:rPr>
              <w:t>(SEAT</w:t>
            </w:r>
            <w:r w:rsidR="00B9382B" w:rsidRPr="000B0391">
              <w:rPr>
                <w:rFonts w:eastAsia="Times New Roman" w:cs="Times New Roman"/>
                <w:sz w:val="16"/>
                <w:szCs w:val="16"/>
                <w:lang w:eastAsia="tr-TR"/>
              </w:rPr>
              <w:t xml:space="preserve"> Journal</w:t>
            </w:r>
            <w:r w:rsidRPr="000B0391">
              <w:rPr>
                <w:rFonts w:eastAsia="Times New Roman" w:cs="Times New Roman"/>
                <w:sz w:val="16"/>
                <w:szCs w:val="16"/>
                <w:lang w:eastAsia="tr-TR"/>
              </w:rPr>
              <w:t>) is published twice a year as a</w:t>
            </w:r>
            <w:r w:rsidR="00D70828" w:rsidRPr="000B0391">
              <w:rPr>
                <w:rFonts w:eastAsia="Times New Roman" w:cs="Times New Roman"/>
                <w:sz w:val="16"/>
                <w:szCs w:val="16"/>
                <w:lang w:eastAsia="tr-TR"/>
              </w:rPr>
              <w:t xml:space="preserve"> scientific and refereed and </w:t>
            </w:r>
            <w:r w:rsidR="00325124" w:rsidRPr="000B0391">
              <w:rPr>
                <w:rFonts w:eastAsia="Times New Roman" w:cs="Times New Roman"/>
                <w:sz w:val="16"/>
                <w:szCs w:val="16"/>
                <w:lang w:eastAsia="tr-TR"/>
              </w:rPr>
              <w:t>journal</w:t>
            </w:r>
            <w:r w:rsidRPr="000B0391">
              <w:rPr>
                <w:rFonts w:eastAsia="Times New Roman" w:cs="Times New Roman"/>
                <w:sz w:val="16"/>
                <w:szCs w:val="16"/>
                <w:lang w:eastAsia="tr-TR"/>
              </w:rPr>
              <w:t xml:space="preserve">. In this </w:t>
            </w:r>
            <w:r w:rsidR="00325124" w:rsidRPr="000B0391">
              <w:rPr>
                <w:rFonts w:eastAsia="Times New Roman" w:cs="Times New Roman"/>
                <w:sz w:val="16"/>
                <w:szCs w:val="16"/>
                <w:lang w:eastAsia="tr-TR"/>
              </w:rPr>
              <w:t>journal</w:t>
            </w:r>
            <w:r w:rsidRPr="000B0391">
              <w:rPr>
                <w:rFonts w:eastAsia="Times New Roman" w:cs="Times New Roman"/>
                <w:sz w:val="16"/>
                <w:szCs w:val="16"/>
                <w:lang w:eastAsia="tr-TR"/>
              </w:rPr>
              <w:t xml:space="preserve">, </w:t>
            </w:r>
            <w:r w:rsidR="00325124" w:rsidRPr="000B0391">
              <w:rPr>
                <w:rFonts w:eastAsia="Times New Roman" w:cs="Times New Roman"/>
                <w:sz w:val="16"/>
                <w:szCs w:val="16"/>
                <w:lang w:eastAsia="tr-TR"/>
              </w:rPr>
              <w:t xml:space="preserve">original theoretical works, literature reviews, research reports, social issues, psychological issues, curricula, learning environments, book reviews, and </w:t>
            </w:r>
            <w:r w:rsidR="00BC7A0F" w:rsidRPr="000B0391">
              <w:rPr>
                <w:rFonts w:eastAsia="Times New Roman" w:cs="Times New Roman"/>
                <w:sz w:val="16"/>
                <w:szCs w:val="16"/>
                <w:lang w:eastAsia="tr-TR"/>
              </w:rPr>
              <w:t xml:space="preserve">research </w:t>
            </w:r>
            <w:r w:rsidR="00325124" w:rsidRPr="000B0391">
              <w:rPr>
                <w:rFonts w:eastAsia="Times New Roman" w:cs="Times New Roman"/>
                <w:sz w:val="16"/>
                <w:szCs w:val="16"/>
                <w:lang w:eastAsia="tr-TR"/>
              </w:rPr>
              <w:t xml:space="preserve">articles related to science, education, art or technology are published. </w:t>
            </w:r>
            <w:r w:rsidRPr="000B0391">
              <w:rPr>
                <w:rFonts w:eastAsia="Times New Roman" w:cs="Times New Roman"/>
                <w:sz w:val="16"/>
                <w:szCs w:val="16"/>
                <w:lang w:eastAsia="tr-TR"/>
              </w:rPr>
              <w:t>The articles submitted for publication must have not been published before or sent to be published anywhere.</w:t>
            </w:r>
            <w:r w:rsidR="00325124" w:rsidRPr="000B0391">
              <w:rPr>
                <w:rFonts w:eastAsia="Times New Roman" w:cs="Times New Roman"/>
                <w:sz w:val="16"/>
                <w:szCs w:val="16"/>
                <w:lang w:eastAsia="tr-TR"/>
              </w:rPr>
              <w:t xml:space="preserve"> </w:t>
            </w:r>
            <w:r w:rsidR="00F54CC6" w:rsidRPr="000B0391">
              <w:rPr>
                <w:rFonts w:eastAsia="Times New Roman" w:cs="Times New Roman"/>
                <w:sz w:val="16"/>
                <w:szCs w:val="16"/>
                <w:lang w:eastAsia="tr-TR"/>
              </w:rPr>
              <w:t>This article may be used for research, teaching, and private study purposes. Authors alone are responsible for the contents of their articles</w:t>
            </w:r>
            <w:r w:rsidR="00245BD9" w:rsidRPr="000B0391">
              <w:rPr>
                <w:rFonts w:eastAsia="Times New Roman" w:cs="Times New Roman"/>
                <w:sz w:val="16"/>
                <w:szCs w:val="16"/>
                <w:lang w:eastAsia="tr-TR"/>
              </w:rPr>
              <w:t xml:space="preserve">. </w:t>
            </w:r>
            <w:r w:rsidR="004731AC" w:rsidRPr="000B0391">
              <w:rPr>
                <w:rFonts w:eastAsia="Times New Roman" w:cs="Times New Roman"/>
                <w:sz w:val="16"/>
                <w:szCs w:val="16"/>
                <w:lang w:eastAsia="tr-TR"/>
              </w:rPr>
              <w:t xml:space="preserve">Copyright regulations must be followed for the ideas and art works used. </w:t>
            </w:r>
            <w:r w:rsidR="00245BD9" w:rsidRPr="000B0391">
              <w:rPr>
                <w:rFonts w:eastAsia="Times New Roman" w:cs="Times New Roman"/>
                <w:sz w:val="16"/>
                <w:szCs w:val="16"/>
                <w:lang w:eastAsia="tr-TR"/>
              </w:rPr>
              <w:t>The authors declare that they adhere to research and publication ethics.</w:t>
            </w:r>
            <w:r w:rsidR="00F54CC6" w:rsidRPr="000B0391">
              <w:rPr>
                <w:rFonts w:eastAsia="Times New Roman" w:cs="Times New Roman"/>
                <w:sz w:val="16"/>
                <w:szCs w:val="16"/>
                <w:lang w:eastAsia="tr-TR"/>
              </w:rPr>
              <w:t xml:space="preserve"> The journal owns the copyright of the articles. The publisher shall not be liable for any loss, actions, claims, proceedings, demand, or costs or damages whatsoever or howsoever caused arising directly or indirectly in connection with or arising out of the use of the research material.</w:t>
            </w:r>
            <w:r w:rsidR="002E5E5F" w:rsidRPr="000B0391">
              <w:rPr>
                <w:sz w:val="16"/>
                <w:szCs w:val="16"/>
              </w:rPr>
              <w:t xml:space="preserve"> </w:t>
            </w:r>
          </w:p>
          <w:p w14:paraId="0FB3B461" w14:textId="77777777" w:rsidR="00245BD9" w:rsidRPr="000B0391" w:rsidRDefault="00245BD9" w:rsidP="006A7558">
            <w:pPr>
              <w:suppressAutoHyphens w:val="0"/>
              <w:autoSpaceDE w:val="0"/>
              <w:autoSpaceDN w:val="0"/>
              <w:adjustRightInd w:val="0"/>
              <w:rPr>
                <w:sz w:val="16"/>
                <w:szCs w:val="16"/>
              </w:rPr>
            </w:pPr>
          </w:p>
          <w:p w14:paraId="7C1B9FA9" w14:textId="77777777" w:rsidR="00245BD9" w:rsidRPr="000B0391" w:rsidRDefault="00245BD9" w:rsidP="006A7558">
            <w:pPr>
              <w:rPr>
                <w:sz w:val="16"/>
                <w:szCs w:val="16"/>
                <w:lang w:val="tr-TR"/>
              </w:rPr>
            </w:pPr>
            <w:r w:rsidRPr="000B0391">
              <w:rPr>
                <w:noProof/>
                <w:sz w:val="16"/>
                <w:szCs w:val="16"/>
                <w:lang w:val="tr-TR" w:eastAsia="tr-TR"/>
              </w:rPr>
              <w:drawing>
                <wp:anchor distT="0" distB="0" distL="114300" distR="114300" simplePos="0" relativeHeight="251658240" behindDoc="0" locked="0" layoutInCell="1" allowOverlap="1" wp14:anchorId="3A82FF16" wp14:editId="4E80B5CD">
                  <wp:simplePos x="0" y="0"/>
                  <wp:positionH relativeFrom="column">
                    <wp:posOffset>0</wp:posOffset>
                  </wp:positionH>
                  <wp:positionV relativeFrom="paragraph">
                    <wp:posOffset>2540</wp:posOffset>
                  </wp:positionV>
                  <wp:extent cx="613270" cy="216000"/>
                  <wp:effectExtent l="0" t="0" r="0" b="0"/>
                  <wp:wrapSquare wrapText="bothSides"/>
                  <wp:docPr id="4" name="Resim 4" descr="Creative Commons Lis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sans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270"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391">
              <w:rPr>
                <w:sz w:val="16"/>
                <w:szCs w:val="16"/>
              </w:rPr>
              <w:t>B</w:t>
            </w:r>
            <w:r w:rsidRPr="000B0391">
              <w:rPr>
                <w:sz w:val="16"/>
                <w:szCs w:val="16"/>
                <w:lang w:val="tr-TR"/>
              </w:rPr>
              <w:t xml:space="preserve">u eser, Creative </w:t>
            </w:r>
            <w:proofErr w:type="spellStart"/>
            <w:r w:rsidRPr="000B0391">
              <w:rPr>
                <w:sz w:val="16"/>
                <w:szCs w:val="16"/>
                <w:lang w:val="tr-TR"/>
              </w:rPr>
              <w:t>Commons</w:t>
            </w:r>
            <w:proofErr w:type="spellEnd"/>
            <w:r w:rsidRPr="000B0391">
              <w:rPr>
                <w:sz w:val="16"/>
                <w:szCs w:val="16"/>
                <w:lang w:val="tr-TR"/>
              </w:rPr>
              <w:t xml:space="preserve"> Atıf-</w:t>
            </w:r>
            <w:proofErr w:type="spellStart"/>
            <w:r w:rsidRPr="000B0391">
              <w:rPr>
                <w:sz w:val="16"/>
                <w:szCs w:val="16"/>
                <w:lang w:val="tr-TR"/>
              </w:rPr>
              <w:t>GayriTicari</w:t>
            </w:r>
            <w:proofErr w:type="spellEnd"/>
            <w:r w:rsidRPr="000B0391">
              <w:rPr>
                <w:sz w:val="16"/>
                <w:szCs w:val="16"/>
                <w:lang w:val="tr-TR"/>
              </w:rPr>
              <w:t>-</w:t>
            </w:r>
            <w:proofErr w:type="spellStart"/>
            <w:r w:rsidRPr="000B0391">
              <w:rPr>
                <w:sz w:val="16"/>
                <w:szCs w:val="16"/>
                <w:lang w:val="tr-TR"/>
              </w:rPr>
              <w:t>AynıLisanslaPaylaş</w:t>
            </w:r>
            <w:proofErr w:type="spellEnd"/>
            <w:r w:rsidRPr="000B0391">
              <w:rPr>
                <w:sz w:val="16"/>
                <w:szCs w:val="16"/>
                <w:lang w:val="tr-TR"/>
              </w:rPr>
              <w:t xml:space="preserve"> 4.0 Uluslararası Lisansı ile lisanslanmıştır.</w:t>
            </w:r>
          </w:p>
          <w:p w14:paraId="4AC91FF6" w14:textId="77777777" w:rsidR="00245BD9" w:rsidRPr="000B0391" w:rsidRDefault="00245BD9" w:rsidP="006A7558">
            <w:pPr>
              <w:rPr>
                <w:sz w:val="16"/>
                <w:szCs w:val="16"/>
              </w:rPr>
            </w:pPr>
            <w:r w:rsidRPr="000B0391">
              <w:rPr>
                <w:sz w:val="16"/>
                <w:szCs w:val="16"/>
              </w:rPr>
              <w:t>[This work is licensed under a Creative Commons Attribution-</w:t>
            </w:r>
            <w:proofErr w:type="spellStart"/>
            <w:r w:rsidRPr="000B0391">
              <w:rPr>
                <w:sz w:val="16"/>
                <w:szCs w:val="16"/>
              </w:rPr>
              <w:t>NonCommercial</w:t>
            </w:r>
            <w:proofErr w:type="spellEnd"/>
            <w:r w:rsidRPr="000B0391">
              <w:rPr>
                <w:sz w:val="16"/>
                <w:szCs w:val="16"/>
              </w:rPr>
              <w:t>-</w:t>
            </w:r>
            <w:proofErr w:type="spellStart"/>
            <w:r w:rsidRPr="000B0391">
              <w:rPr>
                <w:sz w:val="16"/>
                <w:szCs w:val="16"/>
              </w:rPr>
              <w:t>ShareAlike</w:t>
            </w:r>
            <w:proofErr w:type="spellEnd"/>
            <w:r w:rsidRPr="000B0391">
              <w:rPr>
                <w:sz w:val="16"/>
                <w:szCs w:val="16"/>
              </w:rPr>
              <w:t xml:space="preserve"> 4.0 International License.]</w:t>
            </w:r>
          </w:p>
          <w:p w14:paraId="20DC0D17" w14:textId="77777777" w:rsidR="00245BD9" w:rsidRPr="00480FB3" w:rsidRDefault="00245BD9" w:rsidP="006A7558">
            <w:pPr>
              <w:suppressAutoHyphens w:val="0"/>
              <w:autoSpaceDE w:val="0"/>
              <w:autoSpaceDN w:val="0"/>
              <w:adjustRightInd w:val="0"/>
              <w:rPr>
                <w:rFonts w:eastAsia="Times New Roman" w:cs="Times New Roman"/>
                <w:sz w:val="18"/>
                <w:szCs w:val="18"/>
                <w:lang w:eastAsia="tr-TR"/>
              </w:rPr>
            </w:pPr>
          </w:p>
        </w:tc>
      </w:tr>
    </w:tbl>
    <w:p w14:paraId="4E205DEF" w14:textId="77777777" w:rsidR="00B53264" w:rsidRPr="009418C1" w:rsidRDefault="00B53264" w:rsidP="006A7558">
      <w:pPr>
        <w:spacing w:line="360" w:lineRule="auto"/>
        <w:rPr>
          <w:sz w:val="28"/>
          <w:lang w:val="tr-TR"/>
        </w:rPr>
        <w:sectPr w:rsidR="00B53264" w:rsidRPr="009418C1" w:rsidSect="00D12518">
          <w:headerReference w:type="default" r:id="rId12"/>
          <w:footerReference w:type="even" r:id="rId13"/>
          <w:footerReference w:type="default" r:id="rId14"/>
          <w:headerReference w:type="first" r:id="rId15"/>
          <w:footerReference w:type="first" r:id="rId16"/>
          <w:footnotePr>
            <w:numFmt w:val="chicago"/>
          </w:footnotePr>
          <w:pgSz w:w="11905" w:h="16837" w:code="9"/>
          <w:pgMar w:top="1440" w:right="1440" w:bottom="1440" w:left="1440" w:header="709" w:footer="709" w:gutter="0"/>
          <w:cols w:space="708"/>
          <w:titlePg/>
          <w:docGrid w:linePitch="360"/>
        </w:sectPr>
      </w:pPr>
    </w:p>
    <w:p w14:paraId="6EF4BB70" w14:textId="77777777" w:rsidR="00EF6D1B" w:rsidRPr="00911DDB" w:rsidRDefault="00EF6D1B" w:rsidP="00EF6D1B">
      <w:pPr>
        <w:jc w:val="center"/>
        <w:rPr>
          <w:rFonts w:cs="Times New Roman"/>
          <w:b/>
          <w:sz w:val="24"/>
          <w:szCs w:val="24"/>
          <w:lang w:val="tr-TR"/>
        </w:rPr>
      </w:pPr>
      <w:r w:rsidRPr="00911DDB">
        <w:rPr>
          <w:rFonts w:cs="Times New Roman"/>
          <w:b/>
          <w:sz w:val="24"/>
          <w:szCs w:val="24"/>
          <w:lang w:val="tr-TR"/>
        </w:rPr>
        <w:lastRenderedPageBreak/>
        <w:t xml:space="preserve">Elektronik Kitap Konusunda Türkiye’de 2006-2020 Yılları Arasında Tamamlanmış Lisansüstü Tez Çalışmalarının </w:t>
      </w:r>
      <w:r>
        <w:rPr>
          <w:rFonts w:cs="Times New Roman"/>
          <w:b/>
          <w:sz w:val="24"/>
          <w:szCs w:val="24"/>
          <w:lang w:val="tr-TR"/>
        </w:rPr>
        <w:t>İ</w:t>
      </w:r>
      <w:r w:rsidRPr="00911DDB">
        <w:rPr>
          <w:rFonts w:cs="Times New Roman"/>
          <w:b/>
          <w:sz w:val="24"/>
          <w:szCs w:val="24"/>
          <w:lang w:val="tr-TR"/>
        </w:rPr>
        <w:t>ncelenmesi</w:t>
      </w:r>
    </w:p>
    <w:p w14:paraId="550AE7F4" w14:textId="77777777" w:rsidR="00640D96" w:rsidRPr="009418C1" w:rsidRDefault="00640D96" w:rsidP="006A7558">
      <w:pPr>
        <w:jc w:val="center"/>
        <w:rPr>
          <w:rFonts w:cs="Times New Roman"/>
          <w:b/>
          <w:lang w:val="tr-TR"/>
        </w:rPr>
      </w:pPr>
    </w:p>
    <w:p w14:paraId="7E8FAE57" w14:textId="1FBEFA9F" w:rsidR="00B93F7C" w:rsidRPr="00EF6D1B" w:rsidRDefault="00EF6D1B" w:rsidP="00EF6D1B">
      <w:pPr>
        <w:spacing w:line="360" w:lineRule="auto"/>
        <w:jc w:val="center"/>
        <w:rPr>
          <w:rFonts w:cs="Times New Roman"/>
          <w:b/>
          <w:lang w:val="tr-TR"/>
        </w:rPr>
      </w:pPr>
      <w:r w:rsidRPr="00911DDB">
        <w:rPr>
          <w:rFonts w:cs="Times New Roman"/>
          <w:b/>
          <w:lang w:val="tr-TR"/>
        </w:rPr>
        <w:t xml:space="preserve">Ayşenur Gülmez, Aslıhan Kocaman </w:t>
      </w:r>
      <w:proofErr w:type="spellStart"/>
      <w:r w:rsidRPr="00911DDB">
        <w:rPr>
          <w:rFonts w:cs="Times New Roman"/>
          <w:b/>
          <w:lang w:val="tr-TR"/>
        </w:rPr>
        <w:t>Karoğlu</w:t>
      </w:r>
      <w:proofErr w:type="spellEnd"/>
      <w:r w:rsidRPr="00911DDB">
        <w:rPr>
          <w:rFonts w:cs="Times New Roman"/>
          <w:b/>
          <w:lang w:val="tr-TR"/>
        </w:rPr>
        <w:t xml:space="preserve"> </w:t>
      </w:r>
    </w:p>
    <w:p w14:paraId="69204760" w14:textId="77777777" w:rsidR="006A7558" w:rsidRPr="009418C1" w:rsidRDefault="006A7558" w:rsidP="006A7558">
      <w:pPr>
        <w:jc w:val="center"/>
        <w:rPr>
          <w:rFonts w:cs="Times New Roman"/>
          <w:szCs w:val="20"/>
          <w:lang w:val="tr-TR"/>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1809"/>
        <w:gridCol w:w="426"/>
        <w:gridCol w:w="7006"/>
      </w:tblGrid>
      <w:tr w:rsidR="00B93F7C" w:rsidRPr="009418C1" w14:paraId="5429A7F6" w14:textId="77777777" w:rsidTr="00B93F7C">
        <w:trPr>
          <w:jc w:val="center"/>
        </w:trPr>
        <w:tc>
          <w:tcPr>
            <w:tcW w:w="1809" w:type="dxa"/>
            <w:tcBorders>
              <w:bottom w:val="single" w:sz="4" w:space="0" w:color="auto"/>
            </w:tcBorders>
            <w:shd w:val="clear" w:color="auto" w:fill="auto"/>
          </w:tcPr>
          <w:p w14:paraId="165F0CD0" w14:textId="77777777" w:rsidR="00B93F7C" w:rsidRPr="009418C1" w:rsidRDefault="00B93F7C" w:rsidP="006A7558">
            <w:pPr>
              <w:rPr>
                <w:rFonts w:cs="Times New Roman"/>
                <w:b/>
                <w:sz w:val="24"/>
                <w:szCs w:val="24"/>
                <w:lang w:val="tr-TR"/>
              </w:rPr>
            </w:pPr>
            <w:r>
              <w:rPr>
                <w:rFonts w:cs="Times New Roman"/>
                <w:b/>
                <w:sz w:val="24"/>
                <w:szCs w:val="24"/>
                <w:lang w:val="tr-TR"/>
              </w:rPr>
              <w:t>Makale Bilgisi</w:t>
            </w:r>
          </w:p>
        </w:tc>
        <w:tc>
          <w:tcPr>
            <w:tcW w:w="426" w:type="dxa"/>
          </w:tcPr>
          <w:p w14:paraId="577B405B" w14:textId="77777777" w:rsidR="00B93F7C" w:rsidRPr="009418C1" w:rsidRDefault="00B93F7C" w:rsidP="006A7558">
            <w:pPr>
              <w:ind w:left="-54"/>
              <w:rPr>
                <w:rFonts w:cs="Times New Roman"/>
                <w:b/>
                <w:sz w:val="24"/>
                <w:szCs w:val="24"/>
                <w:lang w:val="tr-TR"/>
              </w:rPr>
            </w:pPr>
          </w:p>
        </w:tc>
        <w:tc>
          <w:tcPr>
            <w:tcW w:w="7006" w:type="dxa"/>
            <w:tcBorders>
              <w:bottom w:val="single" w:sz="4" w:space="0" w:color="auto"/>
            </w:tcBorders>
            <w:shd w:val="clear" w:color="auto" w:fill="auto"/>
          </w:tcPr>
          <w:p w14:paraId="2E60D720" w14:textId="77777777" w:rsidR="00B93F7C" w:rsidRPr="009418C1" w:rsidRDefault="00DB602D" w:rsidP="006A7558">
            <w:pPr>
              <w:ind w:left="-15"/>
              <w:rPr>
                <w:rFonts w:cs="Times New Roman"/>
                <w:b/>
                <w:sz w:val="24"/>
                <w:szCs w:val="24"/>
                <w:lang w:val="tr-TR"/>
              </w:rPr>
            </w:pPr>
            <w:r>
              <w:rPr>
                <w:rFonts w:cs="Times New Roman"/>
                <w:b/>
                <w:sz w:val="24"/>
                <w:szCs w:val="24"/>
                <w:lang w:val="tr-TR"/>
              </w:rPr>
              <w:t>Öz</w:t>
            </w:r>
          </w:p>
        </w:tc>
      </w:tr>
      <w:tr w:rsidR="00B93F7C" w:rsidRPr="002E3586" w14:paraId="4A6C6F1D" w14:textId="77777777" w:rsidTr="00B93F7C">
        <w:trPr>
          <w:jc w:val="center"/>
        </w:trPr>
        <w:tc>
          <w:tcPr>
            <w:tcW w:w="1809" w:type="dxa"/>
            <w:tcBorders>
              <w:top w:val="single" w:sz="4" w:space="0" w:color="auto"/>
              <w:bottom w:val="nil"/>
            </w:tcBorders>
            <w:shd w:val="clear" w:color="auto" w:fill="auto"/>
          </w:tcPr>
          <w:p w14:paraId="5D1D7131" w14:textId="77777777" w:rsidR="00B93F7C" w:rsidRPr="001B6C4C" w:rsidRDefault="00B93F7C" w:rsidP="006A7558">
            <w:pPr>
              <w:rPr>
                <w:rFonts w:cs="Times New Roman"/>
                <w:b/>
                <w:i/>
                <w:szCs w:val="20"/>
                <w:lang w:val="tr-TR"/>
              </w:rPr>
            </w:pPr>
            <w:r w:rsidRPr="001B6C4C">
              <w:rPr>
                <w:rFonts w:cs="Times New Roman"/>
                <w:b/>
                <w:i/>
                <w:szCs w:val="20"/>
                <w:lang w:val="tr-TR"/>
              </w:rPr>
              <w:t>Makale Tarihi</w:t>
            </w:r>
          </w:p>
          <w:p w14:paraId="4D8C430F" w14:textId="77777777" w:rsidR="00B93F7C" w:rsidRPr="001B6C4C" w:rsidRDefault="00B93F7C" w:rsidP="006A7558">
            <w:pPr>
              <w:rPr>
                <w:rFonts w:cs="Times New Roman"/>
                <w:sz w:val="16"/>
                <w:szCs w:val="16"/>
                <w:lang w:val="tr-TR"/>
              </w:rPr>
            </w:pPr>
          </w:p>
          <w:p w14:paraId="18F5839F" w14:textId="77777777" w:rsidR="00B93F7C" w:rsidRPr="001B6C4C" w:rsidRDefault="00B93F7C" w:rsidP="006A7558">
            <w:pPr>
              <w:rPr>
                <w:rFonts w:cs="Times New Roman"/>
                <w:sz w:val="16"/>
                <w:szCs w:val="16"/>
                <w:lang w:val="tr-TR"/>
              </w:rPr>
            </w:pPr>
            <w:r w:rsidRPr="001B6C4C">
              <w:rPr>
                <w:rFonts w:cs="Times New Roman"/>
                <w:sz w:val="16"/>
                <w:szCs w:val="16"/>
                <w:lang w:val="tr-TR"/>
              </w:rPr>
              <w:t>Gönderim Tarihi:</w:t>
            </w:r>
          </w:p>
          <w:p w14:paraId="1DC73731" w14:textId="77777777" w:rsidR="00B93F7C" w:rsidRPr="001B6C4C" w:rsidRDefault="001B6C4C" w:rsidP="006A7558">
            <w:pPr>
              <w:rPr>
                <w:rFonts w:cs="Times New Roman"/>
                <w:sz w:val="16"/>
                <w:szCs w:val="16"/>
                <w:highlight w:val="yellow"/>
                <w:lang w:val="tr-TR"/>
              </w:rPr>
            </w:pPr>
            <w:r>
              <w:rPr>
                <w:rFonts w:cs="Times New Roman"/>
                <w:sz w:val="16"/>
                <w:szCs w:val="16"/>
                <w:highlight w:val="yellow"/>
                <w:lang w:val="tr-TR"/>
              </w:rPr>
              <w:t>Gün</w:t>
            </w:r>
            <w:r w:rsidR="00B93F7C" w:rsidRPr="001B6C4C">
              <w:rPr>
                <w:rFonts w:cs="Times New Roman"/>
                <w:sz w:val="16"/>
                <w:szCs w:val="16"/>
                <w:highlight w:val="yellow"/>
                <w:lang w:val="tr-TR"/>
              </w:rPr>
              <w:t xml:space="preserve"> </w:t>
            </w:r>
            <w:r>
              <w:rPr>
                <w:rFonts w:cs="Times New Roman"/>
                <w:sz w:val="16"/>
                <w:szCs w:val="16"/>
                <w:highlight w:val="yellow"/>
                <w:lang w:val="tr-TR"/>
              </w:rPr>
              <w:t>Ay</w:t>
            </w:r>
            <w:r w:rsidR="00B93F7C" w:rsidRPr="001B6C4C">
              <w:rPr>
                <w:rFonts w:cs="Times New Roman"/>
                <w:sz w:val="16"/>
                <w:szCs w:val="16"/>
                <w:highlight w:val="yellow"/>
                <w:lang w:val="tr-TR"/>
              </w:rPr>
              <w:t xml:space="preserve"> </w:t>
            </w:r>
            <w:r>
              <w:rPr>
                <w:rFonts w:cs="Times New Roman"/>
                <w:sz w:val="16"/>
                <w:szCs w:val="16"/>
                <w:highlight w:val="yellow"/>
                <w:lang w:val="tr-TR"/>
              </w:rPr>
              <w:t>Yıl</w:t>
            </w:r>
          </w:p>
          <w:p w14:paraId="7E9D10C3" w14:textId="77777777" w:rsidR="00B93F7C" w:rsidRPr="001B6C4C" w:rsidRDefault="00B93F7C" w:rsidP="006A7558">
            <w:pPr>
              <w:rPr>
                <w:rFonts w:cs="Times New Roman"/>
                <w:sz w:val="16"/>
                <w:szCs w:val="16"/>
                <w:lang w:val="tr-TR"/>
              </w:rPr>
            </w:pPr>
          </w:p>
        </w:tc>
        <w:tc>
          <w:tcPr>
            <w:tcW w:w="426" w:type="dxa"/>
          </w:tcPr>
          <w:p w14:paraId="6A99115B" w14:textId="77777777" w:rsidR="00B93F7C" w:rsidRPr="009418C1" w:rsidRDefault="00B93F7C" w:rsidP="006A7558">
            <w:pPr>
              <w:ind w:left="-54"/>
              <w:rPr>
                <w:rFonts w:cs="Times New Roman"/>
                <w:szCs w:val="20"/>
                <w:lang w:val="tr-TR"/>
              </w:rPr>
            </w:pPr>
          </w:p>
        </w:tc>
        <w:tc>
          <w:tcPr>
            <w:tcW w:w="7006" w:type="dxa"/>
            <w:vMerge w:val="restart"/>
            <w:tcBorders>
              <w:top w:val="single" w:sz="4" w:space="0" w:color="auto"/>
              <w:bottom w:val="single" w:sz="4" w:space="0" w:color="auto"/>
            </w:tcBorders>
            <w:shd w:val="clear" w:color="auto" w:fill="auto"/>
          </w:tcPr>
          <w:p w14:paraId="0D3BCE77" w14:textId="1A692831" w:rsidR="00B93F7C" w:rsidRPr="009418C1" w:rsidRDefault="00E2190A" w:rsidP="006A7558">
            <w:pPr>
              <w:ind w:left="-15"/>
              <w:rPr>
                <w:rFonts w:cs="Times New Roman"/>
                <w:szCs w:val="20"/>
                <w:lang w:val="tr-TR"/>
              </w:rPr>
            </w:pPr>
            <w:r w:rsidRPr="00911DDB">
              <w:rPr>
                <w:rFonts w:cs="Times New Roman"/>
                <w:szCs w:val="20"/>
                <w:lang w:val="tr-TR"/>
              </w:rPr>
              <w:t>Dünya çapında yirmi beş yılı aşkın süredir kullanılan ve Covid-19 pandemisiyle çevrimiçi eğitim ortam ve materyallerinin öneminin artması ve uygulamaların yoğunlaşmasının etkisi ile kullanımı artan elektronik kitaplar (e-kitap) daha da popüler hale gelmiştir. Bu çalışma, e-kitapların eğitime uyarlanması ve çalışmalarda kullanımını içerik analizi yoluyla incelemek amacıyla 2006-2020 yılları arasında Türkiye’de yapılmış olan yüksek lisans ve doktora tezlerinin incelenmesini kapsamaktadır. Çalışmada YÖKSİS üzerinden ulaşılan 39 adet tez çalışması sistematik olarak incelenmiştir. Araştırma sonuçlarına göre e-kitap konusunda en fazla tez çalışmasının 2019 yılında gerçekleştiği, tezlerin büyük çoğunluğunun (n=37) Türkçe yazıldığı ve yüksek lisans tezlerinin (n=30) yoğunlukta olduğu ortaya çıkmıştır. En fazla tez Gazi Üniversitesi’nde, eğitim bilimleri enstitülerinde (</w:t>
            </w:r>
            <w:r w:rsidRPr="00911DDB">
              <w:rPr>
                <w:rFonts w:cs="Times New Roman"/>
                <w:color w:val="000000" w:themeColor="text1"/>
                <w:szCs w:val="20"/>
                <w:lang w:val="tr-TR"/>
              </w:rPr>
              <w:t xml:space="preserve">n=22) </w:t>
            </w:r>
            <w:r w:rsidRPr="00911DDB">
              <w:rPr>
                <w:rFonts w:cs="Times New Roman"/>
                <w:szCs w:val="20"/>
                <w:lang w:val="tr-TR"/>
              </w:rPr>
              <w:t>ve farklı üniversitelerin Bilgisayar ve Öğretim Teknolojileri Eğitimi (BÖTE) bölümlerinde (n=13) yazılmıştır. Konuyla ilgili tez çalışmalarında en fazla kullanılan araştırma yöntemi karma yöntem (n=15), en fazla kullanılan veri toplama aracı görüşme (n=25), en fazla tercih edilen tez örneklemi lisans düzeyindeki öğrencilerdir.</w:t>
            </w:r>
          </w:p>
        </w:tc>
      </w:tr>
      <w:tr w:rsidR="00B93F7C" w:rsidRPr="009418C1" w14:paraId="3824B9C0" w14:textId="77777777" w:rsidTr="00B93F7C">
        <w:trPr>
          <w:jc w:val="center"/>
        </w:trPr>
        <w:tc>
          <w:tcPr>
            <w:tcW w:w="1809" w:type="dxa"/>
            <w:tcBorders>
              <w:top w:val="nil"/>
              <w:bottom w:val="single" w:sz="4" w:space="0" w:color="auto"/>
            </w:tcBorders>
            <w:shd w:val="clear" w:color="auto" w:fill="auto"/>
          </w:tcPr>
          <w:p w14:paraId="3CEF9B1B" w14:textId="77777777" w:rsidR="00B93F7C" w:rsidRPr="001B6C4C" w:rsidRDefault="00B93F7C" w:rsidP="006A7558">
            <w:pPr>
              <w:rPr>
                <w:rFonts w:cs="Times New Roman"/>
                <w:sz w:val="16"/>
                <w:szCs w:val="16"/>
                <w:lang w:val="tr-TR"/>
              </w:rPr>
            </w:pPr>
            <w:r w:rsidRPr="001B6C4C">
              <w:rPr>
                <w:rFonts w:cs="Times New Roman"/>
                <w:sz w:val="16"/>
                <w:szCs w:val="16"/>
                <w:lang w:val="tr-TR"/>
              </w:rPr>
              <w:t>Kabul Tarihi:</w:t>
            </w:r>
          </w:p>
          <w:p w14:paraId="4F1E200B" w14:textId="77777777" w:rsidR="001B6C4C" w:rsidRPr="001B6C4C" w:rsidRDefault="001B6C4C" w:rsidP="006A7558">
            <w:pPr>
              <w:rPr>
                <w:rFonts w:cs="Times New Roman"/>
                <w:sz w:val="16"/>
                <w:szCs w:val="16"/>
                <w:highlight w:val="yellow"/>
                <w:lang w:val="tr-TR"/>
              </w:rPr>
            </w:pPr>
            <w:r>
              <w:rPr>
                <w:rFonts w:cs="Times New Roman"/>
                <w:sz w:val="16"/>
                <w:szCs w:val="16"/>
                <w:highlight w:val="yellow"/>
                <w:lang w:val="tr-TR"/>
              </w:rPr>
              <w:t>Gün</w:t>
            </w:r>
            <w:r w:rsidRPr="001B6C4C">
              <w:rPr>
                <w:rFonts w:cs="Times New Roman"/>
                <w:sz w:val="16"/>
                <w:szCs w:val="16"/>
                <w:highlight w:val="yellow"/>
                <w:lang w:val="tr-TR"/>
              </w:rPr>
              <w:t xml:space="preserve"> </w:t>
            </w:r>
            <w:r>
              <w:rPr>
                <w:rFonts w:cs="Times New Roman"/>
                <w:sz w:val="16"/>
                <w:szCs w:val="16"/>
                <w:highlight w:val="yellow"/>
                <w:lang w:val="tr-TR"/>
              </w:rPr>
              <w:t>Ay</w:t>
            </w:r>
            <w:r w:rsidRPr="001B6C4C">
              <w:rPr>
                <w:rFonts w:cs="Times New Roman"/>
                <w:sz w:val="16"/>
                <w:szCs w:val="16"/>
                <w:highlight w:val="yellow"/>
                <w:lang w:val="tr-TR"/>
              </w:rPr>
              <w:t xml:space="preserve"> </w:t>
            </w:r>
            <w:r>
              <w:rPr>
                <w:rFonts w:cs="Times New Roman"/>
                <w:sz w:val="16"/>
                <w:szCs w:val="16"/>
                <w:highlight w:val="yellow"/>
                <w:lang w:val="tr-TR"/>
              </w:rPr>
              <w:t>Yıl</w:t>
            </w:r>
          </w:p>
          <w:p w14:paraId="51C0198A" w14:textId="77777777" w:rsidR="00B93F7C" w:rsidRPr="001B6C4C" w:rsidRDefault="00B93F7C" w:rsidP="006A7558">
            <w:pPr>
              <w:rPr>
                <w:rFonts w:cs="Times New Roman"/>
                <w:sz w:val="16"/>
                <w:szCs w:val="16"/>
                <w:lang w:val="tr-TR"/>
              </w:rPr>
            </w:pPr>
          </w:p>
        </w:tc>
        <w:tc>
          <w:tcPr>
            <w:tcW w:w="426" w:type="dxa"/>
          </w:tcPr>
          <w:p w14:paraId="51A0B147" w14:textId="77777777" w:rsidR="00B93F7C" w:rsidRPr="009418C1" w:rsidRDefault="00B93F7C" w:rsidP="006A7558">
            <w:pPr>
              <w:ind w:left="-54"/>
              <w:rPr>
                <w:rFonts w:cs="Times New Roman"/>
                <w:b/>
                <w:sz w:val="24"/>
                <w:szCs w:val="20"/>
                <w:lang w:val="tr-TR"/>
              </w:rPr>
            </w:pPr>
          </w:p>
        </w:tc>
        <w:tc>
          <w:tcPr>
            <w:tcW w:w="7006" w:type="dxa"/>
            <w:vMerge/>
            <w:tcBorders>
              <w:top w:val="nil"/>
              <w:bottom w:val="single" w:sz="4" w:space="0" w:color="auto"/>
            </w:tcBorders>
            <w:shd w:val="clear" w:color="auto" w:fill="auto"/>
          </w:tcPr>
          <w:p w14:paraId="1CBDCB16" w14:textId="77777777" w:rsidR="00B93F7C" w:rsidRPr="009418C1" w:rsidRDefault="00B93F7C" w:rsidP="006A7558">
            <w:pPr>
              <w:rPr>
                <w:rFonts w:cs="Times New Roman"/>
                <w:b/>
                <w:sz w:val="24"/>
                <w:szCs w:val="20"/>
                <w:lang w:val="tr-TR"/>
              </w:rPr>
            </w:pPr>
          </w:p>
        </w:tc>
      </w:tr>
      <w:tr w:rsidR="00B93F7C" w:rsidRPr="002E3586" w14:paraId="1CAB8A5F" w14:textId="77777777" w:rsidTr="00B93F7C">
        <w:trPr>
          <w:jc w:val="center"/>
        </w:trPr>
        <w:tc>
          <w:tcPr>
            <w:tcW w:w="1809" w:type="dxa"/>
            <w:tcBorders>
              <w:top w:val="single" w:sz="4" w:space="0" w:color="auto"/>
              <w:bottom w:val="single" w:sz="4" w:space="0" w:color="auto"/>
            </w:tcBorders>
            <w:shd w:val="clear" w:color="auto" w:fill="auto"/>
          </w:tcPr>
          <w:p w14:paraId="73F6BB69" w14:textId="77777777" w:rsidR="00B93F7C" w:rsidRPr="001B6C4C" w:rsidRDefault="00B93F7C" w:rsidP="006A7558">
            <w:pPr>
              <w:rPr>
                <w:rFonts w:cs="Times New Roman"/>
                <w:b/>
                <w:i/>
                <w:szCs w:val="20"/>
                <w:lang w:val="tr-TR"/>
              </w:rPr>
            </w:pPr>
            <w:r w:rsidRPr="001B6C4C">
              <w:rPr>
                <w:rFonts w:cs="Times New Roman"/>
                <w:b/>
                <w:i/>
                <w:szCs w:val="20"/>
                <w:lang w:val="tr-TR"/>
              </w:rPr>
              <w:t>Anahtar Kelimeler</w:t>
            </w:r>
          </w:p>
          <w:p w14:paraId="5B80A1FB" w14:textId="77777777" w:rsidR="00B93F7C" w:rsidRPr="001B6C4C" w:rsidRDefault="00B93F7C" w:rsidP="006A7558">
            <w:pPr>
              <w:rPr>
                <w:rFonts w:cs="Times New Roman"/>
                <w:sz w:val="16"/>
                <w:szCs w:val="16"/>
                <w:lang w:val="tr-TR"/>
              </w:rPr>
            </w:pPr>
          </w:p>
          <w:p w14:paraId="166708F5" w14:textId="09CF5D6C" w:rsidR="00F872AD" w:rsidRPr="00F872AD" w:rsidRDefault="00F872AD" w:rsidP="006A7558">
            <w:pPr>
              <w:jc w:val="left"/>
              <w:rPr>
                <w:rFonts w:cs="Times New Roman"/>
                <w:sz w:val="16"/>
                <w:szCs w:val="16"/>
                <w:lang w:val="tr-TR"/>
              </w:rPr>
            </w:pPr>
            <w:r w:rsidRPr="00F872AD">
              <w:rPr>
                <w:rFonts w:cs="Times New Roman"/>
                <w:sz w:val="16"/>
                <w:szCs w:val="16"/>
                <w:lang w:val="tr-TR"/>
              </w:rPr>
              <w:t>e-kitap</w:t>
            </w:r>
          </w:p>
          <w:p w14:paraId="69432860" w14:textId="77777777" w:rsidR="00F872AD" w:rsidRDefault="00F872AD" w:rsidP="00F872AD">
            <w:pPr>
              <w:jc w:val="left"/>
              <w:rPr>
                <w:rFonts w:cs="Times New Roman"/>
                <w:sz w:val="16"/>
                <w:szCs w:val="16"/>
                <w:lang w:val="tr-TR"/>
              </w:rPr>
            </w:pPr>
            <w:r w:rsidRPr="00F872AD">
              <w:rPr>
                <w:rFonts w:cs="Times New Roman"/>
                <w:sz w:val="16"/>
                <w:szCs w:val="16"/>
                <w:lang w:val="tr-TR"/>
              </w:rPr>
              <w:t xml:space="preserve">elektronik kitap </w:t>
            </w:r>
          </w:p>
          <w:p w14:paraId="52DC8DC0" w14:textId="1C00E44D" w:rsidR="00F872AD" w:rsidRPr="00F872AD" w:rsidRDefault="00F872AD" w:rsidP="00F872AD">
            <w:pPr>
              <w:jc w:val="left"/>
              <w:rPr>
                <w:rFonts w:cs="Times New Roman"/>
                <w:sz w:val="16"/>
                <w:szCs w:val="16"/>
                <w:lang w:val="tr-TR"/>
              </w:rPr>
            </w:pPr>
            <w:r w:rsidRPr="00F872AD">
              <w:rPr>
                <w:rFonts w:cs="Times New Roman"/>
                <w:sz w:val="16"/>
                <w:szCs w:val="16"/>
                <w:lang w:val="tr-TR"/>
              </w:rPr>
              <w:t xml:space="preserve">içerik analizi </w:t>
            </w:r>
          </w:p>
          <w:p w14:paraId="161C66DA" w14:textId="0CE89D05" w:rsidR="00B93F7C" w:rsidRPr="00F872AD" w:rsidRDefault="00F872AD" w:rsidP="00F872AD">
            <w:pPr>
              <w:jc w:val="left"/>
              <w:rPr>
                <w:rFonts w:cs="Times New Roman"/>
                <w:sz w:val="16"/>
                <w:szCs w:val="16"/>
                <w:lang w:val="tr-TR"/>
              </w:rPr>
            </w:pPr>
            <w:r w:rsidRPr="00F872AD">
              <w:rPr>
                <w:rFonts w:cs="Times New Roman"/>
                <w:sz w:val="16"/>
                <w:szCs w:val="16"/>
                <w:lang w:val="tr-TR"/>
              </w:rPr>
              <w:t xml:space="preserve">eğitim teknolojisi </w:t>
            </w:r>
          </w:p>
          <w:p w14:paraId="5AA2725D" w14:textId="77777777" w:rsidR="00B93F7C" w:rsidRPr="001B6C4C" w:rsidRDefault="00B93F7C" w:rsidP="006A7558">
            <w:pPr>
              <w:rPr>
                <w:rFonts w:cs="Times New Roman"/>
                <w:sz w:val="16"/>
                <w:szCs w:val="16"/>
                <w:lang w:val="tr-TR"/>
              </w:rPr>
            </w:pPr>
          </w:p>
        </w:tc>
        <w:tc>
          <w:tcPr>
            <w:tcW w:w="426" w:type="dxa"/>
          </w:tcPr>
          <w:p w14:paraId="250A4A54" w14:textId="77777777" w:rsidR="00B93F7C" w:rsidRPr="009418C1" w:rsidRDefault="00B93F7C" w:rsidP="006A7558">
            <w:pPr>
              <w:ind w:left="-54"/>
              <w:rPr>
                <w:rFonts w:cs="Times New Roman"/>
                <w:b/>
                <w:sz w:val="24"/>
                <w:szCs w:val="20"/>
                <w:lang w:val="tr-TR"/>
              </w:rPr>
            </w:pPr>
          </w:p>
        </w:tc>
        <w:tc>
          <w:tcPr>
            <w:tcW w:w="7006" w:type="dxa"/>
            <w:vMerge/>
            <w:tcBorders>
              <w:top w:val="nil"/>
              <w:bottom w:val="single" w:sz="4" w:space="0" w:color="auto"/>
            </w:tcBorders>
            <w:shd w:val="clear" w:color="auto" w:fill="auto"/>
          </w:tcPr>
          <w:p w14:paraId="16D24B9D" w14:textId="77777777" w:rsidR="00B93F7C" w:rsidRPr="009418C1" w:rsidRDefault="00B93F7C" w:rsidP="006A7558">
            <w:pPr>
              <w:rPr>
                <w:rFonts w:cs="Times New Roman"/>
                <w:b/>
                <w:sz w:val="24"/>
                <w:szCs w:val="20"/>
                <w:lang w:val="tr-TR"/>
              </w:rPr>
            </w:pPr>
          </w:p>
        </w:tc>
      </w:tr>
    </w:tbl>
    <w:p w14:paraId="7BE82B29" w14:textId="77777777" w:rsidR="00B53264" w:rsidRPr="009418C1" w:rsidRDefault="00B53264" w:rsidP="006A7558">
      <w:pPr>
        <w:rPr>
          <w:rFonts w:cs="Times New Roman"/>
          <w:b/>
          <w:szCs w:val="20"/>
          <w:lang w:val="tr-TR"/>
        </w:rPr>
      </w:pPr>
    </w:p>
    <w:p w14:paraId="14CCBD22" w14:textId="77777777" w:rsidR="00B93F7C" w:rsidRDefault="00B93F7C" w:rsidP="006A7558">
      <w:pPr>
        <w:rPr>
          <w:rFonts w:cs="Times New Roman"/>
          <w:szCs w:val="20"/>
          <w:lang w:val="tr-TR"/>
        </w:rPr>
      </w:pPr>
    </w:p>
    <w:p w14:paraId="0D8070EF" w14:textId="77777777" w:rsidR="00B93F7C" w:rsidRDefault="00455A59" w:rsidP="006A7558">
      <w:pPr>
        <w:jc w:val="center"/>
        <w:rPr>
          <w:rFonts w:cs="Times New Roman"/>
          <w:b/>
          <w:sz w:val="28"/>
          <w:szCs w:val="28"/>
        </w:rPr>
      </w:pPr>
      <w:r w:rsidRPr="00455A59">
        <w:rPr>
          <w:rFonts w:cs="Times New Roman"/>
          <w:b/>
          <w:sz w:val="28"/>
          <w:szCs w:val="28"/>
        </w:rPr>
        <w:t>Please Put the Title Limited with Twelve Words in English here</w:t>
      </w:r>
    </w:p>
    <w:p w14:paraId="1379416A" w14:textId="77777777" w:rsidR="00CD0C8A" w:rsidRPr="00B93F7C" w:rsidRDefault="00455A59" w:rsidP="006A7558">
      <w:pPr>
        <w:jc w:val="center"/>
        <w:rPr>
          <w:rFonts w:cs="Times New Roman"/>
          <w:szCs w:val="20"/>
        </w:rPr>
      </w:pPr>
      <w:r w:rsidRPr="00B93F7C">
        <w:rPr>
          <w:rFonts w:cs="Times New Roman"/>
          <w:b/>
          <w:szCs w:val="20"/>
        </w:rPr>
        <w:t xml:space="preserve"> </w:t>
      </w:r>
    </w:p>
    <w:tbl>
      <w:tblPr>
        <w:tblW w:w="9241" w:type="dxa"/>
        <w:jc w:val="center"/>
        <w:tblBorders>
          <w:top w:val="single" w:sz="4" w:space="0" w:color="auto"/>
          <w:bottom w:val="single" w:sz="4" w:space="0" w:color="auto"/>
        </w:tblBorders>
        <w:tblLook w:val="04A0" w:firstRow="1" w:lastRow="0" w:firstColumn="1" w:lastColumn="0" w:noHBand="0" w:noVBand="1"/>
      </w:tblPr>
      <w:tblGrid>
        <w:gridCol w:w="1809"/>
        <w:gridCol w:w="426"/>
        <w:gridCol w:w="7006"/>
      </w:tblGrid>
      <w:tr w:rsidR="00B93F7C" w:rsidRPr="00455A59" w14:paraId="3A663623" w14:textId="77777777" w:rsidTr="00B93F7C">
        <w:trPr>
          <w:jc w:val="center"/>
        </w:trPr>
        <w:tc>
          <w:tcPr>
            <w:tcW w:w="1809" w:type="dxa"/>
            <w:tcBorders>
              <w:bottom w:val="single" w:sz="4" w:space="0" w:color="auto"/>
            </w:tcBorders>
            <w:shd w:val="clear" w:color="auto" w:fill="auto"/>
          </w:tcPr>
          <w:p w14:paraId="2DCF4904" w14:textId="77777777" w:rsidR="00B93F7C" w:rsidRPr="00455A59" w:rsidRDefault="00B93F7C" w:rsidP="006A7558">
            <w:pPr>
              <w:rPr>
                <w:rFonts w:cs="Times New Roman"/>
                <w:b/>
                <w:sz w:val="24"/>
                <w:szCs w:val="24"/>
              </w:rPr>
            </w:pPr>
            <w:r w:rsidRPr="00455A59">
              <w:rPr>
                <w:rFonts w:cs="Times New Roman"/>
                <w:b/>
                <w:sz w:val="24"/>
                <w:szCs w:val="24"/>
              </w:rPr>
              <w:t>Article Info</w:t>
            </w:r>
          </w:p>
        </w:tc>
        <w:tc>
          <w:tcPr>
            <w:tcW w:w="426" w:type="dxa"/>
          </w:tcPr>
          <w:p w14:paraId="0430D933" w14:textId="77777777" w:rsidR="00B93F7C" w:rsidRPr="00455A59" w:rsidRDefault="00B93F7C" w:rsidP="006A7558">
            <w:pPr>
              <w:ind w:left="-54"/>
              <w:rPr>
                <w:rFonts w:cs="Times New Roman"/>
                <w:b/>
                <w:sz w:val="24"/>
                <w:szCs w:val="24"/>
              </w:rPr>
            </w:pPr>
          </w:p>
        </w:tc>
        <w:tc>
          <w:tcPr>
            <w:tcW w:w="7006" w:type="dxa"/>
            <w:tcBorders>
              <w:bottom w:val="single" w:sz="4" w:space="0" w:color="auto"/>
            </w:tcBorders>
            <w:shd w:val="clear" w:color="auto" w:fill="auto"/>
          </w:tcPr>
          <w:p w14:paraId="61093C96" w14:textId="77777777" w:rsidR="00B93F7C" w:rsidRPr="00455A59" w:rsidRDefault="00B93F7C" w:rsidP="006A7558">
            <w:pPr>
              <w:ind w:left="-15"/>
              <w:rPr>
                <w:rFonts w:cs="Times New Roman"/>
                <w:b/>
                <w:sz w:val="24"/>
                <w:szCs w:val="24"/>
              </w:rPr>
            </w:pPr>
            <w:r w:rsidRPr="00455A59">
              <w:rPr>
                <w:rFonts w:cs="Times New Roman"/>
                <w:b/>
                <w:sz w:val="24"/>
                <w:szCs w:val="24"/>
              </w:rPr>
              <w:t>Abstract</w:t>
            </w:r>
          </w:p>
        </w:tc>
      </w:tr>
      <w:tr w:rsidR="00B93F7C" w:rsidRPr="00455A59" w14:paraId="0DB3090E" w14:textId="77777777" w:rsidTr="00B93F7C">
        <w:trPr>
          <w:jc w:val="center"/>
        </w:trPr>
        <w:tc>
          <w:tcPr>
            <w:tcW w:w="1809" w:type="dxa"/>
            <w:tcBorders>
              <w:top w:val="single" w:sz="4" w:space="0" w:color="auto"/>
              <w:bottom w:val="nil"/>
            </w:tcBorders>
            <w:shd w:val="clear" w:color="auto" w:fill="auto"/>
          </w:tcPr>
          <w:p w14:paraId="7E37A8EA" w14:textId="77777777" w:rsidR="00B93F7C" w:rsidRPr="001B6C4C" w:rsidRDefault="00B93F7C" w:rsidP="006A7558">
            <w:pPr>
              <w:rPr>
                <w:rFonts w:cs="Times New Roman"/>
                <w:b/>
                <w:i/>
                <w:szCs w:val="20"/>
              </w:rPr>
            </w:pPr>
            <w:r w:rsidRPr="001B6C4C">
              <w:rPr>
                <w:rFonts w:cs="Times New Roman"/>
                <w:b/>
                <w:i/>
                <w:szCs w:val="20"/>
              </w:rPr>
              <w:t>Article History</w:t>
            </w:r>
          </w:p>
          <w:p w14:paraId="38580ECC" w14:textId="77777777" w:rsidR="00B93F7C" w:rsidRPr="001B6C4C" w:rsidRDefault="00B93F7C" w:rsidP="006A7558">
            <w:pPr>
              <w:rPr>
                <w:rFonts w:cs="Times New Roman"/>
                <w:sz w:val="16"/>
                <w:szCs w:val="16"/>
              </w:rPr>
            </w:pPr>
          </w:p>
          <w:p w14:paraId="253C7044" w14:textId="77777777" w:rsidR="00B93F7C" w:rsidRPr="001B6C4C" w:rsidRDefault="00B93F7C" w:rsidP="006A7558">
            <w:pPr>
              <w:rPr>
                <w:rFonts w:cs="Times New Roman"/>
                <w:sz w:val="16"/>
                <w:szCs w:val="16"/>
              </w:rPr>
            </w:pPr>
            <w:r w:rsidRPr="001B6C4C">
              <w:rPr>
                <w:rFonts w:cs="Times New Roman"/>
                <w:sz w:val="16"/>
                <w:szCs w:val="16"/>
              </w:rPr>
              <w:t>Received:</w:t>
            </w:r>
          </w:p>
          <w:p w14:paraId="1AABB779" w14:textId="77777777" w:rsidR="00B93F7C" w:rsidRPr="001B6C4C" w:rsidRDefault="001B6C4C" w:rsidP="006A7558">
            <w:pPr>
              <w:rPr>
                <w:rFonts w:cs="Times New Roman"/>
                <w:sz w:val="16"/>
                <w:szCs w:val="16"/>
                <w:highlight w:val="yellow"/>
              </w:rPr>
            </w:pPr>
            <w:r>
              <w:rPr>
                <w:rFonts w:cs="Times New Roman"/>
                <w:sz w:val="16"/>
                <w:szCs w:val="16"/>
                <w:highlight w:val="yellow"/>
              </w:rPr>
              <w:t>Day</w:t>
            </w:r>
            <w:r w:rsidR="00B93F7C" w:rsidRPr="001B6C4C">
              <w:rPr>
                <w:rFonts w:cs="Times New Roman"/>
                <w:sz w:val="16"/>
                <w:szCs w:val="16"/>
                <w:highlight w:val="yellow"/>
              </w:rPr>
              <w:t xml:space="preserve"> </w:t>
            </w:r>
            <w:r>
              <w:rPr>
                <w:rFonts w:cs="Times New Roman"/>
                <w:sz w:val="16"/>
                <w:szCs w:val="16"/>
                <w:highlight w:val="yellow"/>
              </w:rPr>
              <w:t>Month</w:t>
            </w:r>
            <w:r w:rsidR="00B93F7C" w:rsidRPr="001B6C4C">
              <w:rPr>
                <w:rFonts w:cs="Times New Roman"/>
                <w:sz w:val="16"/>
                <w:szCs w:val="16"/>
                <w:highlight w:val="yellow"/>
              </w:rPr>
              <w:t xml:space="preserve"> </w:t>
            </w:r>
            <w:r>
              <w:rPr>
                <w:rFonts w:cs="Times New Roman"/>
                <w:sz w:val="16"/>
                <w:szCs w:val="16"/>
                <w:highlight w:val="yellow"/>
              </w:rPr>
              <w:t>Year</w:t>
            </w:r>
          </w:p>
          <w:p w14:paraId="48AA5D78" w14:textId="77777777" w:rsidR="00B93F7C" w:rsidRPr="001B6C4C" w:rsidRDefault="00B93F7C" w:rsidP="006A7558">
            <w:pPr>
              <w:rPr>
                <w:rFonts w:cs="Times New Roman"/>
                <w:sz w:val="16"/>
                <w:szCs w:val="16"/>
              </w:rPr>
            </w:pPr>
          </w:p>
        </w:tc>
        <w:tc>
          <w:tcPr>
            <w:tcW w:w="426" w:type="dxa"/>
          </w:tcPr>
          <w:p w14:paraId="4AD0AD7E" w14:textId="77777777" w:rsidR="00B93F7C" w:rsidRPr="00455A59" w:rsidRDefault="00B93F7C" w:rsidP="006A7558">
            <w:pPr>
              <w:ind w:left="-54"/>
              <w:rPr>
                <w:rFonts w:cs="Times New Roman"/>
                <w:szCs w:val="20"/>
              </w:rPr>
            </w:pPr>
          </w:p>
        </w:tc>
        <w:tc>
          <w:tcPr>
            <w:tcW w:w="7006" w:type="dxa"/>
            <w:vMerge w:val="restart"/>
            <w:tcBorders>
              <w:top w:val="single" w:sz="4" w:space="0" w:color="auto"/>
              <w:bottom w:val="single" w:sz="4" w:space="0" w:color="auto"/>
            </w:tcBorders>
            <w:shd w:val="clear" w:color="auto" w:fill="auto"/>
          </w:tcPr>
          <w:p w14:paraId="429CA000" w14:textId="6DE07400" w:rsidR="00B93F7C" w:rsidRPr="00455A59" w:rsidRDefault="003D0881" w:rsidP="006A7558">
            <w:pPr>
              <w:ind w:left="-15"/>
              <w:rPr>
                <w:rFonts w:cs="Times New Roman"/>
                <w:szCs w:val="20"/>
              </w:rPr>
            </w:pPr>
            <w:r w:rsidRPr="00911DDB">
              <w:rPr>
                <w:rFonts w:cs="Times New Roman"/>
                <w:szCs w:val="20"/>
                <w:lang w:val="tr-TR"/>
              </w:rPr>
              <w:t xml:space="preserve">Electronic </w:t>
            </w:r>
            <w:proofErr w:type="spellStart"/>
            <w:r w:rsidRPr="00911DDB">
              <w:rPr>
                <w:rFonts w:cs="Times New Roman"/>
                <w:szCs w:val="20"/>
                <w:lang w:val="tr-TR"/>
              </w:rPr>
              <w:t>books</w:t>
            </w:r>
            <w:proofErr w:type="spellEnd"/>
            <w:r w:rsidRPr="00911DDB">
              <w:rPr>
                <w:rFonts w:cs="Times New Roman"/>
                <w:szCs w:val="20"/>
                <w:lang w:val="tr-TR"/>
              </w:rPr>
              <w:t xml:space="preserve"> (e-</w:t>
            </w:r>
            <w:proofErr w:type="spellStart"/>
            <w:r w:rsidRPr="00911DDB">
              <w:rPr>
                <w:rFonts w:cs="Times New Roman"/>
                <w:szCs w:val="20"/>
                <w:lang w:val="tr-TR"/>
              </w:rPr>
              <w:t>books</w:t>
            </w:r>
            <w:proofErr w:type="spellEnd"/>
            <w:r w:rsidRPr="00911DDB">
              <w:rPr>
                <w:rFonts w:cs="Times New Roman"/>
                <w:szCs w:val="20"/>
                <w:lang w:val="tr-TR"/>
              </w:rPr>
              <w:t xml:space="preserve">), </w:t>
            </w:r>
            <w:proofErr w:type="spellStart"/>
            <w:r w:rsidRPr="00911DDB">
              <w:rPr>
                <w:rFonts w:cs="Times New Roman"/>
                <w:szCs w:val="20"/>
                <w:lang w:val="tr-TR"/>
              </w:rPr>
              <w:t>which</w:t>
            </w:r>
            <w:proofErr w:type="spellEnd"/>
            <w:r w:rsidRPr="00911DDB">
              <w:rPr>
                <w:rFonts w:cs="Times New Roman"/>
                <w:szCs w:val="20"/>
                <w:lang w:val="tr-TR"/>
              </w:rPr>
              <w:t xml:space="preserve"> </w:t>
            </w:r>
            <w:proofErr w:type="spellStart"/>
            <w:r w:rsidRPr="00911DDB">
              <w:rPr>
                <w:rFonts w:cs="Times New Roman"/>
                <w:szCs w:val="20"/>
                <w:lang w:val="tr-TR"/>
              </w:rPr>
              <w:t>have</w:t>
            </w:r>
            <w:proofErr w:type="spellEnd"/>
            <w:r w:rsidRPr="00911DDB">
              <w:rPr>
                <w:rFonts w:cs="Times New Roman"/>
                <w:szCs w:val="20"/>
                <w:lang w:val="tr-TR"/>
              </w:rPr>
              <w:t xml:space="preserve"> </w:t>
            </w:r>
            <w:proofErr w:type="spellStart"/>
            <w:r w:rsidRPr="00911DDB">
              <w:rPr>
                <w:rFonts w:cs="Times New Roman"/>
                <w:szCs w:val="20"/>
                <w:lang w:val="tr-TR"/>
              </w:rPr>
              <w:t>been</w:t>
            </w:r>
            <w:proofErr w:type="spellEnd"/>
            <w:r w:rsidRPr="00911DDB">
              <w:rPr>
                <w:rFonts w:cs="Times New Roman"/>
                <w:szCs w:val="20"/>
                <w:lang w:val="tr-TR"/>
              </w:rPr>
              <w:t xml:space="preserve"> </w:t>
            </w:r>
            <w:proofErr w:type="spellStart"/>
            <w:r w:rsidRPr="00911DDB">
              <w:rPr>
                <w:rFonts w:cs="Times New Roman"/>
                <w:szCs w:val="20"/>
                <w:lang w:val="tr-TR"/>
              </w:rPr>
              <w:t>used</w:t>
            </w:r>
            <w:proofErr w:type="spellEnd"/>
            <w:r w:rsidRPr="00911DDB">
              <w:rPr>
                <w:rFonts w:cs="Times New Roman"/>
                <w:szCs w:val="20"/>
                <w:lang w:val="tr-TR"/>
              </w:rPr>
              <w:t xml:space="preserve"> </w:t>
            </w:r>
            <w:proofErr w:type="spellStart"/>
            <w:r w:rsidRPr="00911DDB">
              <w:rPr>
                <w:rFonts w:cs="Times New Roman"/>
                <w:szCs w:val="20"/>
                <w:lang w:val="tr-TR"/>
              </w:rPr>
              <w:t>worldwide</w:t>
            </w:r>
            <w:proofErr w:type="spellEnd"/>
            <w:r w:rsidRPr="00911DDB">
              <w:rPr>
                <w:rFonts w:cs="Times New Roman"/>
                <w:szCs w:val="20"/>
                <w:lang w:val="tr-TR"/>
              </w:rPr>
              <w:t xml:space="preserve"> </w:t>
            </w:r>
            <w:proofErr w:type="spellStart"/>
            <w:r w:rsidRPr="00911DDB">
              <w:rPr>
                <w:rFonts w:cs="Times New Roman"/>
                <w:szCs w:val="20"/>
                <w:lang w:val="tr-TR"/>
              </w:rPr>
              <w:t>for</w:t>
            </w:r>
            <w:proofErr w:type="spellEnd"/>
            <w:r w:rsidRPr="00911DDB">
              <w:rPr>
                <w:rFonts w:cs="Times New Roman"/>
                <w:szCs w:val="20"/>
                <w:lang w:val="tr-TR"/>
              </w:rPr>
              <w:t xml:space="preserve"> </w:t>
            </w:r>
            <w:proofErr w:type="spellStart"/>
            <w:r w:rsidRPr="00911DDB">
              <w:rPr>
                <w:rFonts w:cs="Times New Roman"/>
                <w:szCs w:val="20"/>
                <w:lang w:val="tr-TR"/>
              </w:rPr>
              <w:t>more</w:t>
            </w:r>
            <w:proofErr w:type="spellEnd"/>
            <w:r w:rsidRPr="00911DDB">
              <w:rPr>
                <w:rFonts w:cs="Times New Roman"/>
                <w:szCs w:val="20"/>
                <w:lang w:val="tr-TR"/>
              </w:rPr>
              <w:t xml:space="preserve"> </w:t>
            </w:r>
            <w:proofErr w:type="spellStart"/>
            <w:r w:rsidRPr="00911DDB">
              <w:rPr>
                <w:rFonts w:cs="Times New Roman"/>
                <w:szCs w:val="20"/>
                <w:lang w:val="tr-TR"/>
              </w:rPr>
              <w:t>than</w:t>
            </w:r>
            <w:proofErr w:type="spellEnd"/>
            <w:r w:rsidRPr="00911DDB">
              <w:rPr>
                <w:rFonts w:cs="Times New Roman"/>
                <w:szCs w:val="20"/>
                <w:lang w:val="tr-TR"/>
              </w:rPr>
              <w:t xml:space="preserve"> </w:t>
            </w:r>
            <w:proofErr w:type="spellStart"/>
            <w:r w:rsidRPr="00911DDB">
              <w:rPr>
                <w:rFonts w:cs="Times New Roman"/>
                <w:szCs w:val="20"/>
                <w:lang w:val="tr-TR"/>
              </w:rPr>
              <w:t>twenty-five</w:t>
            </w:r>
            <w:proofErr w:type="spellEnd"/>
            <w:r w:rsidRPr="00911DDB">
              <w:rPr>
                <w:rFonts w:cs="Times New Roman"/>
                <w:szCs w:val="20"/>
                <w:lang w:val="tr-TR"/>
              </w:rPr>
              <w:t xml:space="preserve"> </w:t>
            </w:r>
            <w:proofErr w:type="spellStart"/>
            <w:r w:rsidRPr="00911DDB">
              <w:rPr>
                <w:rFonts w:cs="Times New Roman"/>
                <w:szCs w:val="20"/>
                <w:lang w:val="tr-TR"/>
              </w:rPr>
              <w:t>years</w:t>
            </w:r>
            <w:proofErr w:type="spellEnd"/>
            <w:r w:rsidRPr="00911DDB">
              <w:rPr>
                <w:rFonts w:cs="Times New Roman"/>
                <w:szCs w:val="20"/>
                <w:lang w:val="tr-TR"/>
              </w:rPr>
              <w:t xml:space="preserve"> </w:t>
            </w:r>
            <w:proofErr w:type="spellStart"/>
            <w:r w:rsidRPr="00911DDB">
              <w:rPr>
                <w:rFonts w:cs="Times New Roman"/>
                <w:szCs w:val="20"/>
                <w:lang w:val="tr-TR"/>
              </w:rPr>
              <w:t>and</w:t>
            </w:r>
            <w:proofErr w:type="spellEnd"/>
            <w:r w:rsidRPr="00911DDB">
              <w:rPr>
                <w:rFonts w:cs="Times New Roman"/>
                <w:szCs w:val="20"/>
                <w:lang w:val="tr-TR"/>
              </w:rPr>
              <w:t xml:space="preserve"> </w:t>
            </w:r>
            <w:proofErr w:type="spellStart"/>
            <w:r w:rsidRPr="00911DDB">
              <w:rPr>
                <w:rFonts w:cs="Times New Roman"/>
                <w:szCs w:val="20"/>
                <w:lang w:val="tr-TR"/>
              </w:rPr>
              <w:t>with</w:t>
            </w:r>
            <w:proofErr w:type="spellEnd"/>
            <w:r w:rsidRPr="00911DDB">
              <w:rPr>
                <w:rFonts w:cs="Times New Roman"/>
                <w:szCs w:val="20"/>
                <w:lang w:val="tr-TR"/>
              </w:rPr>
              <w:t xml:space="preserve"> </w:t>
            </w:r>
            <w:proofErr w:type="spellStart"/>
            <w:r w:rsidRPr="00911DDB">
              <w:rPr>
                <w:rFonts w:cs="Times New Roman"/>
                <w:szCs w:val="20"/>
                <w:lang w:val="tr-TR"/>
              </w:rPr>
              <w:t>the</w:t>
            </w:r>
            <w:proofErr w:type="spellEnd"/>
            <w:r w:rsidRPr="00911DDB">
              <w:rPr>
                <w:rFonts w:cs="Times New Roman"/>
                <w:szCs w:val="20"/>
                <w:lang w:val="tr-TR"/>
              </w:rPr>
              <w:t xml:space="preserve"> </w:t>
            </w:r>
            <w:proofErr w:type="spellStart"/>
            <w:r w:rsidRPr="00911DDB">
              <w:rPr>
                <w:rFonts w:cs="Times New Roman"/>
                <w:szCs w:val="20"/>
                <w:lang w:val="tr-TR"/>
              </w:rPr>
              <w:t>effect</w:t>
            </w:r>
            <w:proofErr w:type="spellEnd"/>
            <w:r w:rsidRPr="00911DDB">
              <w:rPr>
                <w:rFonts w:cs="Times New Roman"/>
                <w:szCs w:val="20"/>
                <w:lang w:val="tr-TR"/>
              </w:rPr>
              <w:t xml:space="preserve"> of </w:t>
            </w:r>
            <w:proofErr w:type="spellStart"/>
            <w:r w:rsidRPr="00911DDB">
              <w:rPr>
                <w:rFonts w:cs="Times New Roman"/>
                <w:szCs w:val="20"/>
                <w:lang w:val="tr-TR"/>
              </w:rPr>
              <w:t>the</w:t>
            </w:r>
            <w:proofErr w:type="spellEnd"/>
            <w:r w:rsidRPr="00911DDB">
              <w:rPr>
                <w:rFonts w:cs="Times New Roman"/>
                <w:szCs w:val="20"/>
                <w:lang w:val="tr-TR"/>
              </w:rPr>
              <w:t xml:space="preserve"> </w:t>
            </w:r>
            <w:proofErr w:type="spellStart"/>
            <w:r w:rsidRPr="00911DDB">
              <w:rPr>
                <w:rFonts w:cs="Times New Roman"/>
                <w:szCs w:val="20"/>
                <w:lang w:val="tr-TR"/>
              </w:rPr>
              <w:t>increase</w:t>
            </w:r>
            <w:proofErr w:type="spellEnd"/>
            <w:r w:rsidRPr="00911DDB">
              <w:rPr>
                <w:rFonts w:cs="Times New Roman"/>
                <w:szCs w:val="20"/>
                <w:lang w:val="tr-TR"/>
              </w:rPr>
              <w:t xml:space="preserve"> in </w:t>
            </w:r>
            <w:proofErr w:type="spellStart"/>
            <w:r w:rsidRPr="00911DDB">
              <w:rPr>
                <w:rFonts w:cs="Times New Roman"/>
                <w:szCs w:val="20"/>
                <w:lang w:val="tr-TR"/>
              </w:rPr>
              <w:t>the</w:t>
            </w:r>
            <w:proofErr w:type="spellEnd"/>
            <w:r w:rsidRPr="00911DDB">
              <w:rPr>
                <w:rFonts w:cs="Times New Roman"/>
                <w:szCs w:val="20"/>
                <w:lang w:val="tr-TR"/>
              </w:rPr>
              <w:t xml:space="preserve"> </w:t>
            </w:r>
            <w:proofErr w:type="spellStart"/>
            <w:r w:rsidRPr="00911DDB">
              <w:rPr>
                <w:rFonts w:cs="Times New Roman"/>
                <w:szCs w:val="20"/>
                <w:lang w:val="tr-TR"/>
              </w:rPr>
              <w:t>importance</w:t>
            </w:r>
            <w:proofErr w:type="spellEnd"/>
            <w:r w:rsidRPr="00911DDB">
              <w:rPr>
                <w:rFonts w:cs="Times New Roman"/>
                <w:szCs w:val="20"/>
                <w:lang w:val="tr-TR"/>
              </w:rPr>
              <w:t xml:space="preserve"> of online </w:t>
            </w:r>
            <w:proofErr w:type="spellStart"/>
            <w:r w:rsidRPr="00911DDB">
              <w:rPr>
                <w:rFonts w:cs="Times New Roman"/>
                <w:szCs w:val="20"/>
                <w:lang w:val="tr-TR"/>
              </w:rPr>
              <w:t>education</w:t>
            </w:r>
            <w:proofErr w:type="spellEnd"/>
            <w:r w:rsidRPr="00911DDB">
              <w:rPr>
                <w:rFonts w:cs="Times New Roman"/>
                <w:szCs w:val="20"/>
                <w:lang w:val="tr-TR"/>
              </w:rPr>
              <w:t xml:space="preserve"> </w:t>
            </w:r>
            <w:proofErr w:type="spellStart"/>
            <w:r w:rsidRPr="00911DDB">
              <w:rPr>
                <w:rFonts w:cs="Times New Roman"/>
                <w:szCs w:val="20"/>
                <w:lang w:val="tr-TR"/>
              </w:rPr>
              <w:t>media</w:t>
            </w:r>
            <w:proofErr w:type="spellEnd"/>
            <w:r w:rsidRPr="00911DDB">
              <w:rPr>
                <w:rFonts w:cs="Times New Roman"/>
                <w:szCs w:val="20"/>
                <w:lang w:val="tr-TR"/>
              </w:rPr>
              <w:t xml:space="preserve"> </w:t>
            </w:r>
            <w:proofErr w:type="spellStart"/>
            <w:r w:rsidRPr="00911DDB">
              <w:rPr>
                <w:rFonts w:cs="Times New Roman"/>
                <w:szCs w:val="20"/>
                <w:lang w:val="tr-TR"/>
              </w:rPr>
              <w:t>and</w:t>
            </w:r>
            <w:proofErr w:type="spellEnd"/>
            <w:r w:rsidRPr="00911DDB">
              <w:rPr>
                <w:rFonts w:cs="Times New Roman"/>
                <w:szCs w:val="20"/>
                <w:lang w:val="tr-TR"/>
              </w:rPr>
              <w:t xml:space="preserve"> </w:t>
            </w:r>
            <w:proofErr w:type="spellStart"/>
            <w:r w:rsidRPr="00911DDB">
              <w:rPr>
                <w:rFonts w:cs="Times New Roman"/>
                <w:szCs w:val="20"/>
                <w:lang w:val="tr-TR"/>
              </w:rPr>
              <w:t>materials</w:t>
            </w:r>
            <w:proofErr w:type="spellEnd"/>
            <w:r w:rsidRPr="00911DDB">
              <w:rPr>
                <w:rFonts w:cs="Times New Roman"/>
                <w:szCs w:val="20"/>
                <w:lang w:val="tr-TR"/>
              </w:rPr>
              <w:t xml:space="preserve"> </w:t>
            </w:r>
            <w:proofErr w:type="spellStart"/>
            <w:r w:rsidRPr="00911DDB">
              <w:rPr>
                <w:rFonts w:cs="Times New Roman"/>
                <w:szCs w:val="20"/>
                <w:lang w:val="tr-TR"/>
              </w:rPr>
              <w:t>with</w:t>
            </w:r>
            <w:proofErr w:type="spellEnd"/>
            <w:r w:rsidRPr="00911DDB">
              <w:rPr>
                <w:rFonts w:cs="Times New Roman"/>
                <w:szCs w:val="20"/>
                <w:lang w:val="tr-TR"/>
              </w:rPr>
              <w:t xml:space="preserve"> </w:t>
            </w:r>
            <w:proofErr w:type="spellStart"/>
            <w:r w:rsidRPr="00911DDB">
              <w:rPr>
                <w:rFonts w:cs="Times New Roman"/>
                <w:szCs w:val="20"/>
                <w:lang w:val="tr-TR"/>
              </w:rPr>
              <w:t>the</w:t>
            </w:r>
            <w:proofErr w:type="spellEnd"/>
            <w:r w:rsidRPr="00911DDB">
              <w:rPr>
                <w:rFonts w:cs="Times New Roman"/>
                <w:szCs w:val="20"/>
                <w:lang w:val="tr-TR"/>
              </w:rPr>
              <w:t xml:space="preserve"> Covid-19 </w:t>
            </w:r>
            <w:proofErr w:type="spellStart"/>
            <w:r w:rsidRPr="00911DDB">
              <w:rPr>
                <w:rFonts w:cs="Times New Roman"/>
                <w:szCs w:val="20"/>
                <w:lang w:val="tr-TR"/>
              </w:rPr>
              <w:t>pandemic</w:t>
            </w:r>
            <w:proofErr w:type="spellEnd"/>
            <w:r w:rsidRPr="00911DDB">
              <w:rPr>
                <w:rFonts w:cs="Times New Roman"/>
                <w:szCs w:val="20"/>
                <w:lang w:val="tr-TR"/>
              </w:rPr>
              <w:t xml:space="preserve">, </w:t>
            </w:r>
            <w:proofErr w:type="spellStart"/>
            <w:r w:rsidRPr="00911DDB">
              <w:rPr>
                <w:rFonts w:cs="Times New Roman"/>
                <w:szCs w:val="20"/>
                <w:lang w:val="tr-TR"/>
              </w:rPr>
              <w:t>and</w:t>
            </w:r>
            <w:proofErr w:type="spellEnd"/>
            <w:r w:rsidRPr="00911DDB">
              <w:rPr>
                <w:rFonts w:cs="Times New Roman"/>
                <w:szCs w:val="20"/>
                <w:lang w:val="tr-TR"/>
              </w:rPr>
              <w:t xml:space="preserve"> </w:t>
            </w:r>
            <w:proofErr w:type="spellStart"/>
            <w:r w:rsidRPr="00911DDB">
              <w:rPr>
                <w:rFonts w:cs="Times New Roman"/>
                <w:szCs w:val="20"/>
                <w:lang w:val="tr-TR"/>
              </w:rPr>
              <w:t>the</w:t>
            </w:r>
            <w:proofErr w:type="spellEnd"/>
            <w:r w:rsidRPr="00911DDB">
              <w:rPr>
                <w:rFonts w:cs="Times New Roman"/>
                <w:szCs w:val="20"/>
                <w:lang w:val="tr-TR"/>
              </w:rPr>
              <w:t xml:space="preserve"> </w:t>
            </w:r>
            <w:proofErr w:type="spellStart"/>
            <w:r w:rsidRPr="00911DDB">
              <w:rPr>
                <w:rFonts w:cs="Times New Roman"/>
                <w:szCs w:val="20"/>
                <w:lang w:val="tr-TR"/>
              </w:rPr>
              <w:t>concentration</w:t>
            </w:r>
            <w:proofErr w:type="spellEnd"/>
            <w:r w:rsidRPr="00911DDB">
              <w:rPr>
                <w:rFonts w:cs="Times New Roman"/>
                <w:szCs w:val="20"/>
                <w:lang w:val="tr-TR"/>
              </w:rPr>
              <w:t xml:space="preserve"> of </w:t>
            </w:r>
            <w:proofErr w:type="spellStart"/>
            <w:r w:rsidRPr="00911DDB">
              <w:rPr>
                <w:rFonts w:cs="Times New Roman"/>
                <w:szCs w:val="20"/>
                <w:lang w:val="tr-TR"/>
              </w:rPr>
              <w:t>applications</w:t>
            </w:r>
            <w:proofErr w:type="spellEnd"/>
            <w:r w:rsidRPr="00911DDB">
              <w:rPr>
                <w:rFonts w:cs="Times New Roman"/>
                <w:szCs w:val="20"/>
                <w:lang w:val="tr-TR"/>
              </w:rPr>
              <w:t xml:space="preserve">, </w:t>
            </w:r>
            <w:proofErr w:type="spellStart"/>
            <w:r w:rsidRPr="00911DDB">
              <w:rPr>
                <w:rFonts w:cs="Times New Roman"/>
                <w:szCs w:val="20"/>
                <w:lang w:val="tr-TR"/>
              </w:rPr>
              <w:t>have</w:t>
            </w:r>
            <w:proofErr w:type="spellEnd"/>
            <w:r w:rsidRPr="00911DDB">
              <w:rPr>
                <w:rFonts w:cs="Times New Roman"/>
                <w:szCs w:val="20"/>
                <w:lang w:val="tr-TR"/>
              </w:rPr>
              <w:t xml:space="preserve"> </w:t>
            </w:r>
            <w:proofErr w:type="spellStart"/>
            <w:r w:rsidRPr="00911DDB">
              <w:rPr>
                <w:rFonts w:cs="Times New Roman"/>
                <w:szCs w:val="20"/>
                <w:lang w:val="tr-TR"/>
              </w:rPr>
              <w:t>become</w:t>
            </w:r>
            <w:proofErr w:type="spellEnd"/>
            <w:r w:rsidRPr="00911DDB">
              <w:rPr>
                <w:rFonts w:cs="Times New Roman"/>
                <w:szCs w:val="20"/>
                <w:lang w:val="tr-TR"/>
              </w:rPr>
              <w:t xml:space="preserve"> </w:t>
            </w:r>
            <w:proofErr w:type="spellStart"/>
            <w:r w:rsidRPr="00911DDB">
              <w:rPr>
                <w:rFonts w:cs="Times New Roman"/>
                <w:szCs w:val="20"/>
                <w:lang w:val="tr-TR"/>
              </w:rPr>
              <w:t>even</w:t>
            </w:r>
            <w:proofErr w:type="spellEnd"/>
            <w:r w:rsidRPr="00911DDB">
              <w:rPr>
                <w:rFonts w:cs="Times New Roman"/>
                <w:szCs w:val="20"/>
                <w:lang w:val="tr-TR"/>
              </w:rPr>
              <w:t xml:space="preserve"> </w:t>
            </w:r>
            <w:proofErr w:type="spellStart"/>
            <w:r w:rsidRPr="00911DDB">
              <w:rPr>
                <w:rFonts w:cs="Times New Roman"/>
                <w:szCs w:val="20"/>
                <w:lang w:val="tr-TR"/>
              </w:rPr>
              <w:t>more</w:t>
            </w:r>
            <w:proofErr w:type="spellEnd"/>
            <w:r w:rsidRPr="00911DDB">
              <w:rPr>
                <w:rFonts w:cs="Times New Roman"/>
                <w:szCs w:val="20"/>
                <w:lang w:val="tr-TR"/>
              </w:rPr>
              <w:t xml:space="preserve"> popular. </w:t>
            </w:r>
            <w:proofErr w:type="spellStart"/>
            <w:r w:rsidRPr="00911DDB">
              <w:rPr>
                <w:rFonts w:cs="Times New Roman"/>
                <w:szCs w:val="20"/>
                <w:lang w:val="tr-TR"/>
              </w:rPr>
              <w:t>In</w:t>
            </w:r>
            <w:proofErr w:type="spellEnd"/>
            <w:r w:rsidRPr="00911DDB">
              <w:rPr>
                <w:rFonts w:cs="Times New Roman"/>
                <w:szCs w:val="20"/>
                <w:lang w:val="tr-TR"/>
              </w:rPr>
              <w:t xml:space="preserve"> </w:t>
            </w:r>
            <w:proofErr w:type="spellStart"/>
            <w:r w:rsidRPr="00911DDB">
              <w:rPr>
                <w:rFonts w:cs="Times New Roman"/>
                <w:szCs w:val="20"/>
                <w:lang w:val="tr-TR"/>
              </w:rPr>
              <w:t>this</w:t>
            </w:r>
            <w:proofErr w:type="spellEnd"/>
            <w:r w:rsidRPr="00911DDB">
              <w:rPr>
                <w:rFonts w:cs="Times New Roman"/>
                <w:szCs w:val="20"/>
                <w:lang w:val="tr-TR"/>
              </w:rPr>
              <w:t xml:space="preserve"> </w:t>
            </w:r>
            <w:proofErr w:type="spellStart"/>
            <w:r w:rsidRPr="00911DDB">
              <w:rPr>
                <w:rFonts w:cs="Times New Roman"/>
                <w:szCs w:val="20"/>
                <w:lang w:val="tr-TR"/>
              </w:rPr>
              <w:t>study</w:t>
            </w:r>
            <w:proofErr w:type="spellEnd"/>
            <w:r w:rsidRPr="00911DDB">
              <w:rPr>
                <w:rFonts w:cs="Times New Roman"/>
                <w:szCs w:val="20"/>
                <w:lang w:val="tr-TR"/>
              </w:rPr>
              <w:t xml:space="preserve">, </w:t>
            </w:r>
            <w:proofErr w:type="spellStart"/>
            <w:r w:rsidRPr="00911DDB">
              <w:rPr>
                <w:rFonts w:cs="Times New Roman"/>
                <w:szCs w:val="20"/>
                <w:lang w:val="tr-TR"/>
              </w:rPr>
              <w:t>the</w:t>
            </w:r>
            <w:proofErr w:type="spellEnd"/>
            <w:r w:rsidRPr="00911DDB">
              <w:rPr>
                <w:rFonts w:cs="Times New Roman"/>
                <w:szCs w:val="20"/>
                <w:lang w:val="tr-TR"/>
              </w:rPr>
              <w:t xml:space="preserve"> </w:t>
            </w:r>
            <w:proofErr w:type="spellStart"/>
            <w:r w:rsidRPr="00911DDB">
              <w:rPr>
                <w:rFonts w:cs="Times New Roman"/>
                <w:szCs w:val="20"/>
                <w:lang w:val="tr-TR"/>
              </w:rPr>
              <w:t>adaptation</w:t>
            </w:r>
            <w:proofErr w:type="spellEnd"/>
            <w:r w:rsidRPr="00911DDB">
              <w:rPr>
                <w:rFonts w:cs="Times New Roman"/>
                <w:szCs w:val="20"/>
                <w:lang w:val="tr-TR"/>
              </w:rPr>
              <w:t xml:space="preserve"> of </w:t>
            </w:r>
            <w:proofErr w:type="spellStart"/>
            <w:r w:rsidRPr="00911DDB">
              <w:rPr>
                <w:rFonts w:cs="Times New Roman"/>
                <w:szCs w:val="20"/>
                <w:lang w:val="tr-TR"/>
              </w:rPr>
              <w:t>education</w:t>
            </w:r>
            <w:proofErr w:type="spellEnd"/>
            <w:r w:rsidRPr="00911DDB">
              <w:rPr>
                <w:rFonts w:cs="Times New Roman"/>
                <w:szCs w:val="20"/>
                <w:lang w:val="tr-TR"/>
              </w:rPr>
              <w:t xml:space="preserve"> </w:t>
            </w:r>
            <w:proofErr w:type="spellStart"/>
            <w:r w:rsidRPr="00911DDB">
              <w:rPr>
                <w:rFonts w:cs="Times New Roman"/>
                <w:szCs w:val="20"/>
                <w:lang w:val="tr-TR"/>
              </w:rPr>
              <w:t>and</w:t>
            </w:r>
            <w:proofErr w:type="spellEnd"/>
            <w:r w:rsidRPr="00911DDB">
              <w:rPr>
                <w:rFonts w:cs="Times New Roman"/>
                <w:szCs w:val="20"/>
                <w:lang w:val="tr-TR"/>
              </w:rPr>
              <w:t xml:space="preserve"> e-</w:t>
            </w:r>
            <w:proofErr w:type="spellStart"/>
            <w:r w:rsidRPr="00911DDB">
              <w:rPr>
                <w:rFonts w:cs="Times New Roman"/>
                <w:szCs w:val="20"/>
                <w:lang w:val="tr-TR"/>
              </w:rPr>
              <w:t>books</w:t>
            </w:r>
            <w:proofErr w:type="spellEnd"/>
            <w:r w:rsidRPr="00911DDB">
              <w:rPr>
                <w:rFonts w:cs="Times New Roman"/>
                <w:szCs w:val="20"/>
                <w:lang w:val="tr-TR"/>
              </w:rPr>
              <w:t xml:space="preserve"> </w:t>
            </w:r>
            <w:proofErr w:type="spellStart"/>
            <w:r w:rsidRPr="00911DDB">
              <w:rPr>
                <w:rFonts w:cs="Times New Roman"/>
                <w:szCs w:val="20"/>
                <w:lang w:val="tr-TR"/>
              </w:rPr>
              <w:t>between</w:t>
            </w:r>
            <w:proofErr w:type="spellEnd"/>
            <w:r w:rsidRPr="00911DDB">
              <w:rPr>
                <w:rFonts w:cs="Times New Roman"/>
                <w:szCs w:val="20"/>
                <w:lang w:val="tr-TR"/>
              </w:rPr>
              <w:t xml:space="preserve"> </w:t>
            </w:r>
            <w:proofErr w:type="spellStart"/>
            <w:r w:rsidRPr="00911DDB">
              <w:rPr>
                <w:rFonts w:cs="Times New Roman"/>
                <w:szCs w:val="20"/>
                <w:lang w:val="tr-TR"/>
              </w:rPr>
              <w:t>the</w:t>
            </w:r>
            <w:proofErr w:type="spellEnd"/>
            <w:r w:rsidRPr="00911DDB">
              <w:rPr>
                <w:rFonts w:cs="Times New Roman"/>
                <w:szCs w:val="20"/>
                <w:lang w:val="tr-TR"/>
              </w:rPr>
              <w:t xml:space="preserve"> </w:t>
            </w:r>
            <w:proofErr w:type="spellStart"/>
            <w:r w:rsidRPr="00911DDB">
              <w:rPr>
                <w:rFonts w:cs="Times New Roman"/>
                <w:szCs w:val="20"/>
                <w:lang w:val="tr-TR"/>
              </w:rPr>
              <w:t>years</w:t>
            </w:r>
            <w:proofErr w:type="spellEnd"/>
            <w:r w:rsidRPr="00911DDB">
              <w:rPr>
                <w:rFonts w:cs="Times New Roman"/>
                <w:szCs w:val="20"/>
                <w:lang w:val="tr-TR"/>
              </w:rPr>
              <w:t xml:space="preserve"> 2006-2020 in </w:t>
            </w:r>
            <w:proofErr w:type="spellStart"/>
            <w:r w:rsidRPr="00911DDB">
              <w:rPr>
                <w:rFonts w:cs="Times New Roman"/>
                <w:szCs w:val="20"/>
                <w:lang w:val="tr-TR"/>
              </w:rPr>
              <w:t>order</w:t>
            </w:r>
            <w:proofErr w:type="spellEnd"/>
            <w:r w:rsidRPr="00911DDB">
              <w:rPr>
                <w:rFonts w:cs="Times New Roman"/>
                <w:szCs w:val="20"/>
                <w:lang w:val="tr-TR"/>
              </w:rPr>
              <w:t xml:space="preserve"> </w:t>
            </w:r>
            <w:proofErr w:type="spellStart"/>
            <w:r w:rsidRPr="00911DDB">
              <w:rPr>
                <w:rFonts w:cs="Times New Roman"/>
                <w:szCs w:val="20"/>
                <w:lang w:val="tr-TR"/>
              </w:rPr>
              <w:t>to</w:t>
            </w:r>
            <w:proofErr w:type="spellEnd"/>
            <w:r w:rsidRPr="00911DDB">
              <w:rPr>
                <w:rFonts w:cs="Times New Roman"/>
                <w:szCs w:val="20"/>
                <w:lang w:val="tr-TR"/>
              </w:rPr>
              <w:t xml:space="preserve"> </w:t>
            </w:r>
            <w:proofErr w:type="spellStart"/>
            <w:r w:rsidRPr="00911DDB">
              <w:rPr>
                <w:rFonts w:cs="Times New Roman"/>
                <w:szCs w:val="20"/>
                <w:lang w:val="tr-TR"/>
              </w:rPr>
              <w:t>examine</w:t>
            </w:r>
            <w:proofErr w:type="spellEnd"/>
            <w:r w:rsidRPr="00911DDB">
              <w:rPr>
                <w:rFonts w:cs="Times New Roman"/>
                <w:szCs w:val="20"/>
                <w:lang w:val="tr-TR"/>
              </w:rPr>
              <w:t xml:space="preserve"> </w:t>
            </w:r>
            <w:proofErr w:type="spellStart"/>
            <w:r w:rsidRPr="00911DDB">
              <w:rPr>
                <w:rFonts w:cs="Times New Roman"/>
                <w:szCs w:val="20"/>
                <w:lang w:val="tr-TR"/>
              </w:rPr>
              <w:t>the</w:t>
            </w:r>
            <w:proofErr w:type="spellEnd"/>
            <w:r w:rsidRPr="00911DDB">
              <w:rPr>
                <w:rFonts w:cs="Times New Roman"/>
                <w:szCs w:val="20"/>
                <w:lang w:val="tr-TR"/>
              </w:rPr>
              <w:t xml:space="preserve"> </w:t>
            </w:r>
            <w:proofErr w:type="spellStart"/>
            <w:r w:rsidRPr="00911DDB">
              <w:rPr>
                <w:rFonts w:cs="Times New Roman"/>
                <w:szCs w:val="20"/>
                <w:lang w:val="tr-TR"/>
              </w:rPr>
              <w:t>use</w:t>
            </w:r>
            <w:proofErr w:type="spellEnd"/>
            <w:r w:rsidRPr="00911DDB">
              <w:rPr>
                <w:rFonts w:cs="Times New Roman"/>
                <w:szCs w:val="20"/>
                <w:lang w:val="tr-TR"/>
              </w:rPr>
              <w:t xml:space="preserve"> of </w:t>
            </w:r>
            <w:proofErr w:type="spellStart"/>
            <w:r w:rsidRPr="00911DDB">
              <w:rPr>
                <w:rFonts w:cs="Times New Roman"/>
                <w:szCs w:val="20"/>
                <w:lang w:val="tr-TR"/>
              </w:rPr>
              <w:t>content</w:t>
            </w:r>
            <w:proofErr w:type="spellEnd"/>
            <w:r w:rsidRPr="00911DDB">
              <w:rPr>
                <w:rFonts w:cs="Times New Roman"/>
                <w:szCs w:val="20"/>
                <w:lang w:val="tr-TR"/>
              </w:rPr>
              <w:t xml:space="preserve"> </w:t>
            </w:r>
            <w:proofErr w:type="spellStart"/>
            <w:r w:rsidRPr="00911DDB">
              <w:rPr>
                <w:rFonts w:cs="Times New Roman"/>
                <w:szCs w:val="20"/>
                <w:lang w:val="tr-TR"/>
              </w:rPr>
              <w:t>through</w:t>
            </w:r>
            <w:proofErr w:type="spellEnd"/>
            <w:r w:rsidRPr="00911DDB">
              <w:rPr>
                <w:rFonts w:cs="Times New Roman"/>
                <w:szCs w:val="20"/>
                <w:lang w:val="tr-TR"/>
              </w:rPr>
              <w:t xml:space="preserve"> </w:t>
            </w:r>
            <w:proofErr w:type="spellStart"/>
            <w:r w:rsidRPr="00911DDB">
              <w:rPr>
                <w:rFonts w:cs="Times New Roman"/>
                <w:szCs w:val="20"/>
                <w:lang w:val="tr-TR"/>
              </w:rPr>
              <w:t>the</w:t>
            </w:r>
            <w:proofErr w:type="spellEnd"/>
            <w:r w:rsidRPr="00911DDB">
              <w:rPr>
                <w:rFonts w:cs="Times New Roman"/>
                <w:szCs w:val="20"/>
                <w:lang w:val="tr-TR"/>
              </w:rPr>
              <w:t xml:space="preserve"> </w:t>
            </w:r>
            <w:proofErr w:type="spellStart"/>
            <w:r w:rsidRPr="00911DDB">
              <w:rPr>
                <w:rFonts w:cs="Times New Roman"/>
                <w:szCs w:val="20"/>
                <w:lang w:val="tr-TR"/>
              </w:rPr>
              <w:t>analysis</w:t>
            </w:r>
            <w:proofErr w:type="spellEnd"/>
            <w:r w:rsidRPr="00911DDB">
              <w:rPr>
                <w:rFonts w:cs="Times New Roman"/>
                <w:szCs w:val="20"/>
                <w:lang w:val="tr-TR"/>
              </w:rPr>
              <w:t xml:space="preserve"> </w:t>
            </w:r>
            <w:proofErr w:type="spellStart"/>
            <w:r w:rsidRPr="00911DDB">
              <w:rPr>
                <w:rFonts w:cs="Times New Roman"/>
                <w:szCs w:val="20"/>
                <w:lang w:val="tr-TR"/>
              </w:rPr>
              <w:t>work</w:t>
            </w:r>
            <w:proofErr w:type="spellEnd"/>
            <w:r w:rsidRPr="00911DDB">
              <w:rPr>
                <w:rFonts w:cs="Times New Roman"/>
                <w:szCs w:val="20"/>
                <w:lang w:val="tr-TR"/>
              </w:rPr>
              <w:t xml:space="preserve"> </w:t>
            </w:r>
            <w:proofErr w:type="spellStart"/>
            <w:r w:rsidRPr="00911DDB">
              <w:rPr>
                <w:rFonts w:cs="Times New Roman"/>
                <w:szCs w:val="20"/>
                <w:lang w:val="tr-TR"/>
              </w:rPr>
              <w:t>includes</w:t>
            </w:r>
            <w:proofErr w:type="spellEnd"/>
            <w:r w:rsidRPr="00911DDB">
              <w:rPr>
                <w:rFonts w:cs="Times New Roman"/>
                <w:szCs w:val="20"/>
                <w:lang w:val="tr-TR"/>
              </w:rPr>
              <w:t xml:space="preserve"> </w:t>
            </w:r>
            <w:proofErr w:type="spellStart"/>
            <w:r w:rsidRPr="00911DDB">
              <w:rPr>
                <w:rFonts w:cs="Times New Roman"/>
                <w:szCs w:val="20"/>
                <w:lang w:val="tr-TR"/>
              </w:rPr>
              <w:t>examining</w:t>
            </w:r>
            <w:proofErr w:type="spellEnd"/>
            <w:r w:rsidRPr="00911DDB">
              <w:rPr>
                <w:rFonts w:cs="Times New Roman"/>
                <w:szCs w:val="20"/>
                <w:lang w:val="tr-TR"/>
              </w:rPr>
              <w:t xml:space="preserve"> </w:t>
            </w:r>
            <w:proofErr w:type="spellStart"/>
            <w:r w:rsidRPr="00911DDB">
              <w:rPr>
                <w:rFonts w:cs="Times New Roman"/>
                <w:szCs w:val="20"/>
                <w:lang w:val="tr-TR"/>
              </w:rPr>
              <w:t>the</w:t>
            </w:r>
            <w:proofErr w:type="spellEnd"/>
            <w:r w:rsidRPr="00911DDB">
              <w:rPr>
                <w:rFonts w:cs="Times New Roman"/>
                <w:szCs w:val="20"/>
                <w:lang w:val="tr-TR"/>
              </w:rPr>
              <w:t xml:space="preserve"> </w:t>
            </w:r>
            <w:proofErr w:type="spellStart"/>
            <w:r w:rsidRPr="00911DDB">
              <w:rPr>
                <w:rFonts w:cs="Times New Roman"/>
                <w:szCs w:val="20"/>
                <w:lang w:val="tr-TR"/>
              </w:rPr>
              <w:t>master's</w:t>
            </w:r>
            <w:proofErr w:type="spellEnd"/>
            <w:r w:rsidRPr="00911DDB">
              <w:rPr>
                <w:rFonts w:cs="Times New Roman"/>
                <w:szCs w:val="20"/>
                <w:lang w:val="tr-TR"/>
              </w:rPr>
              <w:t xml:space="preserve"> </w:t>
            </w:r>
            <w:proofErr w:type="spellStart"/>
            <w:r w:rsidRPr="00911DDB">
              <w:rPr>
                <w:rFonts w:cs="Times New Roman"/>
                <w:szCs w:val="20"/>
                <w:lang w:val="tr-TR"/>
              </w:rPr>
              <w:t>and</w:t>
            </w:r>
            <w:proofErr w:type="spellEnd"/>
            <w:r w:rsidRPr="00911DDB">
              <w:rPr>
                <w:rFonts w:cs="Times New Roman"/>
                <w:szCs w:val="20"/>
                <w:lang w:val="tr-TR"/>
              </w:rPr>
              <w:t xml:space="preserve"> </w:t>
            </w:r>
            <w:proofErr w:type="spellStart"/>
            <w:r w:rsidRPr="00911DDB">
              <w:rPr>
                <w:rFonts w:cs="Times New Roman"/>
                <w:szCs w:val="20"/>
                <w:lang w:val="tr-TR"/>
              </w:rPr>
              <w:t>doctoral</w:t>
            </w:r>
            <w:proofErr w:type="spellEnd"/>
            <w:r w:rsidRPr="00911DDB">
              <w:rPr>
                <w:rFonts w:cs="Times New Roman"/>
                <w:szCs w:val="20"/>
                <w:lang w:val="tr-TR"/>
              </w:rPr>
              <w:t xml:space="preserve"> </w:t>
            </w:r>
            <w:proofErr w:type="spellStart"/>
            <w:r w:rsidRPr="00911DDB">
              <w:rPr>
                <w:rFonts w:cs="Times New Roman"/>
                <w:szCs w:val="20"/>
                <w:lang w:val="tr-TR"/>
              </w:rPr>
              <w:t>theses</w:t>
            </w:r>
            <w:proofErr w:type="spellEnd"/>
            <w:r w:rsidRPr="00911DDB">
              <w:rPr>
                <w:rFonts w:cs="Times New Roman"/>
                <w:szCs w:val="20"/>
                <w:lang w:val="tr-TR"/>
              </w:rPr>
              <w:t xml:space="preserve"> </w:t>
            </w:r>
            <w:proofErr w:type="spellStart"/>
            <w:r w:rsidRPr="00911DDB">
              <w:rPr>
                <w:rFonts w:cs="Times New Roman"/>
                <w:szCs w:val="20"/>
                <w:lang w:val="tr-TR"/>
              </w:rPr>
              <w:t>have</w:t>
            </w:r>
            <w:proofErr w:type="spellEnd"/>
            <w:r w:rsidRPr="00911DDB">
              <w:rPr>
                <w:rFonts w:cs="Times New Roman"/>
                <w:szCs w:val="20"/>
                <w:lang w:val="tr-TR"/>
              </w:rPr>
              <w:t xml:space="preserve"> </w:t>
            </w:r>
            <w:proofErr w:type="spellStart"/>
            <w:r w:rsidRPr="00911DDB">
              <w:rPr>
                <w:rFonts w:cs="Times New Roman"/>
                <w:szCs w:val="20"/>
                <w:lang w:val="tr-TR"/>
              </w:rPr>
              <w:t>been</w:t>
            </w:r>
            <w:proofErr w:type="spellEnd"/>
            <w:r w:rsidRPr="00911DDB">
              <w:rPr>
                <w:rFonts w:cs="Times New Roman"/>
                <w:szCs w:val="20"/>
                <w:lang w:val="tr-TR"/>
              </w:rPr>
              <w:t xml:space="preserve"> </w:t>
            </w:r>
            <w:proofErr w:type="spellStart"/>
            <w:r w:rsidRPr="00911DDB">
              <w:rPr>
                <w:rFonts w:cs="Times New Roman"/>
                <w:szCs w:val="20"/>
                <w:lang w:val="tr-TR"/>
              </w:rPr>
              <w:t>made</w:t>
            </w:r>
            <w:proofErr w:type="spellEnd"/>
            <w:r w:rsidRPr="00911DDB">
              <w:rPr>
                <w:rFonts w:cs="Times New Roman"/>
                <w:szCs w:val="20"/>
                <w:lang w:val="tr-TR"/>
              </w:rPr>
              <w:t xml:space="preserve"> in </w:t>
            </w:r>
            <w:proofErr w:type="spellStart"/>
            <w:r w:rsidRPr="00911DDB">
              <w:rPr>
                <w:rFonts w:cs="Times New Roman"/>
                <w:szCs w:val="20"/>
                <w:lang w:val="tr-TR"/>
              </w:rPr>
              <w:t>Turkey</w:t>
            </w:r>
            <w:proofErr w:type="spellEnd"/>
            <w:r w:rsidRPr="00911DDB">
              <w:rPr>
                <w:rFonts w:cs="Times New Roman"/>
                <w:szCs w:val="20"/>
                <w:lang w:val="tr-TR"/>
              </w:rPr>
              <w:t xml:space="preserve">. </w:t>
            </w:r>
            <w:proofErr w:type="spellStart"/>
            <w:r w:rsidRPr="00911DDB">
              <w:rPr>
                <w:rFonts w:cs="Times New Roman"/>
                <w:szCs w:val="20"/>
                <w:lang w:val="tr-TR"/>
              </w:rPr>
              <w:t>In</w:t>
            </w:r>
            <w:proofErr w:type="spellEnd"/>
            <w:r w:rsidRPr="00911DDB">
              <w:rPr>
                <w:rFonts w:cs="Times New Roman"/>
                <w:szCs w:val="20"/>
                <w:lang w:val="tr-TR"/>
              </w:rPr>
              <w:t xml:space="preserve"> </w:t>
            </w:r>
            <w:proofErr w:type="spellStart"/>
            <w:r w:rsidRPr="00911DDB">
              <w:rPr>
                <w:rFonts w:cs="Times New Roman"/>
                <w:szCs w:val="20"/>
                <w:lang w:val="tr-TR"/>
              </w:rPr>
              <w:t>this</w:t>
            </w:r>
            <w:proofErr w:type="spellEnd"/>
            <w:r w:rsidRPr="00911DDB">
              <w:rPr>
                <w:rFonts w:cs="Times New Roman"/>
                <w:szCs w:val="20"/>
                <w:lang w:val="tr-TR"/>
              </w:rPr>
              <w:t xml:space="preserve"> </w:t>
            </w:r>
            <w:proofErr w:type="spellStart"/>
            <w:r w:rsidRPr="00911DDB">
              <w:rPr>
                <w:rFonts w:cs="Times New Roman"/>
                <w:szCs w:val="20"/>
                <w:lang w:val="tr-TR"/>
              </w:rPr>
              <w:t>study</w:t>
            </w:r>
            <w:proofErr w:type="spellEnd"/>
            <w:r w:rsidRPr="00911DDB">
              <w:rPr>
                <w:rFonts w:cs="Times New Roman"/>
                <w:szCs w:val="20"/>
                <w:lang w:val="tr-TR"/>
              </w:rPr>
              <w:t xml:space="preserve">, 39 </w:t>
            </w:r>
            <w:proofErr w:type="spellStart"/>
            <w:r w:rsidRPr="00911DDB">
              <w:rPr>
                <w:rFonts w:cs="Times New Roman"/>
                <w:szCs w:val="20"/>
                <w:lang w:val="tr-TR"/>
              </w:rPr>
              <w:t>thesis</w:t>
            </w:r>
            <w:proofErr w:type="spellEnd"/>
            <w:r w:rsidRPr="00911DDB">
              <w:rPr>
                <w:rFonts w:cs="Times New Roman"/>
                <w:szCs w:val="20"/>
                <w:lang w:val="tr-TR"/>
              </w:rPr>
              <w:t xml:space="preserve"> </w:t>
            </w:r>
            <w:proofErr w:type="spellStart"/>
            <w:r w:rsidRPr="00911DDB">
              <w:rPr>
                <w:rFonts w:cs="Times New Roman"/>
                <w:szCs w:val="20"/>
                <w:lang w:val="tr-TR"/>
              </w:rPr>
              <w:t>accessed</w:t>
            </w:r>
            <w:proofErr w:type="spellEnd"/>
            <w:r w:rsidRPr="00911DDB">
              <w:rPr>
                <w:rFonts w:cs="Times New Roman"/>
                <w:szCs w:val="20"/>
                <w:lang w:val="tr-TR"/>
              </w:rPr>
              <w:t xml:space="preserve"> </w:t>
            </w:r>
            <w:proofErr w:type="spellStart"/>
            <w:r w:rsidRPr="00911DDB">
              <w:rPr>
                <w:rFonts w:cs="Times New Roman"/>
                <w:szCs w:val="20"/>
                <w:lang w:val="tr-TR"/>
              </w:rPr>
              <w:t>through</w:t>
            </w:r>
            <w:proofErr w:type="spellEnd"/>
            <w:r w:rsidRPr="00911DDB">
              <w:rPr>
                <w:rFonts w:cs="Times New Roman"/>
                <w:szCs w:val="20"/>
                <w:lang w:val="tr-TR"/>
              </w:rPr>
              <w:t xml:space="preserve"> YÖKSİS </w:t>
            </w:r>
            <w:proofErr w:type="spellStart"/>
            <w:r w:rsidRPr="00911DDB">
              <w:rPr>
                <w:rFonts w:cs="Times New Roman"/>
                <w:szCs w:val="20"/>
                <w:lang w:val="tr-TR"/>
              </w:rPr>
              <w:t>were</w:t>
            </w:r>
            <w:proofErr w:type="spellEnd"/>
            <w:r w:rsidRPr="00911DDB">
              <w:rPr>
                <w:rFonts w:cs="Times New Roman"/>
                <w:szCs w:val="20"/>
                <w:lang w:val="tr-TR"/>
              </w:rPr>
              <w:t xml:space="preserve"> </w:t>
            </w:r>
            <w:proofErr w:type="spellStart"/>
            <w:r w:rsidRPr="00911DDB">
              <w:rPr>
                <w:rFonts w:cs="Times New Roman"/>
                <w:szCs w:val="20"/>
                <w:lang w:val="tr-TR"/>
              </w:rPr>
              <w:t>systematically</w:t>
            </w:r>
            <w:proofErr w:type="spellEnd"/>
            <w:r w:rsidRPr="00911DDB">
              <w:rPr>
                <w:rFonts w:cs="Times New Roman"/>
                <w:szCs w:val="20"/>
                <w:lang w:val="tr-TR"/>
              </w:rPr>
              <w:t xml:space="preserve"> </w:t>
            </w:r>
            <w:proofErr w:type="spellStart"/>
            <w:r w:rsidRPr="00911DDB">
              <w:rPr>
                <w:rFonts w:cs="Times New Roman"/>
                <w:szCs w:val="20"/>
                <w:lang w:val="tr-TR"/>
              </w:rPr>
              <w:t>examined</w:t>
            </w:r>
            <w:proofErr w:type="spellEnd"/>
            <w:r w:rsidRPr="00911DDB">
              <w:rPr>
                <w:rFonts w:cs="Times New Roman"/>
                <w:szCs w:val="20"/>
                <w:lang w:val="tr-TR"/>
              </w:rPr>
              <w:t xml:space="preserve">. </w:t>
            </w:r>
            <w:proofErr w:type="spellStart"/>
            <w:r w:rsidRPr="00911DDB">
              <w:rPr>
                <w:rFonts w:cs="Times New Roman"/>
                <w:szCs w:val="20"/>
                <w:lang w:val="tr-TR"/>
              </w:rPr>
              <w:t>According</w:t>
            </w:r>
            <w:proofErr w:type="spellEnd"/>
            <w:r w:rsidRPr="00911DDB">
              <w:rPr>
                <w:rFonts w:cs="Times New Roman"/>
                <w:szCs w:val="20"/>
                <w:lang w:val="tr-TR"/>
              </w:rPr>
              <w:t xml:space="preserve"> </w:t>
            </w:r>
            <w:proofErr w:type="spellStart"/>
            <w:r w:rsidRPr="00911DDB">
              <w:rPr>
                <w:rFonts w:cs="Times New Roman"/>
                <w:szCs w:val="20"/>
                <w:lang w:val="tr-TR"/>
              </w:rPr>
              <w:t>to</w:t>
            </w:r>
            <w:proofErr w:type="spellEnd"/>
            <w:r w:rsidRPr="00911DDB">
              <w:rPr>
                <w:rFonts w:cs="Times New Roman"/>
                <w:szCs w:val="20"/>
                <w:lang w:val="tr-TR"/>
              </w:rPr>
              <w:t xml:space="preserve"> </w:t>
            </w:r>
            <w:proofErr w:type="spellStart"/>
            <w:r w:rsidRPr="00911DDB">
              <w:rPr>
                <w:rFonts w:cs="Times New Roman"/>
                <w:szCs w:val="20"/>
                <w:lang w:val="tr-TR"/>
              </w:rPr>
              <w:t>the</w:t>
            </w:r>
            <w:proofErr w:type="spellEnd"/>
            <w:r w:rsidRPr="00911DDB">
              <w:rPr>
                <w:rFonts w:cs="Times New Roman"/>
                <w:szCs w:val="20"/>
                <w:lang w:val="tr-TR"/>
              </w:rPr>
              <w:t xml:space="preserve"> </w:t>
            </w:r>
            <w:proofErr w:type="spellStart"/>
            <w:r w:rsidRPr="00911DDB">
              <w:rPr>
                <w:rFonts w:cs="Times New Roman"/>
                <w:szCs w:val="20"/>
                <w:lang w:val="tr-TR"/>
              </w:rPr>
              <w:t>results</w:t>
            </w:r>
            <w:proofErr w:type="spellEnd"/>
            <w:r w:rsidRPr="00911DDB">
              <w:rPr>
                <w:rFonts w:cs="Times New Roman"/>
                <w:szCs w:val="20"/>
                <w:lang w:val="tr-TR"/>
              </w:rPr>
              <w:t xml:space="preserve"> of </w:t>
            </w:r>
            <w:proofErr w:type="spellStart"/>
            <w:r w:rsidRPr="00911DDB">
              <w:rPr>
                <w:rFonts w:cs="Times New Roman"/>
                <w:szCs w:val="20"/>
                <w:lang w:val="tr-TR"/>
              </w:rPr>
              <w:t>the</w:t>
            </w:r>
            <w:proofErr w:type="spellEnd"/>
            <w:r w:rsidRPr="00911DDB">
              <w:rPr>
                <w:rFonts w:cs="Times New Roman"/>
                <w:szCs w:val="20"/>
                <w:lang w:val="tr-TR"/>
              </w:rPr>
              <w:t xml:space="preserve"> </w:t>
            </w:r>
            <w:proofErr w:type="spellStart"/>
            <w:r w:rsidRPr="00911DDB">
              <w:rPr>
                <w:rFonts w:cs="Times New Roman"/>
                <w:szCs w:val="20"/>
                <w:lang w:val="tr-TR"/>
              </w:rPr>
              <w:t>research</w:t>
            </w:r>
            <w:proofErr w:type="spellEnd"/>
            <w:r w:rsidRPr="00911DDB">
              <w:rPr>
                <w:rFonts w:cs="Times New Roman"/>
                <w:szCs w:val="20"/>
                <w:lang w:val="tr-TR"/>
              </w:rPr>
              <w:t xml:space="preserve">, it </w:t>
            </w:r>
            <w:proofErr w:type="spellStart"/>
            <w:r w:rsidRPr="00911DDB">
              <w:rPr>
                <w:rFonts w:cs="Times New Roman"/>
                <w:szCs w:val="20"/>
                <w:lang w:val="tr-TR"/>
              </w:rPr>
              <w:t>was</w:t>
            </w:r>
            <w:proofErr w:type="spellEnd"/>
            <w:r w:rsidRPr="00911DDB">
              <w:rPr>
                <w:rFonts w:cs="Times New Roman"/>
                <w:szCs w:val="20"/>
                <w:lang w:val="tr-TR"/>
              </w:rPr>
              <w:t xml:space="preserve"> </w:t>
            </w:r>
            <w:proofErr w:type="spellStart"/>
            <w:r w:rsidRPr="00911DDB">
              <w:rPr>
                <w:rFonts w:cs="Times New Roman"/>
                <w:szCs w:val="20"/>
                <w:lang w:val="tr-TR"/>
              </w:rPr>
              <w:t>revealed</w:t>
            </w:r>
            <w:proofErr w:type="spellEnd"/>
            <w:r w:rsidRPr="00911DDB">
              <w:rPr>
                <w:rFonts w:cs="Times New Roman"/>
                <w:szCs w:val="20"/>
                <w:lang w:val="tr-TR"/>
              </w:rPr>
              <w:t xml:space="preserve"> </w:t>
            </w:r>
            <w:proofErr w:type="spellStart"/>
            <w:r w:rsidRPr="00911DDB">
              <w:rPr>
                <w:rFonts w:cs="Times New Roman"/>
                <w:szCs w:val="20"/>
                <w:lang w:val="tr-TR"/>
              </w:rPr>
              <w:t>that</w:t>
            </w:r>
            <w:proofErr w:type="spellEnd"/>
            <w:r w:rsidRPr="00911DDB">
              <w:rPr>
                <w:rFonts w:cs="Times New Roman"/>
                <w:szCs w:val="20"/>
                <w:lang w:val="tr-TR"/>
              </w:rPr>
              <w:t xml:space="preserve"> </w:t>
            </w:r>
            <w:proofErr w:type="spellStart"/>
            <w:r w:rsidRPr="00911DDB">
              <w:rPr>
                <w:rFonts w:cs="Times New Roman"/>
                <w:szCs w:val="20"/>
                <w:lang w:val="tr-TR"/>
              </w:rPr>
              <w:t>the</w:t>
            </w:r>
            <w:proofErr w:type="spellEnd"/>
            <w:r w:rsidRPr="00911DDB">
              <w:rPr>
                <w:rFonts w:cs="Times New Roman"/>
                <w:szCs w:val="20"/>
                <w:lang w:val="tr-TR"/>
              </w:rPr>
              <w:t xml:space="preserve"> </w:t>
            </w:r>
            <w:proofErr w:type="spellStart"/>
            <w:r w:rsidRPr="00911DDB">
              <w:rPr>
                <w:rFonts w:cs="Times New Roman"/>
                <w:szCs w:val="20"/>
                <w:lang w:val="tr-TR"/>
              </w:rPr>
              <w:t>most</w:t>
            </w:r>
            <w:proofErr w:type="spellEnd"/>
            <w:r w:rsidRPr="00911DDB">
              <w:rPr>
                <w:rFonts w:cs="Times New Roman"/>
                <w:szCs w:val="20"/>
                <w:lang w:val="tr-TR"/>
              </w:rPr>
              <w:t xml:space="preserve"> </w:t>
            </w:r>
            <w:proofErr w:type="spellStart"/>
            <w:r w:rsidRPr="00911DDB">
              <w:rPr>
                <w:rFonts w:cs="Times New Roman"/>
                <w:szCs w:val="20"/>
                <w:lang w:val="tr-TR"/>
              </w:rPr>
              <w:t>thesis</w:t>
            </w:r>
            <w:proofErr w:type="spellEnd"/>
            <w:r w:rsidRPr="00911DDB">
              <w:rPr>
                <w:rFonts w:cs="Times New Roman"/>
                <w:szCs w:val="20"/>
                <w:lang w:val="tr-TR"/>
              </w:rPr>
              <w:t xml:space="preserve"> on e-</w:t>
            </w:r>
            <w:proofErr w:type="spellStart"/>
            <w:r w:rsidRPr="00911DDB">
              <w:rPr>
                <w:rFonts w:cs="Times New Roman"/>
                <w:szCs w:val="20"/>
                <w:lang w:val="tr-TR"/>
              </w:rPr>
              <w:t>books</w:t>
            </w:r>
            <w:proofErr w:type="spellEnd"/>
            <w:r w:rsidRPr="00911DDB">
              <w:rPr>
                <w:rFonts w:cs="Times New Roman"/>
                <w:szCs w:val="20"/>
                <w:lang w:val="tr-TR"/>
              </w:rPr>
              <w:t xml:space="preserve"> </w:t>
            </w:r>
            <w:proofErr w:type="spellStart"/>
            <w:r w:rsidRPr="00911DDB">
              <w:rPr>
                <w:rFonts w:cs="Times New Roman"/>
                <w:szCs w:val="20"/>
                <w:lang w:val="tr-TR"/>
              </w:rPr>
              <w:t>were</w:t>
            </w:r>
            <w:proofErr w:type="spellEnd"/>
            <w:r w:rsidRPr="00911DDB">
              <w:rPr>
                <w:rFonts w:cs="Times New Roman"/>
                <w:szCs w:val="20"/>
                <w:lang w:val="tr-TR"/>
              </w:rPr>
              <w:t xml:space="preserve"> </w:t>
            </w:r>
            <w:proofErr w:type="spellStart"/>
            <w:r w:rsidRPr="00911DDB">
              <w:rPr>
                <w:rFonts w:cs="Times New Roman"/>
                <w:szCs w:val="20"/>
                <w:lang w:val="tr-TR"/>
              </w:rPr>
              <w:t>carried</w:t>
            </w:r>
            <w:proofErr w:type="spellEnd"/>
            <w:r w:rsidRPr="00911DDB">
              <w:rPr>
                <w:rFonts w:cs="Times New Roman"/>
                <w:szCs w:val="20"/>
                <w:lang w:val="tr-TR"/>
              </w:rPr>
              <w:t xml:space="preserve"> </w:t>
            </w:r>
            <w:proofErr w:type="spellStart"/>
            <w:r w:rsidRPr="00911DDB">
              <w:rPr>
                <w:rFonts w:cs="Times New Roman"/>
                <w:szCs w:val="20"/>
                <w:lang w:val="tr-TR"/>
              </w:rPr>
              <w:t>out</w:t>
            </w:r>
            <w:proofErr w:type="spellEnd"/>
            <w:r w:rsidRPr="00911DDB">
              <w:rPr>
                <w:rFonts w:cs="Times New Roman"/>
                <w:szCs w:val="20"/>
                <w:lang w:val="tr-TR"/>
              </w:rPr>
              <w:t xml:space="preserve"> in 2019, </w:t>
            </w:r>
            <w:proofErr w:type="spellStart"/>
            <w:r w:rsidRPr="00911DDB">
              <w:rPr>
                <w:rFonts w:cs="Times New Roman"/>
                <w:szCs w:val="20"/>
                <w:lang w:val="tr-TR"/>
              </w:rPr>
              <w:t>the</w:t>
            </w:r>
            <w:proofErr w:type="spellEnd"/>
            <w:r w:rsidRPr="00911DDB">
              <w:rPr>
                <w:rFonts w:cs="Times New Roman"/>
                <w:szCs w:val="20"/>
                <w:lang w:val="tr-TR"/>
              </w:rPr>
              <w:t xml:space="preserve"> </w:t>
            </w:r>
            <w:proofErr w:type="spellStart"/>
            <w:r w:rsidRPr="00911DDB">
              <w:rPr>
                <w:rFonts w:cs="Times New Roman"/>
                <w:szCs w:val="20"/>
                <w:lang w:val="tr-TR"/>
              </w:rPr>
              <w:t>majority</w:t>
            </w:r>
            <w:proofErr w:type="spellEnd"/>
            <w:r w:rsidRPr="00911DDB">
              <w:rPr>
                <w:rFonts w:cs="Times New Roman"/>
                <w:szCs w:val="20"/>
                <w:lang w:val="tr-TR"/>
              </w:rPr>
              <w:t xml:space="preserve"> of </w:t>
            </w:r>
            <w:proofErr w:type="spellStart"/>
            <w:r w:rsidRPr="00911DDB">
              <w:rPr>
                <w:rFonts w:cs="Times New Roman"/>
                <w:szCs w:val="20"/>
                <w:lang w:val="tr-TR"/>
              </w:rPr>
              <w:t>theses</w:t>
            </w:r>
            <w:proofErr w:type="spellEnd"/>
            <w:r w:rsidRPr="00911DDB">
              <w:rPr>
                <w:rFonts w:cs="Times New Roman"/>
                <w:szCs w:val="20"/>
                <w:lang w:val="tr-TR"/>
              </w:rPr>
              <w:t xml:space="preserve"> (n=37) </w:t>
            </w:r>
            <w:proofErr w:type="spellStart"/>
            <w:r w:rsidRPr="00911DDB">
              <w:rPr>
                <w:rFonts w:cs="Times New Roman"/>
                <w:szCs w:val="20"/>
                <w:lang w:val="tr-TR"/>
              </w:rPr>
              <w:t>were</w:t>
            </w:r>
            <w:proofErr w:type="spellEnd"/>
            <w:r w:rsidRPr="00911DDB">
              <w:rPr>
                <w:rFonts w:cs="Times New Roman"/>
                <w:szCs w:val="20"/>
                <w:lang w:val="tr-TR"/>
              </w:rPr>
              <w:t xml:space="preserve"> </w:t>
            </w:r>
            <w:proofErr w:type="spellStart"/>
            <w:r w:rsidRPr="00911DDB">
              <w:rPr>
                <w:rFonts w:cs="Times New Roman"/>
                <w:szCs w:val="20"/>
                <w:lang w:val="tr-TR"/>
              </w:rPr>
              <w:t>written</w:t>
            </w:r>
            <w:proofErr w:type="spellEnd"/>
            <w:r w:rsidRPr="00911DDB">
              <w:rPr>
                <w:rFonts w:cs="Times New Roman"/>
                <w:szCs w:val="20"/>
                <w:lang w:val="tr-TR"/>
              </w:rPr>
              <w:t xml:space="preserve"> in </w:t>
            </w:r>
            <w:proofErr w:type="spellStart"/>
            <w:r w:rsidRPr="00911DDB">
              <w:rPr>
                <w:rFonts w:cs="Times New Roman"/>
                <w:szCs w:val="20"/>
                <w:lang w:val="tr-TR"/>
              </w:rPr>
              <w:t>Turkish</w:t>
            </w:r>
            <w:proofErr w:type="spellEnd"/>
            <w:r w:rsidRPr="00911DDB">
              <w:rPr>
                <w:rFonts w:cs="Times New Roman"/>
                <w:szCs w:val="20"/>
                <w:lang w:val="tr-TR"/>
              </w:rPr>
              <w:t xml:space="preserve">, </w:t>
            </w:r>
            <w:proofErr w:type="spellStart"/>
            <w:r w:rsidRPr="00911DDB">
              <w:rPr>
                <w:rFonts w:cs="Times New Roman"/>
                <w:szCs w:val="20"/>
                <w:lang w:val="tr-TR"/>
              </w:rPr>
              <w:t>and</w:t>
            </w:r>
            <w:proofErr w:type="spellEnd"/>
            <w:r w:rsidRPr="00911DDB">
              <w:rPr>
                <w:rFonts w:cs="Times New Roman"/>
                <w:szCs w:val="20"/>
                <w:lang w:val="tr-TR"/>
              </w:rPr>
              <w:t xml:space="preserve"> </w:t>
            </w:r>
            <w:proofErr w:type="spellStart"/>
            <w:r w:rsidRPr="00911DDB">
              <w:rPr>
                <w:rFonts w:cs="Times New Roman"/>
                <w:szCs w:val="20"/>
                <w:lang w:val="tr-TR"/>
              </w:rPr>
              <w:t>master</w:t>
            </w:r>
            <w:proofErr w:type="spellEnd"/>
            <w:r w:rsidRPr="00911DDB">
              <w:rPr>
                <w:rFonts w:cs="Times New Roman"/>
                <w:szCs w:val="20"/>
                <w:lang w:val="tr-TR"/>
              </w:rPr>
              <w:t xml:space="preserve"> </w:t>
            </w:r>
            <w:proofErr w:type="spellStart"/>
            <w:r w:rsidRPr="00911DDB">
              <w:rPr>
                <w:rFonts w:cs="Times New Roman"/>
                <w:szCs w:val="20"/>
                <w:lang w:val="tr-TR"/>
              </w:rPr>
              <w:t>theses</w:t>
            </w:r>
            <w:proofErr w:type="spellEnd"/>
            <w:r w:rsidRPr="00911DDB">
              <w:rPr>
                <w:rFonts w:cs="Times New Roman"/>
                <w:szCs w:val="20"/>
                <w:lang w:val="tr-TR"/>
              </w:rPr>
              <w:t xml:space="preserve"> (n=30) </w:t>
            </w:r>
            <w:proofErr w:type="spellStart"/>
            <w:r w:rsidRPr="00911DDB">
              <w:rPr>
                <w:rFonts w:cs="Times New Roman"/>
                <w:szCs w:val="20"/>
                <w:lang w:val="tr-TR"/>
              </w:rPr>
              <w:t>were</w:t>
            </w:r>
            <w:proofErr w:type="spellEnd"/>
            <w:r w:rsidRPr="00911DDB">
              <w:rPr>
                <w:rFonts w:cs="Times New Roman"/>
                <w:szCs w:val="20"/>
                <w:lang w:val="tr-TR"/>
              </w:rPr>
              <w:t xml:space="preserve"> </w:t>
            </w:r>
            <w:proofErr w:type="spellStart"/>
            <w:r w:rsidRPr="00911DDB">
              <w:rPr>
                <w:rFonts w:cs="Times New Roman"/>
                <w:szCs w:val="20"/>
                <w:lang w:val="tr-TR"/>
              </w:rPr>
              <w:t>concentrated</w:t>
            </w:r>
            <w:proofErr w:type="spellEnd"/>
            <w:r w:rsidRPr="00911DDB">
              <w:rPr>
                <w:rFonts w:cs="Times New Roman"/>
                <w:szCs w:val="20"/>
                <w:lang w:val="tr-TR"/>
              </w:rPr>
              <w:t xml:space="preserve">. </w:t>
            </w:r>
            <w:proofErr w:type="spellStart"/>
            <w:r w:rsidRPr="00911DDB">
              <w:rPr>
                <w:rFonts w:cs="Times New Roman"/>
                <w:szCs w:val="20"/>
                <w:lang w:val="tr-TR"/>
              </w:rPr>
              <w:t>Most</w:t>
            </w:r>
            <w:proofErr w:type="spellEnd"/>
            <w:r w:rsidRPr="00911DDB">
              <w:rPr>
                <w:rFonts w:cs="Times New Roman"/>
                <w:szCs w:val="20"/>
                <w:lang w:val="tr-TR"/>
              </w:rPr>
              <w:t xml:space="preserve"> </w:t>
            </w:r>
            <w:proofErr w:type="spellStart"/>
            <w:r w:rsidRPr="00911DDB">
              <w:rPr>
                <w:rFonts w:cs="Times New Roman"/>
                <w:szCs w:val="20"/>
                <w:lang w:val="tr-TR"/>
              </w:rPr>
              <w:t>thesis</w:t>
            </w:r>
            <w:proofErr w:type="spellEnd"/>
            <w:r w:rsidRPr="00911DDB">
              <w:rPr>
                <w:rFonts w:cs="Times New Roman"/>
                <w:szCs w:val="20"/>
                <w:lang w:val="tr-TR"/>
              </w:rPr>
              <w:t xml:space="preserve"> </w:t>
            </w:r>
            <w:proofErr w:type="spellStart"/>
            <w:r w:rsidRPr="00911DDB">
              <w:rPr>
                <w:rFonts w:cs="Times New Roman"/>
                <w:szCs w:val="20"/>
                <w:lang w:val="tr-TR"/>
              </w:rPr>
              <w:t>was</w:t>
            </w:r>
            <w:proofErr w:type="spellEnd"/>
            <w:r w:rsidRPr="00911DDB">
              <w:rPr>
                <w:rFonts w:cs="Times New Roman"/>
                <w:szCs w:val="20"/>
                <w:lang w:val="tr-TR"/>
              </w:rPr>
              <w:t xml:space="preserve"> </w:t>
            </w:r>
            <w:proofErr w:type="spellStart"/>
            <w:r w:rsidRPr="00911DDB">
              <w:rPr>
                <w:rFonts w:cs="Times New Roman"/>
                <w:szCs w:val="20"/>
                <w:lang w:val="tr-TR"/>
              </w:rPr>
              <w:t>written</w:t>
            </w:r>
            <w:proofErr w:type="spellEnd"/>
            <w:r w:rsidRPr="00911DDB">
              <w:rPr>
                <w:rFonts w:cs="Times New Roman"/>
                <w:szCs w:val="20"/>
                <w:lang w:val="tr-TR"/>
              </w:rPr>
              <w:t xml:space="preserve"> in Gazi </w:t>
            </w:r>
            <w:proofErr w:type="spellStart"/>
            <w:r w:rsidRPr="00911DDB">
              <w:rPr>
                <w:rFonts w:cs="Times New Roman"/>
                <w:szCs w:val="20"/>
                <w:lang w:val="tr-TR"/>
              </w:rPr>
              <w:t>University</w:t>
            </w:r>
            <w:proofErr w:type="spellEnd"/>
            <w:r w:rsidRPr="00911DDB">
              <w:rPr>
                <w:rFonts w:cs="Times New Roman"/>
                <w:szCs w:val="20"/>
                <w:lang w:val="tr-TR"/>
              </w:rPr>
              <w:t xml:space="preserve">, </w:t>
            </w:r>
            <w:proofErr w:type="spellStart"/>
            <w:r w:rsidRPr="00911DDB">
              <w:rPr>
                <w:rFonts w:cs="Times New Roman"/>
                <w:szCs w:val="20"/>
                <w:lang w:val="tr-TR"/>
              </w:rPr>
              <w:t>educational</w:t>
            </w:r>
            <w:proofErr w:type="spellEnd"/>
            <w:r w:rsidRPr="00911DDB">
              <w:rPr>
                <w:rFonts w:cs="Times New Roman"/>
                <w:szCs w:val="20"/>
                <w:lang w:val="tr-TR"/>
              </w:rPr>
              <w:t xml:space="preserve"> </w:t>
            </w:r>
            <w:proofErr w:type="spellStart"/>
            <w:r w:rsidRPr="00911DDB">
              <w:rPr>
                <w:rFonts w:cs="Times New Roman"/>
                <w:szCs w:val="20"/>
                <w:lang w:val="tr-TR"/>
              </w:rPr>
              <w:t>sciences</w:t>
            </w:r>
            <w:proofErr w:type="spellEnd"/>
            <w:r w:rsidRPr="00911DDB">
              <w:rPr>
                <w:rFonts w:cs="Times New Roman"/>
                <w:szCs w:val="20"/>
                <w:lang w:val="tr-TR"/>
              </w:rPr>
              <w:t xml:space="preserve"> </w:t>
            </w:r>
            <w:proofErr w:type="spellStart"/>
            <w:r w:rsidRPr="00911DDB">
              <w:rPr>
                <w:rFonts w:cs="Times New Roman"/>
                <w:szCs w:val="20"/>
                <w:lang w:val="tr-TR"/>
              </w:rPr>
              <w:t>institutes</w:t>
            </w:r>
            <w:proofErr w:type="spellEnd"/>
            <w:r w:rsidRPr="00911DDB">
              <w:rPr>
                <w:rFonts w:cs="Times New Roman"/>
                <w:szCs w:val="20"/>
                <w:lang w:val="tr-TR"/>
              </w:rPr>
              <w:t xml:space="preserve"> (n=22) </w:t>
            </w:r>
            <w:proofErr w:type="spellStart"/>
            <w:r w:rsidRPr="00911DDB">
              <w:rPr>
                <w:rFonts w:cs="Times New Roman"/>
                <w:szCs w:val="20"/>
                <w:lang w:val="tr-TR"/>
              </w:rPr>
              <w:t>and</w:t>
            </w:r>
            <w:proofErr w:type="spellEnd"/>
            <w:r w:rsidRPr="00911DDB">
              <w:rPr>
                <w:rFonts w:cs="Times New Roman"/>
                <w:szCs w:val="20"/>
                <w:lang w:val="tr-TR"/>
              </w:rPr>
              <w:t xml:space="preserve"> </w:t>
            </w:r>
            <w:proofErr w:type="spellStart"/>
            <w:r w:rsidRPr="00911DDB">
              <w:rPr>
                <w:rFonts w:cs="Times New Roman"/>
                <w:szCs w:val="20"/>
                <w:lang w:val="tr-TR"/>
              </w:rPr>
              <w:t>Computer</w:t>
            </w:r>
            <w:proofErr w:type="spellEnd"/>
            <w:r w:rsidRPr="00911DDB">
              <w:rPr>
                <w:rFonts w:cs="Times New Roman"/>
                <w:szCs w:val="20"/>
                <w:lang w:val="tr-TR"/>
              </w:rPr>
              <w:t xml:space="preserve"> </w:t>
            </w:r>
            <w:proofErr w:type="spellStart"/>
            <w:r w:rsidRPr="00911DDB">
              <w:rPr>
                <w:rFonts w:cs="Times New Roman"/>
                <w:szCs w:val="20"/>
                <w:lang w:val="tr-TR"/>
              </w:rPr>
              <w:t>Education</w:t>
            </w:r>
            <w:proofErr w:type="spellEnd"/>
            <w:r w:rsidRPr="00911DDB">
              <w:rPr>
                <w:rFonts w:cs="Times New Roman"/>
                <w:szCs w:val="20"/>
                <w:lang w:val="tr-TR"/>
              </w:rPr>
              <w:t xml:space="preserve"> </w:t>
            </w:r>
            <w:proofErr w:type="spellStart"/>
            <w:r w:rsidRPr="00911DDB">
              <w:rPr>
                <w:rFonts w:cs="Times New Roman"/>
                <w:szCs w:val="20"/>
                <w:lang w:val="tr-TR"/>
              </w:rPr>
              <w:t>and</w:t>
            </w:r>
            <w:proofErr w:type="spellEnd"/>
            <w:r w:rsidRPr="00911DDB">
              <w:rPr>
                <w:rFonts w:cs="Times New Roman"/>
                <w:szCs w:val="20"/>
                <w:lang w:val="tr-TR"/>
              </w:rPr>
              <w:t xml:space="preserve"> </w:t>
            </w:r>
            <w:proofErr w:type="spellStart"/>
            <w:r w:rsidRPr="00911DDB">
              <w:rPr>
                <w:rFonts w:cs="Times New Roman"/>
                <w:szCs w:val="20"/>
                <w:lang w:val="tr-TR"/>
              </w:rPr>
              <w:t>Instructional</w:t>
            </w:r>
            <w:proofErr w:type="spellEnd"/>
            <w:r w:rsidRPr="00911DDB">
              <w:rPr>
                <w:rFonts w:cs="Times New Roman"/>
                <w:szCs w:val="20"/>
                <w:lang w:val="tr-TR"/>
              </w:rPr>
              <w:t xml:space="preserve"> Technologies (CEIT) </w:t>
            </w:r>
            <w:proofErr w:type="spellStart"/>
            <w:r w:rsidRPr="00911DDB">
              <w:rPr>
                <w:rFonts w:cs="Times New Roman"/>
                <w:szCs w:val="20"/>
                <w:lang w:val="tr-TR"/>
              </w:rPr>
              <w:t>departments</w:t>
            </w:r>
            <w:proofErr w:type="spellEnd"/>
            <w:r w:rsidRPr="00911DDB">
              <w:rPr>
                <w:rFonts w:cs="Times New Roman"/>
                <w:szCs w:val="20"/>
                <w:lang w:val="tr-TR"/>
              </w:rPr>
              <w:t xml:space="preserve"> (n=13) of </w:t>
            </w:r>
            <w:proofErr w:type="spellStart"/>
            <w:r w:rsidRPr="00911DDB">
              <w:rPr>
                <w:rFonts w:cs="Times New Roman"/>
                <w:szCs w:val="20"/>
                <w:lang w:val="tr-TR"/>
              </w:rPr>
              <w:t>different</w:t>
            </w:r>
            <w:proofErr w:type="spellEnd"/>
            <w:r w:rsidRPr="00911DDB">
              <w:rPr>
                <w:rFonts w:cs="Times New Roman"/>
                <w:szCs w:val="20"/>
                <w:lang w:val="tr-TR"/>
              </w:rPr>
              <w:t xml:space="preserve"> </w:t>
            </w:r>
            <w:proofErr w:type="spellStart"/>
            <w:r w:rsidRPr="00911DDB">
              <w:rPr>
                <w:rFonts w:cs="Times New Roman"/>
                <w:szCs w:val="20"/>
                <w:lang w:val="tr-TR"/>
              </w:rPr>
              <w:t>universities</w:t>
            </w:r>
            <w:proofErr w:type="spellEnd"/>
            <w:r w:rsidRPr="00911DDB">
              <w:rPr>
                <w:rFonts w:cs="Times New Roman"/>
                <w:szCs w:val="20"/>
                <w:lang w:val="tr-TR"/>
              </w:rPr>
              <w:t xml:space="preserve">. </w:t>
            </w:r>
            <w:proofErr w:type="spellStart"/>
            <w:r w:rsidRPr="00911DDB">
              <w:rPr>
                <w:rFonts w:cs="Times New Roman"/>
                <w:szCs w:val="20"/>
                <w:lang w:val="tr-TR"/>
              </w:rPr>
              <w:t>The</w:t>
            </w:r>
            <w:proofErr w:type="spellEnd"/>
            <w:r w:rsidRPr="00911DDB">
              <w:rPr>
                <w:rFonts w:cs="Times New Roman"/>
                <w:szCs w:val="20"/>
                <w:lang w:val="tr-TR"/>
              </w:rPr>
              <w:t xml:space="preserve"> </w:t>
            </w:r>
            <w:proofErr w:type="spellStart"/>
            <w:r w:rsidRPr="00911DDB">
              <w:rPr>
                <w:rFonts w:cs="Times New Roman"/>
                <w:szCs w:val="20"/>
                <w:lang w:val="tr-TR"/>
              </w:rPr>
              <w:t>most</w:t>
            </w:r>
            <w:proofErr w:type="spellEnd"/>
            <w:r w:rsidRPr="00911DDB">
              <w:rPr>
                <w:rFonts w:cs="Times New Roman"/>
                <w:szCs w:val="20"/>
                <w:lang w:val="tr-TR"/>
              </w:rPr>
              <w:t xml:space="preserve"> </w:t>
            </w:r>
            <w:proofErr w:type="spellStart"/>
            <w:r w:rsidRPr="00911DDB">
              <w:rPr>
                <w:rFonts w:cs="Times New Roman"/>
                <w:szCs w:val="20"/>
                <w:lang w:val="tr-TR"/>
              </w:rPr>
              <w:t>used</w:t>
            </w:r>
            <w:proofErr w:type="spellEnd"/>
            <w:r w:rsidRPr="00911DDB">
              <w:rPr>
                <w:rFonts w:cs="Times New Roman"/>
                <w:szCs w:val="20"/>
                <w:lang w:val="tr-TR"/>
              </w:rPr>
              <w:t xml:space="preserve"> </w:t>
            </w:r>
            <w:proofErr w:type="spellStart"/>
            <w:r w:rsidRPr="00911DDB">
              <w:rPr>
                <w:rFonts w:cs="Times New Roman"/>
                <w:szCs w:val="20"/>
                <w:lang w:val="tr-TR"/>
              </w:rPr>
              <w:t>research</w:t>
            </w:r>
            <w:proofErr w:type="spellEnd"/>
            <w:r w:rsidRPr="00911DDB">
              <w:rPr>
                <w:rFonts w:cs="Times New Roman"/>
                <w:szCs w:val="20"/>
                <w:lang w:val="tr-TR"/>
              </w:rPr>
              <w:t xml:space="preserve"> </w:t>
            </w:r>
            <w:proofErr w:type="spellStart"/>
            <w:r w:rsidRPr="00911DDB">
              <w:rPr>
                <w:rFonts w:cs="Times New Roman"/>
                <w:szCs w:val="20"/>
                <w:lang w:val="tr-TR"/>
              </w:rPr>
              <w:t>method</w:t>
            </w:r>
            <w:proofErr w:type="spellEnd"/>
            <w:r w:rsidRPr="00911DDB">
              <w:rPr>
                <w:rFonts w:cs="Times New Roman"/>
                <w:szCs w:val="20"/>
                <w:lang w:val="tr-TR"/>
              </w:rPr>
              <w:t xml:space="preserve"> in </w:t>
            </w:r>
            <w:proofErr w:type="spellStart"/>
            <w:r w:rsidRPr="00911DDB">
              <w:rPr>
                <w:rFonts w:cs="Times New Roman"/>
                <w:szCs w:val="20"/>
                <w:lang w:val="tr-TR"/>
              </w:rPr>
              <w:t>thesis</w:t>
            </w:r>
            <w:proofErr w:type="spellEnd"/>
            <w:r w:rsidRPr="00911DDB">
              <w:rPr>
                <w:rFonts w:cs="Times New Roman"/>
                <w:szCs w:val="20"/>
                <w:lang w:val="tr-TR"/>
              </w:rPr>
              <w:t xml:space="preserve"> on </w:t>
            </w:r>
            <w:proofErr w:type="spellStart"/>
            <w:r w:rsidRPr="00911DDB">
              <w:rPr>
                <w:rFonts w:cs="Times New Roman"/>
                <w:szCs w:val="20"/>
                <w:lang w:val="tr-TR"/>
              </w:rPr>
              <w:t>the</w:t>
            </w:r>
            <w:proofErr w:type="spellEnd"/>
            <w:r w:rsidRPr="00911DDB">
              <w:rPr>
                <w:rFonts w:cs="Times New Roman"/>
                <w:szCs w:val="20"/>
                <w:lang w:val="tr-TR"/>
              </w:rPr>
              <w:t xml:space="preserve"> </w:t>
            </w:r>
            <w:proofErr w:type="spellStart"/>
            <w:r w:rsidRPr="00911DDB">
              <w:rPr>
                <w:rFonts w:cs="Times New Roman"/>
                <w:szCs w:val="20"/>
                <w:lang w:val="tr-TR"/>
              </w:rPr>
              <w:t>subject</w:t>
            </w:r>
            <w:proofErr w:type="spellEnd"/>
            <w:r w:rsidRPr="00911DDB">
              <w:rPr>
                <w:rFonts w:cs="Times New Roman"/>
                <w:szCs w:val="20"/>
                <w:lang w:val="tr-TR"/>
              </w:rPr>
              <w:t xml:space="preserve"> is </w:t>
            </w:r>
            <w:proofErr w:type="spellStart"/>
            <w:r w:rsidRPr="00911DDB">
              <w:rPr>
                <w:rFonts w:cs="Times New Roman"/>
                <w:szCs w:val="20"/>
                <w:lang w:val="tr-TR"/>
              </w:rPr>
              <w:t>the</w:t>
            </w:r>
            <w:proofErr w:type="spellEnd"/>
            <w:r w:rsidRPr="00911DDB">
              <w:rPr>
                <w:rFonts w:cs="Times New Roman"/>
                <w:szCs w:val="20"/>
                <w:lang w:val="tr-TR"/>
              </w:rPr>
              <w:t xml:space="preserve"> </w:t>
            </w:r>
            <w:proofErr w:type="spellStart"/>
            <w:r w:rsidRPr="00911DDB">
              <w:rPr>
                <w:rFonts w:cs="Times New Roman"/>
                <w:szCs w:val="20"/>
                <w:lang w:val="tr-TR"/>
              </w:rPr>
              <w:t>mixed</w:t>
            </w:r>
            <w:proofErr w:type="spellEnd"/>
            <w:r w:rsidRPr="00911DDB">
              <w:rPr>
                <w:rFonts w:cs="Times New Roman"/>
                <w:szCs w:val="20"/>
                <w:lang w:val="tr-TR"/>
              </w:rPr>
              <w:t xml:space="preserve"> </w:t>
            </w:r>
            <w:proofErr w:type="spellStart"/>
            <w:r w:rsidRPr="00911DDB">
              <w:rPr>
                <w:rFonts w:cs="Times New Roman"/>
                <w:szCs w:val="20"/>
                <w:lang w:val="tr-TR"/>
              </w:rPr>
              <w:t>method</w:t>
            </w:r>
            <w:proofErr w:type="spellEnd"/>
            <w:r w:rsidRPr="00911DDB">
              <w:rPr>
                <w:rFonts w:cs="Times New Roman"/>
                <w:szCs w:val="20"/>
                <w:lang w:val="tr-TR"/>
              </w:rPr>
              <w:t xml:space="preserve"> (n=15), </w:t>
            </w:r>
            <w:proofErr w:type="spellStart"/>
            <w:r w:rsidRPr="00911DDB">
              <w:rPr>
                <w:rFonts w:cs="Times New Roman"/>
                <w:szCs w:val="20"/>
                <w:lang w:val="tr-TR"/>
              </w:rPr>
              <w:t>the</w:t>
            </w:r>
            <w:proofErr w:type="spellEnd"/>
            <w:r w:rsidRPr="00911DDB">
              <w:rPr>
                <w:rFonts w:cs="Times New Roman"/>
                <w:szCs w:val="20"/>
                <w:lang w:val="tr-TR"/>
              </w:rPr>
              <w:t xml:space="preserve"> </w:t>
            </w:r>
            <w:proofErr w:type="spellStart"/>
            <w:r w:rsidRPr="00911DDB">
              <w:rPr>
                <w:rFonts w:cs="Times New Roman"/>
                <w:szCs w:val="20"/>
                <w:lang w:val="tr-TR"/>
              </w:rPr>
              <w:t>most</w:t>
            </w:r>
            <w:proofErr w:type="spellEnd"/>
            <w:r w:rsidRPr="00911DDB">
              <w:rPr>
                <w:rFonts w:cs="Times New Roman"/>
                <w:szCs w:val="20"/>
                <w:lang w:val="tr-TR"/>
              </w:rPr>
              <w:t xml:space="preserve"> </w:t>
            </w:r>
            <w:proofErr w:type="spellStart"/>
            <w:r w:rsidRPr="00911DDB">
              <w:rPr>
                <w:rFonts w:cs="Times New Roman"/>
                <w:szCs w:val="20"/>
                <w:lang w:val="tr-TR"/>
              </w:rPr>
              <w:t>used</w:t>
            </w:r>
            <w:proofErr w:type="spellEnd"/>
            <w:r w:rsidRPr="00911DDB">
              <w:rPr>
                <w:rFonts w:cs="Times New Roman"/>
                <w:szCs w:val="20"/>
                <w:lang w:val="tr-TR"/>
              </w:rPr>
              <w:t xml:space="preserve"> data </w:t>
            </w:r>
            <w:proofErr w:type="spellStart"/>
            <w:r w:rsidRPr="00911DDB">
              <w:rPr>
                <w:rFonts w:cs="Times New Roman"/>
                <w:szCs w:val="20"/>
                <w:lang w:val="tr-TR"/>
              </w:rPr>
              <w:t>collection</w:t>
            </w:r>
            <w:proofErr w:type="spellEnd"/>
            <w:r w:rsidRPr="00911DDB">
              <w:rPr>
                <w:rFonts w:cs="Times New Roman"/>
                <w:szCs w:val="20"/>
                <w:lang w:val="tr-TR"/>
              </w:rPr>
              <w:t xml:space="preserve"> </w:t>
            </w:r>
            <w:proofErr w:type="spellStart"/>
            <w:r w:rsidRPr="00911DDB">
              <w:rPr>
                <w:rFonts w:cs="Times New Roman"/>
                <w:szCs w:val="20"/>
                <w:lang w:val="tr-TR"/>
              </w:rPr>
              <w:t>tool</w:t>
            </w:r>
            <w:proofErr w:type="spellEnd"/>
            <w:r w:rsidRPr="00911DDB">
              <w:rPr>
                <w:rFonts w:cs="Times New Roman"/>
                <w:szCs w:val="20"/>
                <w:lang w:val="tr-TR"/>
              </w:rPr>
              <w:t xml:space="preserve"> is </w:t>
            </w:r>
            <w:proofErr w:type="spellStart"/>
            <w:r w:rsidRPr="00911DDB">
              <w:rPr>
                <w:rFonts w:cs="Times New Roman"/>
                <w:szCs w:val="20"/>
                <w:lang w:val="tr-TR"/>
              </w:rPr>
              <w:t>interview</w:t>
            </w:r>
            <w:proofErr w:type="spellEnd"/>
            <w:r w:rsidRPr="00911DDB">
              <w:rPr>
                <w:rFonts w:cs="Times New Roman"/>
                <w:szCs w:val="20"/>
                <w:lang w:val="tr-TR"/>
              </w:rPr>
              <w:t xml:space="preserve"> (n=25), </w:t>
            </w:r>
            <w:proofErr w:type="spellStart"/>
            <w:r w:rsidRPr="00911DDB">
              <w:rPr>
                <w:rFonts w:cs="Times New Roman"/>
                <w:szCs w:val="20"/>
                <w:lang w:val="tr-TR"/>
              </w:rPr>
              <w:t>and</w:t>
            </w:r>
            <w:proofErr w:type="spellEnd"/>
            <w:r w:rsidRPr="00911DDB">
              <w:rPr>
                <w:rFonts w:cs="Times New Roman"/>
                <w:szCs w:val="20"/>
                <w:lang w:val="tr-TR"/>
              </w:rPr>
              <w:t xml:space="preserve"> </w:t>
            </w:r>
            <w:proofErr w:type="spellStart"/>
            <w:r w:rsidRPr="00911DDB">
              <w:rPr>
                <w:rFonts w:cs="Times New Roman"/>
                <w:szCs w:val="20"/>
                <w:lang w:val="tr-TR"/>
              </w:rPr>
              <w:t>the</w:t>
            </w:r>
            <w:proofErr w:type="spellEnd"/>
            <w:r w:rsidRPr="00911DDB">
              <w:rPr>
                <w:rFonts w:cs="Times New Roman"/>
                <w:szCs w:val="20"/>
                <w:lang w:val="tr-TR"/>
              </w:rPr>
              <w:t xml:space="preserve"> </w:t>
            </w:r>
            <w:proofErr w:type="spellStart"/>
            <w:r w:rsidRPr="00911DDB">
              <w:rPr>
                <w:rFonts w:cs="Times New Roman"/>
                <w:szCs w:val="20"/>
                <w:lang w:val="tr-TR"/>
              </w:rPr>
              <w:t>most</w:t>
            </w:r>
            <w:proofErr w:type="spellEnd"/>
            <w:r w:rsidRPr="00911DDB">
              <w:rPr>
                <w:rFonts w:cs="Times New Roman"/>
                <w:szCs w:val="20"/>
                <w:lang w:val="tr-TR"/>
              </w:rPr>
              <w:t xml:space="preserve"> </w:t>
            </w:r>
            <w:proofErr w:type="spellStart"/>
            <w:r w:rsidRPr="00911DDB">
              <w:rPr>
                <w:rFonts w:cs="Times New Roman"/>
                <w:szCs w:val="20"/>
                <w:lang w:val="tr-TR"/>
              </w:rPr>
              <w:t>preferred</w:t>
            </w:r>
            <w:proofErr w:type="spellEnd"/>
            <w:r w:rsidRPr="00911DDB">
              <w:rPr>
                <w:rFonts w:cs="Times New Roman"/>
                <w:szCs w:val="20"/>
                <w:lang w:val="tr-TR"/>
              </w:rPr>
              <w:t xml:space="preserve"> </w:t>
            </w:r>
            <w:proofErr w:type="spellStart"/>
            <w:r w:rsidRPr="00911DDB">
              <w:rPr>
                <w:rFonts w:cs="Times New Roman"/>
                <w:szCs w:val="20"/>
                <w:lang w:val="tr-TR"/>
              </w:rPr>
              <w:t>thesis</w:t>
            </w:r>
            <w:proofErr w:type="spellEnd"/>
            <w:r w:rsidRPr="00911DDB">
              <w:rPr>
                <w:rFonts w:cs="Times New Roman"/>
                <w:szCs w:val="20"/>
                <w:lang w:val="tr-TR"/>
              </w:rPr>
              <w:t xml:space="preserve"> </w:t>
            </w:r>
            <w:proofErr w:type="spellStart"/>
            <w:r w:rsidRPr="00911DDB">
              <w:rPr>
                <w:rFonts w:cs="Times New Roman"/>
                <w:szCs w:val="20"/>
                <w:lang w:val="tr-TR"/>
              </w:rPr>
              <w:t>sample</w:t>
            </w:r>
            <w:proofErr w:type="spellEnd"/>
            <w:r w:rsidRPr="00911DDB">
              <w:rPr>
                <w:rFonts w:cs="Times New Roman"/>
                <w:szCs w:val="20"/>
                <w:lang w:val="tr-TR"/>
              </w:rPr>
              <w:t xml:space="preserve"> is </w:t>
            </w:r>
            <w:proofErr w:type="spellStart"/>
            <w:r w:rsidRPr="00911DDB">
              <w:rPr>
                <w:rFonts w:cs="Times New Roman"/>
                <w:szCs w:val="20"/>
                <w:lang w:val="tr-TR"/>
              </w:rPr>
              <w:t>undergraduate</w:t>
            </w:r>
            <w:proofErr w:type="spellEnd"/>
            <w:r w:rsidRPr="00911DDB">
              <w:rPr>
                <w:rFonts w:cs="Times New Roman"/>
                <w:szCs w:val="20"/>
                <w:lang w:val="tr-TR"/>
              </w:rPr>
              <w:t xml:space="preserve"> </w:t>
            </w:r>
            <w:proofErr w:type="spellStart"/>
            <w:r w:rsidRPr="00911DDB">
              <w:rPr>
                <w:rFonts w:cs="Times New Roman"/>
                <w:szCs w:val="20"/>
                <w:lang w:val="tr-TR"/>
              </w:rPr>
              <w:t>students</w:t>
            </w:r>
            <w:proofErr w:type="spellEnd"/>
          </w:p>
        </w:tc>
      </w:tr>
      <w:tr w:rsidR="00B93F7C" w:rsidRPr="009418C1" w14:paraId="27737D99" w14:textId="77777777" w:rsidTr="00B93F7C">
        <w:trPr>
          <w:jc w:val="center"/>
        </w:trPr>
        <w:tc>
          <w:tcPr>
            <w:tcW w:w="1809" w:type="dxa"/>
            <w:tcBorders>
              <w:top w:val="nil"/>
              <w:bottom w:val="single" w:sz="4" w:space="0" w:color="auto"/>
            </w:tcBorders>
            <w:shd w:val="clear" w:color="auto" w:fill="auto"/>
          </w:tcPr>
          <w:p w14:paraId="286F0487" w14:textId="77777777" w:rsidR="00B93F7C" w:rsidRPr="001B6C4C" w:rsidRDefault="00B93F7C" w:rsidP="006A7558">
            <w:pPr>
              <w:rPr>
                <w:rFonts w:cs="Times New Roman"/>
                <w:sz w:val="16"/>
                <w:szCs w:val="16"/>
              </w:rPr>
            </w:pPr>
            <w:r w:rsidRPr="001B6C4C">
              <w:rPr>
                <w:rFonts w:cs="Times New Roman"/>
                <w:sz w:val="16"/>
                <w:szCs w:val="16"/>
              </w:rPr>
              <w:t>Accepted:</w:t>
            </w:r>
          </w:p>
          <w:p w14:paraId="460D697D" w14:textId="77777777" w:rsidR="001B6C4C" w:rsidRPr="001B6C4C" w:rsidRDefault="001B6C4C" w:rsidP="006A7558">
            <w:pPr>
              <w:rPr>
                <w:rFonts w:cs="Times New Roman"/>
                <w:sz w:val="16"/>
                <w:szCs w:val="16"/>
                <w:highlight w:val="yellow"/>
              </w:rPr>
            </w:pPr>
            <w:r>
              <w:rPr>
                <w:rFonts w:cs="Times New Roman"/>
                <w:sz w:val="16"/>
                <w:szCs w:val="16"/>
                <w:highlight w:val="yellow"/>
              </w:rPr>
              <w:t>Day</w:t>
            </w:r>
            <w:r w:rsidRPr="001B6C4C">
              <w:rPr>
                <w:rFonts w:cs="Times New Roman"/>
                <w:sz w:val="16"/>
                <w:szCs w:val="16"/>
                <w:highlight w:val="yellow"/>
              </w:rPr>
              <w:t xml:space="preserve"> </w:t>
            </w:r>
            <w:r>
              <w:rPr>
                <w:rFonts w:cs="Times New Roman"/>
                <w:sz w:val="16"/>
                <w:szCs w:val="16"/>
                <w:highlight w:val="yellow"/>
              </w:rPr>
              <w:t>Month</w:t>
            </w:r>
            <w:r w:rsidRPr="001B6C4C">
              <w:rPr>
                <w:rFonts w:cs="Times New Roman"/>
                <w:sz w:val="16"/>
                <w:szCs w:val="16"/>
                <w:highlight w:val="yellow"/>
              </w:rPr>
              <w:t xml:space="preserve"> </w:t>
            </w:r>
            <w:r>
              <w:rPr>
                <w:rFonts w:cs="Times New Roman"/>
                <w:sz w:val="16"/>
                <w:szCs w:val="16"/>
                <w:highlight w:val="yellow"/>
              </w:rPr>
              <w:t>Year</w:t>
            </w:r>
          </w:p>
          <w:p w14:paraId="0B94ADF7" w14:textId="77777777" w:rsidR="00B93F7C" w:rsidRPr="001B6C4C" w:rsidRDefault="00B93F7C" w:rsidP="006A7558">
            <w:pPr>
              <w:rPr>
                <w:rFonts w:cs="Times New Roman"/>
                <w:sz w:val="16"/>
                <w:szCs w:val="16"/>
              </w:rPr>
            </w:pPr>
          </w:p>
        </w:tc>
        <w:tc>
          <w:tcPr>
            <w:tcW w:w="426" w:type="dxa"/>
          </w:tcPr>
          <w:p w14:paraId="61E29021" w14:textId="77777777" w:rsidR="00B93F7C" w:rsidRPr="009418C1" w:rsidRDefault="00B93F7C" w:rsidP="006A7558">
            <w:pPr>
              <w:ind w:left="-54"/>
              <w:rPr>
                <w:rFonts w:cs="Times New Roman"/>
                <w:b/>
                <w:sz w:val="24"/>
                <w:szCs w:val="20"/>
                <w:lang w:val="tr-TR"/>
              </w:rPr>
            </w:pPr>
          </w:p>
        </w:tc>
        <w:tc>
          <w:tcPr>
            <w:tcW w:w="7006" w:type="dxa"/>
            <w:vMerge/>
            <w:tcBorders>
              <w:top w:val="nil"/>
              <w:bottom w:val="single" w:sz="4" w:space="0" w:color="auto"/>
            </w:tcBorders>
            <w:shd w:val="clear" w:color="auto" w:fill="auto"/>
          </w:tcPr>
          <w:p w14:paraId="4BC0330E" w14:textId="77777777" w:rsidR="00B93F7C" w:rsidRPr="009418C1" w:rsidRDefault="00B93F7C" w:rsidP="006A7558">
            <w:pPr>
              <w:rPr>
                <w:rFonts w:cs="Times New Roman"/>
                <w:b/>
                <w:sz w:val="24"/>
                <w:szCs w:val="20"/>
                <w:lang w:val="tr-TR"/>
              </w:rPr>
            </w:pPr>
          </w:p>
        </w:tc>
      </w:tr>
      <w:tr w:rsidR="00B93F7C" w:rsidRPr="009418C1" w14:paraId="54A4C55A" w14:textId="77777777" w:rsidTr="00B93F7C">
        <w:trPr>
          <w:trHeight w:val="1302"/>
          <w:jc w:val="center"/>
        </w:trPr>
        <w:tc>
          <w:tcPr>
            <w:tcW w:w="1809" w:type="dxa"/>
            <w:tcBorders>
              <w:top w:val="single" w:sz="4" w:space="0" w:color="auto"/>
              <w:bottom w:val="single" w:sz="4" w:space="0" w:color="auto"/>
            </w:tcBorders>
            <w:shd w:val="clear" w:color="auto" w:fill="auto"/>
          </w:tcPr>
          <w:p w14:paraId="14A6246F" w14:textId="77777777" w:rsidR="00B93F7C" w:rsidRPr="001B6C4C" w:rsidRDefault="00B93F7C" w:rsidP="006A7558">
            <w:pPr>
              <w:rPr>
                <w:rFonts w:cs="Times New Roman"/>
                <w:b/>
                <w:i/>
                <w:szCs w:val="20"/>
              </w:rPr>
            </w:pPr>
            <w:r w:rsidRPr="001B6C4C">
              <w:rPr>
                <w:rFonts w:cs="Times New Roman"/>
                <w:b/>
                <w:i/>
                <w:szCs w:val="20"/>
              </w:rPr>
              <w:t>Key Words</w:t>
            </w:r>
          </w:p>
          <w:p w14:paraId="44D08599" w14:textId="77777777" w:rsidR="00B93F7C" w:rsidRPr="001B6C4C" w:rsidRDefault="00B93F7C" w:rsidP="006A7558">
            <w:pPr>
              <w:rPr>
                <w:rFonts w:cs="Times New Roman"/>
                <w:sz w:val="16"/>
                <w:szCs w:val="16"/>
              </w:rPr>
            </w:pPr>
          </w:p>
          <w:p w14:paraId="0EA21F2B" w14:textId="37679661" w:rsidR="00B93F7C" w:rsidRPr="001B6C4C" w:rsidRDefault="00F872AD" w:rsidP="006A7558">
            <w:pPr>
              <w:rPr>
                <w:rFonts w:cs="Times New Roman"/>
                <w:sz w:val="16"/>
                <w:szCs w:val="16"/>
              </w:rPr>
            </w:pPr>
            <w:r>
              <w:rPr>
                <w:rFonts w:cs="Times New Roman"/>
                <w:sz w:val="16"/>
                <w:szCs w:val="16"/>
              </w:rPr>
              <w:t>e-book</w:t>
            </w:r>
          </w:p>
          <w:p w14:paraId="7C926D43" w14:textId="51D9715A" w:rsidR="00B93F7C" w:rsidRPr="001B6C4C" w:rsidRDefault="00F872AD" w:rsidP="006A7558">
            <w:pPr>
              <w:rPr>
                <w:rFonts w:cs="Times New Roman"/>
                <w:sz w:val="16"/>
                <w:szCs w:val="16"/>
              </w:rPr>
            </w:pPr>
            <w:r>
              <w:rPr>
                <w:rFonts w:cs="Times New Roman"/>
                <w:sz w:val="16"/>
                <w:szCs w:val="16"/>
              </w:rPr>
              <w:t>electronic book</w:t>
            </w:r>
          </w:p>
          <w:p w14:paraId="1876AFD5" w14:textId="54ADBA0B" w:rsidR="00B93F7C" w:rsidRPr="001B6C4C" w:rsidRDefault="00F872AD" w:rsidP="006A7558">
            <w:pPr>
              <w:rPr>
                <w:rFonts w:cs="Times New Roman"/>
                <w:sz w:val="16"/>
                <w:szCs w:val="16"/>
              </w:rPr>
            </w:pPr>
            <w:r>
              <w:rPr>
                <w:rFonts w:cs="Times New Roman"/>
                <w:sz w:val="16"/>
                <w:szCs w:val="16"/>
              </w:rPr>
              <w:t>content analysis</w:t>
            </w:r>
          </w:p>
          <w:p w14:paraId="1C444809" w14:textId="0BB35F28" w:rsidR="001B6C4C" w:rsidRPr="001B6C4C" w:rsidRDefault="00F872AD" w:rsidP="006A7558">
            <w:pPr>
              <w:rPr>
                <w:rFonts w:cs="Times New Roman"/>
                <w:sz w:val="16"/>
                <w:szCs w:val="16"/>
              </w:rPr>
            </w:pPr>
            <w:r>
              <w:rPr>
                <w:rFonts w:cs="Times New Roman"/>
                <w:sz w:val="16"/>
                <w:szCs w:val="16"/>
              </w:rPr>
              <w:t>educational technology</w:t>
            </w:r>
          </w:p>
          <w:p w14:paraId="5AFDD075" w14:textId="77777777" w:rsidR="00B93F7C" w:rsidRPr="001B6C4C" w:rsidRDefault="00B93F7C" w:rsidP="00F872AD">
            <w:pPr>
              <w:rPr>
                <w:rFonts w:cs="Times New Roman"/>
                <w:sz w:val="16"/>
                <w:szCs w:val="16"/>
              </w:rPr>
            </w:pPr>
          </w:p>
        </w:tc>
        <w:tc>
          <w:tcPr>
            <w:tcW w:w="426" w:type="dxa"/>
          </w:tcPr>
          <w:p w14:paraId="563308E6" w14:textId="77777777" w:rsidR="00B93F7C" w:rsidRPr="009418C1" w:rsidRDefault="00B93F7C" w:rsidP="006A7558">
            <w:pPr>
              <w:ind w:left="-54"/>
              <w:rPr>
                <w:rFonts w:cs="Times New Roman"/>
                <w:b/>
                <w:sz w:val="24"/>
                <w:szCs w:val="20"/>
                <w:lang w:val="tr-TR"/>
              </w:rPr>
            </w:pPr>
          </w:p>
        </w:tc>
        <w:tc>
          <w:tcPr>
            <w:tcW w:w="7006" w:type="dxa"/>
            <w:vMerge/>
            <w:tcBorders>
              <w:top w:val="nil"/>
              <w:bottom w:val="single" w:sz="4" w:space="0" w:color="auto"/>
            </w:tcBorders>
            <w:shd w:val="clear" w:color="auto" w:fill="auto"/>
          </w:tcPr>
          <w:p w14:paraId="7EE93BB7" w14:textId="77777777" w:rsidR="00B93F7C" w:rsidRPr="009418C1" w:rsidRDefault="00B93F7C" w:rsidP="006A7558">
            <w:pPr>
              <w:rPr>
                <w:rFonts w:cs="Times New Roman"/>
                <w:b/>
                <w:sz w:val="24"/>
                <w:szCs w:val="20"/>
                <w:lang w:val="tr-TR"/>
              </w:rPr>
            </w:pPr>
          </w:p>
        </w:tc>
      </w:tr>
    </w:tbl>
    <w:p w14:paraId="503400DC" w14:textId="77777777" w:rsidR="00CD0C8A" w:rsidRPr="00455A59" w:rsidRDefault="00CD0C8A" w:rsidP="006A7558">
      <w:pPr>
        <w:rPr>
          <w:rFonts w:cs="Times New Roman"/>
          <w:szCs w:val="20"/>
        </w:rPr>
      </w:pPr>
    </w:p>
    <w:p w14:paraId="7611D8BA" w14:textId="77777777" w:rsidR="001B6D07" w:rsidRPr="009418C1" w:rsidRDefault="001B6D07" w:rsidP="006A7558">
      <w:pPr>
        <w:rPr>
          <w:rFonts w:cs="Times New Roman"/>
          <w:szCs w:val="20"/>
          <w:lang w:val="tr-TR"/>
        </w:rPr>
      </w:pPr>
    </w:p>
    <w:p w14:paraId="25B44B7C" w14:textId="77777777" w:rsidR="00BF7591" w:rsidRPr="009418C1" w:rsidRDefault="00BF7591" w:rsidP="006A7558">
      <w:pPr>
        <w:rPr>
          <w:rFonts w:cs="Times New Roman"/>
          <w:szCs w:val="20"/>
          <w:lang w:val="tr-TR"/>
        </w:rPr>
      </w:pPr>
    </w:p>
    <w:p w14:paraId="10C0ADE4" w14:textId="77777777" w:rsidR="001B6D07" w:rsidRDefault="001B6D07" w:rsidP="006A7558">
      <w:pPr>
        <w:suppressAutoHyphens w:val="0"/>
        <w:jc w:val="left"/>
        <w:rPr>
          <w:rFonts w:cs="Times New Roman"/>
          <w:b/>
          <w:sz w:val="24"/>
          <w:lang w:val="tr-TR"/>
        </w:rPr>
      </w:pPr>
      <w:bookmarkStart w:id="0" w:name="OLE_LINK7"/>
      <w:bookmarkStart w:id="1" w:name="OLE_LINK8"/>
      <w:r>
        <w:rPr>
          <w:rFonts w:cs="Times New Roman"/>
          <w:b/>
          <w:sz w:val="24"/>
          <w:lang w:val="tr-TR"/>
        </w:rPr>
        <w:br w:type="page"/>
      </w:r>
    </w:p>
    <w:bookmarkEnd w:id="0"/>
    <w:bookmarkEnd w:id="1"/>
    <w:p w14:paraId="4ADBAF23" w14:textId="77777777" w:rsidR="00455A59" w:rsidRPr="00175157" w:rsidRDefault="00175157" w:rsidP="006A7558">
      <w:pPr>
        <w:pStyle w:val="Balk"/>
        <w:spacing w:before="0" w:line="360" w:lineRule="auto"/>
        <w:jc w:val="left"/>
        <w:rPr>
          <w:sz w:val="24"/>
          <w:szCs w:val="24"/>
        </w:rPr>
      </w:pPr>
      <w:r>
        <w:rPr>
          <w:sz w:val="24"/>
          <w:szCs w:val="24"/>
        </w:rPr>
        <w:lastRenderedPageBreak/>
        <w:t>Giriş</w:t>
      </w:r>
    </w:p>
    <w:p w14:paraId="68DAAB1A" w14:textId="77777777" w:rsidR="00455A59" w:rsidRDefault="00455A59" w:rsidP="006A7558">
      <w:pPr>
        <w:pStyle w:val="Balk"/>
        <w:spacing w:before="0" w:line="360" w:lineRule="auto"/>
        <w:jc w:val="both"/>
      </w:pPr>
    </w:p>
    <w:p w14:paraId="295FD3A5" w14:textId="6DBB3CC1" w:rsidR="00A24781" w:rsidRDefault="00A24781" w:rsidP="00A24781">
      <w:pPr>
        <w:autoSpaceDE w:val="0"/>
        <w:autoSpaceDN w:val="0"/>
        <w:adjustRightInd w:val="0"/>
        <w:spacing w:line="360" w:lineRule="auto"/>
        <w:rPr>
          <w:rFonts w:cs="Times New Roman"/>
          <w:szCs w:val="20"/>
          <w:lang w:val="tr-TR"/>
        </w:rPr>
      </w:pPr>
      <w:r w:rsidRPr="00AE4773">
        <w:rPr>
          <w:rFonts w:cs="Times New Roman"/>
          <w:szCs w:val="20"/>
          <w:lang w:val="tr-TR"/>
        </w:rPr>
        <w:t>Yazının bulunması dünyada öğrenmeyi ve öğrenileni aktarmayı sağlayan önemli buluşlardan biridir. Ancak her ne kadar yazı da bulunmuş olsa yazılı ve basılı eserler yaygınlık göstermediği için öğrenmeler şimdikinden çok daha farklı şekillerde yapılmıştır. Antik Yunan döneminde yazılı eserler yerine öğrenmeler tartışma metotları, grup diyalogları, problem çözümü ve Sokratik diyalog metotları ile gerçekleştirilmiştir. Orta Çağ Dönemi’nde ise Skolastik düşüncenin hâkim olması birçok gelişmenin duraklamasına neden olsa da Avrupa’da Rönesans hareketlerinin başlamasıyla buluşlar ve yeniliklerin yayılımı hız kazanmıştır. 1627 yılında Comenius Dönemi başlamış ve tarihin ilk görsel içerikli kitabı olan Orbus Pictus Johann Amos Comenius tarafından yayınlanmıştır. Dönem içerisinde devrim olarak sayılabilecek bu eser uzun zaman boyunca etkisini sürdürmeye devam etmiştir (</w:t>
      </w:r>
      <w:proofErr w:type="spellStart"/>
      <w:r w:rsidRPr="00AE4773">
        <w:rPr>
          <w:rFonts w:cs="Times New Roman"/>
          <w:szCs w:val="20"/>
          <w:lang w:val="tr-TR"/>
        </w:rPr>
        <w:t>Seattler</w:t>
      </w:r>
      <w:proofErr w:type="spellEnd"/>
      <w:r w:rsidRPr="00AE4773">
        <w:rPr>
          <w:rFonts w:cs="Times New Roman"/>
          <w:szCs w:val="20"/>
          <w:lang w:val="tr-TR"/>
        </w:rPr>
        <w:t xml:space="preserve">, 1990). Orbus Pictus önemlidir çünkü tarihte ilk defa yayımlanan bir kitapta yazının haricinde öğrenmeyi kolaylaştıracak görsel materyaller sunulmuştur. Yazıya resmin eklenmesi de Orbus Pictus sonrasında popülerlik kazanmaya başlamıştır. </w:t>
      </w:r>
    </w:p>
    <w:p w14:paraId="4316BA6A" w14:textId="77777777" w:rsidR="00A24781" w:rsidRPr="00AE4773" w:rsidRDefault="00A24781" w:rsidP="00A24781">
      <w:pPr>
        <w:autoSpaceDE w:val="0"/>
        <w:autoSpaceDN w:val="0"/>
        <w:adjustRightInd w:val="0"/>
        <w:spacing w:after="120" w:line="360" w:lineRule="auto"/>
        <w:rPr>
          <w:rFonts w:eastAsiaTheme="minorHAnsi" w:cs="Times New Roman"/>
          <w:szCs w:val="20"/>
          <w:lang w:val="tr-TR" w:eastAsia="en-US"/>
        </w:rPr>
      </w:pPr>
    </w:p>
    <w:p w14:paraId="5C473250" w14:textId="67004CC0" w:rsidR="00A24781" w:rsidRDefault="00A24781" w:rsidP="00A24781">
      <w:pPr>
        <w:autoSpaceDE w:val="0"/>
        <w:autoSpaceDN w:val="0"/>
        <w:adjustRightInd w:val="0"/>
        <w:spacing w:line="360" w:lineRule="auto"/>
        <w:rPr>
          <w:rFonts w:cs="Times New Roman"/>
          <w:szCs w:val="20"/>
          <w:lang w:val="tr-TR"/>
        </w:rPr>
      </w:pPr>
      <w:r w:rsidRPr="00AE4773">
        <w:rPr>
          <w:rFonts w:cs="Times New Roman"/>
          <w:szCs w:val="20"/>
          <w:lang w:val="tr-TR"/>
        </w:rPr>
        <w:t xml:space="preserve">Matbaanın 16. yüzyılda </w:t>
      </w:r>
      <w:proofErr w:type="spellStart"/>
      <w:r w:rsidRPr="00AE4773">
        <w:rPr>
          <w:rFonts w:cs="Times New Roman"/>
          <w:szCs w:val="20"/>
          <w:lang w:val="tr-TR"/>
        </w:rPr>
        <w:t>Johannes</w:t>
      </w:r>
      <w:proofErr w:type="spellEnd"/>
      <w:r w:rsidRPr="00AE4773">
        <w:rPr>
          <w:rFonts w:cs="Times New Roman"/>
          <w:szCs w:val="20"/>
          <w:lang w:val="tr-TR"/>
        </w:rPr>
        <w:t xml:space="preserve"> Gutenberg tarafından bulunması ile birlikte dünya çapında basılı kitap sayısında bu tarihten itibaren önemli bir ivme kazanılmıştır (Acaroğlu, 1971). 1971 yılında ise Michael Hart değerli olan basılı eserlerin herkesin kullanımına sunulması amacıyla eserleri elektronik ortama aktarmaya başlamış ve proje Gutenberg Projesi olarak anılmaya başlanmıştır. Elektronik hale getirilen ilk kitap ise Amerikan Özgürlük Bildirgesi’dir (Project Gutenberg, 2019). 90’lı yıllarda webin keşfedilmesi ve yaygınlaşması ile beraber 1992 yılında İsveçliler’ in </w:t>
      </w:r>
      <w:proofErr w:type="spellStart"/>
      <w:r w:rsidRPr="00AE4773">
        <w:rPr>
          <w:rFonts w:cs="Times New Roman"/>
          <w:szCs w:val="20"/>
          <w:lang w:val="tr-TR"/>
        </w:rPr>
        <w:t>Runeberg</w:t>
      </w:r>
      <w:proofErr w:type="spellEnd"/>
      <w:r w:rsidRPr="00AE4773">
        <w:rPr>
          <w:rFonts w:cs="Times New Roman"/>
          <w:szCs w:val="20"/>
          <w:lang w:val="tr-TR"/>
        </w:rPr>
        <w:t xml:space="preserve"> Projesi ve 1994 yılında Almanların Gutenberg-DE Projesi ile online kütüphanecilik çalı</w:t>
      </w:r>
      <w:r w:rsidRPr="00AE4773">
        <w:rPr>
          <w:rFonts w:eastAsia="TimesNewRoman" w:cs="Times New Roman"/>
          <w:szCs w:val="20"/>
          <w:lang w:val="tr-TR"/>
        </w:rPr>
        <w:t>ş</w:t>
      </w:r>
      <w:r w:rsidRPr="00AE4773">
        <w:rPr>
          <w:rFonts w:cs="Times New Roman"/>
          <w:szCs w:val="20"/>
          <w:lang w:val="tr-TR"/>
        </w:rPr>
        <w:t>maları hız kazanmı</w:t>
      </w:r>
      <w:r w:rsidRPr="00AE4773">
        <w:rPr>
          <w:rFonts w:eastAsia="TimesNewRoman" w:cs="Times New Roman"/>
          <w:szCs w:val="20"/>
          <w:lang w:val="tr-TR"/>
        </w:rPr>
        <w:t>ş</w:t>
      </w:r>
      <w:r w:rsidRPr="00AE4773">
        <w:rPr>
          <w:rFonts w:cs="Times New Roman"/>
          <w:szCs w:val="20"/>
          <w:lang w:val="tr-TR"/>
        </w:rPr>
        <w:t xml:space="preserve">tır. Ayrıca, 2001 yılında </w:t>
      </w:r>
      <w:proofErr w:type="spellStart"/>
      <w:r w:rsidRPr="00AE4773">
        <w:rPr>
          <w:rFonts w:cs="Times New Roman"/>
          <w:szCs w:val="20"/>
          <w:lang w:val="tr-TR"/>
        </w:rPr>
        <w:t>Acrobat</w:t>
      </w:r>
      <w:proofErr w:type="spellEnd"/>
      <w:r w:rsidRPr="00AE4773">
        <w:rPr>
          <w:rFonts w:cs="Times New Roman"/>
          <w:szCs w:val="20"/>
          <w:lang w:val="tr-TR"/>
        </w:rPr>
        <w:t xml:space="preserve"> </w:t>
      </w:r>
      <w:proofErr w:type="spellStart"/>
      <w:r w:rsidRPr="00AE4773">
        <w:rPr>
          <w:rFonts w:cs="Times New Roman"/>
          <w:szCs w:val="20"/>
          <w:lang w:val="tr-TR"/>
        </w:rPr>
        <w:t>eBook</w:t>
      </w:r>
      <w:proofErr w:type="spellEnd"/>
      <w:r w:rsidRPr="00AE4773">
        <w:rPr>
          <w:rFonts w:cs="Times New Roman"/>
          <w:szCs w:val="20"/>
          <w:lang w:val="tr-TR"/>
        </w:rPr>
        <w:t xml:space="preserve"> </w:t>
      </w:r>
      <w:proofErr w:type="spellStart"/>
      <w:r w:rsidRPr="00AE4773">
        <w:rPr>
          <w:rFonts w:cs="Times New Roman"/>
          <w:szCs w:val="20"/>
          <w:lang w:val="tr-TR"/>
        </w:rPr>
        <w:t>Reader’ın</w:t>
      </w:r>
      <w:proofErr w:type="spellEnd"/>
      <w:r w:rsidRPr="00AE4773">
        <w:rPr>
          <w:rFonts w:cs="Times New Roman"/>
          <w:szCs w:val="20"/>
          <w:lang w:val="tr-TR"/>
        </w:rPr>
        <w:t xml:space="preserve"> hizmete sunulması ile e-kitapların kullanımı ve yaygınlaşması hızla artmaya ba</w:t>
      </w:r>
      <w:r w:rsidRPr="00AE4773">
        <w:rPr>
          <w:rFonts w:eastAsia="TimesNewRoman" w:cs="Times New Roman"/>
          <w:szCs w:val="20"/>
          <w:lang w:val="tr-TR"/>
        </w:rPr>
        <w:t>ş</w:t>
      </w:r>
      <w:r w:rsidRPr="00AE4773">
        <w:rPr>
          <w:rFonts w:cs="Times New Roman"/>
          <w:szCs w:val="20"/>
          <w:lang w:val="tr-TR"/>
        </w:rPr>
        <w:t>lamı</w:t>
      </w:r>
      <w:r w:rsidRPr="00AE4773">
        <w:rPr>
          <w:rFonts w:eastAsia="TimesNewRoman" w:cs="Times New Roman"/>
          <w:szCs w:val="20"/>
          <w:lang w:val="tr-TR"/>
        </w:rPr>
        <w:t>ş</w:t>
      </w:r>
      <w:r w:rsidRPr="00AE4773">
        <w:rPr>
          <w:rFonts w:cs="Times New Roman"/>
          <w:szCs w:val="20"/>
          <w:lang w:val="tr-TR"/>
        </w:rPr>
        <w:t xml:space="preserve">tır (Bozkurt &amp; </w:t>
      </w:r>
      <w:proofErr w:type="spellStart"/>
      <w:r w:rsidRPr="00AE4773">
        <w:rPr>
          <w:rFonts w:cs="Times New Roman"/>
          <w:szCs w:val="20"/>
          <w:lang w:val="tr-TR"/>
        </w:rPr>
        <w:t>Bozkaya</w:t>
      </w:r>
      <w:proofErr w:type="spellEnd"/>
      <w:r w:rsidRPr="00AE4773">
        <w:rPr>
          <w:rFonts w:cs="Times New Roman"/>
          <w:szCs w:val="20"/>
          <w:lang w:val="tr-TR"/>
        </w:rPr>
        <w:t>, 2013). Günümüzde e-kitaplar üniversite kütüphane koleksiyonunun önemli bileşenini oluşturmaktadır.</w:t>
      </w:r>
    </w:p>
    <w:p w14:paraId="118D3E71" w14:textId="77777777" w:rsidR="00A24781" w:rsidRPr="00AE4773" w:rsidRDefault="00A24781" w:rsidP="00A24781">
      <w:pPr>
        <w:autoSpaceDE w:val="0"/>
        <w:autoSpaceDN w:val="0"/>
        <w:adjustRightInd w:val="0"/>
        <w:spacing w:after="120" w:line="360" w:lineRule="auto"/>
        <w:rPr>
          <w:rFonts w:cs="Times New Roman"/>
          <w:szCs w:val="20"/>
          <w:lang w:val="tr-TR"/>
        </w:rPr>
      </w:pPr>
    </w:p>
    <w:p w14:paraId="32620AF1" w14:textId="77777777" w:rsidR="00A24781" w:rsidRPr="00AE4773" w:rsidRDefault="00A24781" w:rsidP="00A24781">
      <w:pPr>
        <w:autoSpaceDE w:val="0"/>
        <w:autoSpaceDN w:val="0"/>
        <w:adjustRightInd w:val="0"/>
        <w:spacing w:line="360" w:lineRule="auto"/>
        <w:rPr>
          <w:rFonts w:cs="Times New Roman"/>
          <w:szCs w:val="20"/>
          <w:lang w:val="tr-TR"/>
        </w:rPr>
      </w:pPr>
      <w:r w:rsidRPr="00AE4773">
        <w:rPr>
          <w:rFonts w:cs="Times New Roman"/>
          <w:szCs w:val="20"/>
          <w:lang w:val="tr-TR"/>
        </w:rPr>
        <w:t xml:space="preserve">Bu popülerleşme e-kitabın nasıl tanımlanması gerektiği üzerinde bir karmaşaya da sebep olmuş, </w:t>
      </w:r>
      <w:proofErr w:type="spellStart"/>
      <w:r w:rsidRPr="00AE4773">
        <w:rPr>
          <w:rFonts w:cs="Times New Roman"/>
          <w:szCs w:val="20"/>
          <w:lang w:val="tr-TR"/>
        </w:rPr>
        <w:t>Vassiliou</w:t>
      </w:r>
      <w:proofErr w:type="spellEnd"/>
      <w:r w:rsidRPr="00AE4773">
        <w:rPr>
          <w:rFonts w:cs="Times New Roman"/>
          <w:szCs w:val="20"/>
          <w:lang w:val="tr-TR"/>
        </w:rPr>
        <w:t xml:space="preserve"> ve </w:t>
      </w:r>
      <w:proofErr w:type="spellStart"/>
      <w:r w:rsidRPr="00AE4773">
        <w:rPr>
          <w:rFonts w:cs="Times New Roman"/>
          <w:szCs w:val="20"/>
          <w:lang w:val="tr-TR"/>
        </w:rPr>
        <w:t>Rowley</w:t>
      </w:r>
      <w:proofErr w:type="spellEnd"/>
      <w:r w:rsidRPr="00AE4773">
        <w:rPr>
          <w:rFonts w:cs="Times New Roman"/>
          <w:szCs w:val="20"/>
          <w:lang w:val="tr-TR"/>
        </w:rPr>
        <w:t xml:space="preserve"> (2008) e-kitabın dünyaca kabul edilen bir tanımı bulunmadığından bahsetmişlerdir. Ancak </w:t>
      </w:r>
      <w:proofErr w:type="spellStart"/>
      <w:r w:rsidRPr="00AE4773">
        <w:rPr>
          <w:rFonts w:cs="Times New Roman"/>
          <w:szCs w:val="20"/>
          <w:lang w:val="tr-TR"/>
        </w:rPr>
        <w:t>Vassiliou</w:t>
      </w:r>
      <w:proofErr w:type="spellEnd"/>
      <w:r w:rsidRPr="00AE4773">
        <w:rPr>
          <w:rFonts w:cs="Times New Roman"/>
          <w:szCs w:val="20"/>
          <w:lang w:val="tr-TR"/>
        </w:rPr>
        <w:t xml:space="preserve"> ve </w:t>
      </w:r>
      <w:proofErr w:type="spellStart"/>
      <w:r w:rsidRPr="00AE4773">
        <w:rPr>
          <w:rFonts w:cs="Times New Roman"/>
          <w:szCs w:val="20"/>
          <w:lang w:val="tr-TR"/>
        </w:rPr>
        <w:t>Rowley</w:t>
      </w:r>
      <w:proofErr w:type="spellEnd"/>
      <w:r w:rsidRPr="00AE4773">
        <w:rPr>
          <w:rFonts w:cs="Times New Roman"/>
          <w:szCs w:val="20"/>
          <w:lang w:val="tr-TR"/>
        </w:rPr>
        <w:t xml:space="preserve">’ </w:t>
      </w:r>
      <w:proofErr w:type="spellStart"/>
      <w:r w:rsidRPr="00AE4773">
        <w:rPr>
          <w:rFonts w:cs="Times New Roman"/>
          <w:szCs w:val="20"/>
          <w:lang w:val="tr-TR"/>
        </w:rPr>
        <w:t>nin</w:t>
      </w:r>
      <w:proofErr w:type="spellEnd"/>
      <w:r w:rsidRPr="00AE4773">
        <w:rPr>
          <w:rFonts w:cs="Times New Roman"/>
          <w:szCs w:val="20"/>
          <w:lang w:val="tr-TR"/>
        </w:rPr>
        <w:t xml:space="preserve"> (2008) Armstrong ve diğerleri (2002)’</w:t>
      </w:r>
      <w:proofErr w:type="spellStart"/>
      <w:r w:rsidRPr="00AE4773">
        <w:rPr>
          <w:rFonts w:cs="Times New Roman"/>
          <w:szCs w:val="20"/>
          <w:lang w:val="tr-TR"/>
        </w:rPr>
        <w:t>nden</w:t>
      </w:r>
      <w:proofErr w:type="spellEnd"/>
      <w:r w:rsidRPr="00AE4773">
        <w:rPr>
          <w:rFonts w:cs="Times New Roman"/>
          <w:szCs w:val="20"/>
          <w:lang w:val="tr-TR"/>
        </w:rPr>
        <w:t xml:space="preserve"> aktardığına göre e-kitap “boyut veya kompozisyondan bağımsız olarak herhangi bir elektronik metin parçası (dijital bir nesne), ancak ekran içeren herhangi bir cihaz (elde veya masaya bağlı) için elektronik olarak (veya optik olarak) kullanıma sunulan dergi yayınları hariç” olarak tanımlanmıştır. Dünyada en çok başvurulan sözlüklerden biri olan Oxford sözlük e-kitabı “kağıda basılmak yerine, bilgisayar ekranında veya elinde tutulan elektronik bir aygıtta görüntülenen bir kitap” olarak tanımlanmıştır (Oxford </w:t>
      </w:r>
      <w:proofErr w:type="spellStart"/>
      <w:r w:rsidRPr="00AE4773">
        <w:rPr>
          <w:rFonts w:cs="Times New Roman"/>
          <w:szCs w:val="20"/>
          <w:lang w:val="tr-TR"/>
        </w:rPr>
        <w:t>Learner’s</w:t>
      </w:r>
      <w:proofErr w:type="spellEnd"/>
      <w:r w:rsidRPr="00AE4773">
        <w:rPr>
          <w:rFonts w:cs="Times New Roman"/>
          <w:szCs w:val="20"/>
          <w:lang w:val="tr-TR"/>
        </w:rPr>
        <w:t xml:space="preserve"> Dictionary, 2020).  Bozkurt ve </w:t>
      </w:r>
      <w:proofErr w:type="spellStart"/>
      <w:r w:rsidRPr="00AE4773">
        <w:rPr>
          <w:rFonts w:cs="Times New Roman"/>
          <w:szCs w:val="20"/>
          <w:lang w:val="tr-TR"/>
        </w:rPr>
        <w:t>Bozkaya</w:t>
      </w:r>
      <w:proofErr w:type="spellEnd"/>
      <w:r w:rsidRPr="00AE4773">
        <w:rPr>
          <w:rFonts w:cs="Times New Roman"/>
          <w:szCs w:val="20"/>
          <w:lang w:val="tr-TR"/>
        </w:rPr>
        <w:t xml:space="preserve"> (2013)’ya göre bazı araştırmacılar e-kitapları bilgisayar ekranından okunabilen kitapların dijital halleri olarak tanımlarken, bir bölümü ise geleneksel kitapların özelliklerini ta</w:t>
      </w:r>
      <w:r w:rsidRPr="00AE4773">
        <w:rPr>
          <w:rFonts w:eastAsia="TimesNewRoman" w:cs="Times New Roman"/>
          <w:szCs w:val="20"/>
          <w:lang w:val="tr-TR"/>
        </w:rPr>
        <w:t>ş</w:t>
      </w:r>
      <w:r w:rsidRPr="00AE4773">
        <w:rPr>
          <w:rFonts w:cs="Times New Roman"/>
          <w:szCs w:val="20"/>
          <w:lang w:val="tr-TR"/>
        </w:rPr>
        <w:t>ıyan dijital nesneler olarak tanımlamı</w:t>
      </w:r>
      <w:r w:rsidRPr="00AE4773">
        <w:rPr>
          <w:rFonts w:eastAsia="TimesNewRoman" w:cs="Times New Roman"/>
          <w:szCs w:val="20"/>
          <w:lang w:val="tr-TR"/>
        </w:rPr>
        <w:t>ş</w:t>
      </w:r>
      <w:r w:rsidRPr="00AE4773">
        <w:rPr>
          <w:rFonts w:cs="Times New Roman"/>
          <w:szCs w:val="20"/>
          <w:lang w:val="tr-TR"/>
        </w:rPr>
        <w:t xml:space="preserve">lardır. Ancak Önder (2010) tarafından, </w:t>
      </w:r>
    </w:p>
    <w:p w14:paraId="764A9E42" w14:textId="77777777" w:rsidR="00A24781" w:rsidRPr="00AE4773" w:rsidRDefault="00A24781" w:rsidP="00A24781">
      <w:pPr>
        <w:pStyle w:val="Default"/>
        <w:spacing w:after="120" w:line="360" w:lineRule="auto"/>
        <w:ind w:left="709"/>
        <w:jc w:val="both"/>
        <w:rPr>
          <w:rFonts w:ascii="Times New Roman" w:hAnsi="Times New Roman" w:cs="Times New Roman"/>
          <w:color w:val="auto"/>
          <w:sz w:val="20"/>
          <w:szCs w:val="20"/>
        </w:rPr>
      </w:pPr>
      <w:r w:rsidRPr="00AE4773">
        <w:rPr>
          <w:rFonts w:ascii="Times New Roman" w:hAnsi="Times New Roman" w:cs="Times New Roman"/>
          <w:color w:val="auto"/>
          <w:sz w:val="20"/>
          <w:szCs w:val="20"/>
        </w:rPr>
        <w:t xml:space="preserve">“E-kitap, bir ya da birkaç basılı kitabın sayısallaştırılmasıyla elde edilen ya da bütünüyle elektronik ortamda üretilen bir içeriğin, bir masaüstü bilgisayar, ekranı bulunan herhangi bir elde taşınabilir aygıt veya özel tasarlanmış bir elektronik kitap okuyucu donanımda görüntülenebilir, erişilebilir, yayınlanabilir şekilde bulunan ve kullanılan yazılımla sağlanan zengin metin özellikleri ile (kitap ayracı </w:t>
      </w:r>
      <w:r w:rsidRPr="00AE4773">
        <w:rPr>
          <w:rFonts w:ascii="Times New Roman" w:hAnsi="Times New Roman" w:cs="Times New Roman"/>
          <w:color w:val="auto"/>
          <w:sz w:val="20"/>
          <w:szCs w:val="20"/>
        </w:rPr>
        <w:lastRenderedPageBreak/>
        <w:t>ekleme, metin işaretleme, not alma gibi) geleneksel okuma sırasında yapılan işlevlerin de gerçekleştirilebildiği elektronik biçim (s. 99)” olarak tanımlanmıştır.</w:t>
      </w:r>
    </w:p>
    <w:p w14:paraId="27A63A98" w14:textId="72A11C9C" w:rsidR="00A24781" w:rsidRDefault="00A24781" w:rsidP="00A24781">
      <w:pPr>
        <w:pStyle w:val="Default"/>
        <w:spacing w:line="360" w:lineRule="auto"/>
        <w:jc w:val="both"/>
        <w:rPr>
          <w:rFonts w:ascii="Times New Roman" w:hAnsi="Times New Roman" w:cs="Times New Roman"/>
          <w:sz w:val="20"/>
          <w:szCs w:val="20"/>
        </w:rPr>
      </w:pPr>
      <w:r w:rsidRPr="00AE4773">
        <w:rPr>
          <w:rFonts w:ascii="Times New Roman" w:hAnsi="Times New Roman" w:cs="Times New Roman"/>
          <w:sz w:val="20"/>
          <w:szCs w:val="20"/>
        </w:rPr>
        <w:t xml:space="preserve">Yine Önder (2011)’in vurguladığı gibi bir metnin e-kitap olabilmesi için yazılımla gelen okumayı kolaylaştırıcı işlevlerinin (sesli okuma, yazı karakteri değiştirme, yazı boyutu değiştirme vb.) olması; zengin metin özelliklerini (metin içi arama yapabilme, internet bağlantılarıyla desteklenmiş referanslar, not alma, metin işaretleme, kitap ayracı gibi) taşıması;  bilgisayar dışında diğer okuma araçlarıyla da (e-kitap okuyucular, cep telefonları, </w:t>
      </w:r>
      <w:proofErr w:type="spellStart"/>
      <w:r w:rsidRPr="00AE4773">
        <w:rPr>
          <w:rFonts w:ascii="Times New Roman" w:hAnsi="Times New Roman" w:cs="Times New Roman"/>
          <w:sz w:val="20"/>
          <w:szCs w:val="20"/>
        </w:rPr>
        <w:t>Ipad</w:t>
      </w:r>
      <w:proofErr w:type="spellEnd"/>
      <w:r w:rsidRPr="00AE4773">
        <w:rPr>
          <w:rFonts w:ascii="Times New Roman" w:hAnsi="Times New Roman" w:cs="Times New Roman"/>
          <w:sz w:val="20"/>
          <w:szCs w:val="20"/>
        </w:rPr>
        <w:t xml:space="preserve">, </w:t>
      </w:r>
      <w:proofErr w:type="spellStart"/>
      <w:r w:rsidRPr="00AE4773">
        <w:rPr>
          <w:rFonts w:ascii="Times New Roman" w:hAnsi="Times New Roman" w:cs="Times New Roman"/>
          <w:sz w:val="20"/>
          <w:szCs w:val="20"/>
        </w:rPr>
        <w:t>Android</w:t>
      </w:r>
      <w:proofErr w:type="spellEnd"/>
      <w:r w:rsidRPr="00AE4773">
        <w:rPr>
          <w:rFonts w:ascii="Times New Roman" w:hAnsi="Times New Roman" w:cs="Times New Roman"/>
          <w:sz w:val="20"/>
          <w:szCs w:val="20"/>
        </w:rPr>
        <w:t xml:space="preserve"> gibi çok amaçlı tablet </w:t>
      </w:r>
      <w:proofErr w:type="spellStart"/>
      <w:r w:rsidRPr="00AE4773">
        <w:rPr>
          <w:rFonts w:ascii="Times New Roman" w:hAnsi="Times New Roman" w:cs="Times New Roman"/>
          <w:sz w:val="20"/>
          <w:szCs w:val="20"/>
        </w:rPr>
        <w:t>pc’ler</w:t>
      </w:r>
      <w:proofErr w:type="spellEnd"/>
      <w:r w:rsidRPr="00AE4773">
        <w:rPr>
          <w:rFonts w:ascii="Times New Roman" w:hAnsi="Times New Roman" w:cs="Times New Roman"/>
          <w:sz w:val="20"/>
          <w:szCs w:val="20"/>
        </w:rPr>
        <w:t xml:space="preserve"> vb.) erişilebilir olması gerekmektedir.  </w:t>
      </w:r>
    </w:p>
    <w:p w14:paraId="29D38948" w14:textId="77777777" w:rsidR="00A24781" w:rsidRPr="00AE4773" w:rsidRDefault="00A24781" w:rsidP="00A24781">
      <w:pPr>
        <w:pStyle w:val="Default"/>
        <w:spacing w:after="120" w:line="360" w:lineRule="auto"/>
        <w:jc w:val="both"/>
        <w:rPr>
          <w:rFonts w:ascii="Times New Roman" w:hAnsi="Times New Roman" w:cs="Times New Roman"/>
          <w:sz w:val="20"/>
          <w:szCs w:val="20"/>
        </w:rPr>
      </w:pPr>
    </w:p>
    <w:p w14:paraId="2F22B35C" w14:textId="59F55C22" w:rsidR="00A24781" w:rsidRDefault="00A24781" w:rsidP="00A24781">
      <w:pPr>
        <w:pStyle w:val="Default"/>
        <w:spacing w:line="360" w:lineRule="auto"/>
        <w:jc w:val="both"/>
        <w:rPr>
          <w:rFonts w:ascii="Times New Roman" w:hAnsi="Times New Roman" w:cs="Times New Roman"/>
          <w:sz w:val="20"/>
          <w:szCs w:val="20"/>
        </w:rPr>
      </w:pPr>
      <w:r w:rsidRPr="00AE4773">
        <w:rPr>
          <w:rFonts w:ascii="Times New Roman" w:hAnsi="Times New Roman" w:cs="Times New Roman"/>
          <w:sz w:val="20"/>
          <w:szCs w:val="20"/>
        </w:rPr>
        <w:t xml:space="preserve">Dünyadaki ve Türkiye’deki e-kitap tanımlamalarından yola çıkılarak e-kitap, elektronik metin olarak oluşturulmuş, birden farklı teknolojik cihaz yardımıyla görüntülenebilen ve içeriğinde basılı kitaplarda yapılabilen not alma, işaretleme, ayraç koyma gibi işlevlere olanak sağlayan kitap türü olarak tanımlanabilir. Dünyada e-kitap sistemine geçiş neredeyse 25 yıldan fazla bir döneme dayanırken Türkiye’de e-kitaplara geçiş FATİH Projesi (Fırsatları Arttırma ve Teknolojiyi İyileştirme Hareketi) ile birlikte hız kazanmıştır (Kaysı &amp; Aydın, 2015; Salman, 2013). Proje kapsamında öğrencilere verilecek tabletler sayesinde öğrenciler ve öğretmenler e-kitap içeriklerine ulaşabilmeleri tasarlanmıştır. Böylece çantalardaki kitaplar, tabletlere ve akıllı tahtalara sığdırılarak, daha etkileşimli ders işlenmesi planlanmıştır. Türkiye’de e-kitapların popüler hale gelmesi açısından FATİH Projesi’nin bir sıçrama tahtası rolü gösterdiği söylenebilir. E-kitap kullanımının yaygınlaştırılmak istenmesinde sağladığı avantajlar etkili olmuştur. Alan yazında e-kitapların kullanımın sağladığı avantajlar ve sınırlılıklar farklı çalışmalardan derlenmiş haliyle Tablo 1’de sıralanmıştır (Bozkurt &amp; </w:t>
      </w:r>
      <w:proofErr w:type="spellStart"/>
      <w:r w:rsidRPr="00AE4773">
        <w:rPr>
          <w:rFonts w:ascii="Times New Roman" w:hAnsi="Times New Roman" w:cs="Times New Roman"/>
          <w:sz w:val="20"/>
          <w:szCs w:val="20"/>
        </w:rPr>
        <w:t>Bozkaya</w:t>
      </w:r>
      <w:proofErr w:type="spellEnd"/>
      <w:r w:rsidRPr="00AE4773">
        <w:rPr>
          <w:rFonts w:ascii="Times New Roman" w:hAnsi="Times New Roman" w:cs="Times New Roman"/>
          <w:sz w:val="20"/>
          <w:szCs w:val="20"/>
        </w:rPr>
        <w:t xml:space="preserve">, 2013; Önder, 2011; Işık, 2013;  </w:t>
      </w:r>
      <w:proofErr w:type="spellStart"/>
      <w:r w:rsidRPr="00AE4773">
        <w:rPr>
          <w:rFonts w:ascii="Times New Roman" w:hAnsi="Times New Roman" w:cs="Times New Roman"/>
          <w:sz w:val="20"/>
          <w:szCs w:val="20"/>
        </w:rPr>
        <w:t>Cheek</w:t>
      </w:r>
      <w:proofErr w:type="spellEnd"/>
      <w:r w:rsidRPr="00AE4773">
        <w:rPr>
          <w:rFonts w:ascii="Times New Roman" w:hAnsi="Times New Roman" w:cs="Times New Roman"/>
          <w:sz w:val="20"/>
          <w:szCs w:val="20"/>
        </w:rPr>
        <w:t xml:space="preserve"> &amp; </w:t>
      </w:r>
      <w:proofErr w:type="spellStart"/>
      <w:r w:rsidRPr="00AE4773">
        <w:rPr>
          <w:rFonts w:ascii="Times New Roman" w:hAnsi="Times New Roman" w:cs="Times New Roman"/>
          <w:sz w:val="20"/>
          <w:szCs w:val="20"/>
        </w:rPr>
        <w:t>Hartley</w:t>
      </w:r>
      <w:proofErr w:type="spellEnd"/>
      <w:r w:rsidRPr="00AE4773">
        <w:rPr>
          <w:rFonts w:ascii="Times New Roman" w:hAnsi="Times New Roman" w:cs="Times New Roman"/>
          <w:sz w:val="20"/>
          <w:szCs w:val="20"/>
        </w:rPr>
        <w:t>, 2012).</w:t>
      </w:r>
    </w:p>
    <w:p w14:paraId="2A4683CA" w14:textId="77777777" w:rsidR="00A24781" w:rsidRDefault="00A24781" w:rsidP="00A24781">
      <w:pPr>
        <w:pStyle w:val="ResimYazs"/>
        <w:spacing w:after="0" w:line="360" w:lineRule="auto"/>
        <w:rPr>
          <w:rFonts w:ascii="Times New Roman" w:hAnsi="Times New Roman" w:cs="Times New Roman"/>
          <w:i w:val="0"/>
          <w:iCs w:val="0"/>
          <w:color w:val="auto"/>
          <w:sz w:val="20"/>
          <w:szCs w:val="20"/>
        </w:rPr>
      </w:pPr>
    </w:p>
    <w:p w14:paraId="6147979A" w14:textId="768A14A2" w:rsidR="00A24781" w:rsidRPr="00656CEA" w:rsidRDefault="00A24781" w:rsidP="00A24781">
      <w:pPr>
        <w:pStyle w:val="ResimYazs"/>
        <w:spacing w:after="0" w:line="360" w:lineRule="auto"/>
        <w:rPr>
          <w:rFonts w:ascii="Times New Roman" w:hAnsi="Times New Roman" w:cs="Times New Roman"/>
          <w:i w:val="0"/>
          <w:iCs w:val="0"/>
          <w:color w:val="auto"/>
          <w:sz w:val="20"/>
          <w:szCs w:val="20"/>
        </w:rPr>
      </w:pPr>
      <w:r w:rsidRPr="00656CEA">
        <w:rPr>
          <w:rFonts w:ascii="Times New Roman" w:hAnsi="Times New Roman" w:cs="Times New Roman"/>
          <w:i w:val="0"/>
          <w:iCs w:val="0"/>
          <w:color w:val="auto"/>
          <w:sz w:val="20"/>
          <w:szCs w:val="20"/>
        </w:rPr>
        <w:t xml:space="preserve">Tablo </w:t>
      </w:r>
      <w:r w:rsidRPr="00656CEA">
        <w:rPr>
          <w:rFonts w:ascii="Times New Roman" w:hAnsi="Times New Roman" w:cs="Times New Roman"/>
          <w:i w:val="0"/>
          <w:iCs w:val="0"/>
          <w:noProof/>
          <w:color w:val="auto"/>
          <w:sz w:val="20"/>
          <w:szCs w:val="20"/>
        </w:rPr>
        <w:t>1</w:t>
      </w:r>
      <w:r>
        <w:rPr>
          <w:rFonts w:ascii="Times New Roman" w:hAnsi="Times New Roman" w:cs="Times New Roman"/>
          <w:i w:val="0"/>
          <w:iCs w:val="0"/>
          <w:noProof/>
          <w:color w:val="auto"/>
          <w:sz w:val="20"/>
          <w:szCs w:val="20"/>
        </w:rPr>
        <w:t>.</w:t>
      </w:r>
      <w:r w:rsidRPr="00656CEA">
        <w:rPr>
          <w:rFonts w:ascii="Times New Roman" w:hAnsi="Times New Roman" w:cs="Times New Roman"/>
          <w:i w:val="0"/>
          <w:iCs w:val="0"/>
          <w:color w:val="auto"/>
          <w:sz w:val="20"/>
          <w:szCs w:val="20"/>
        </w:rPr>
        <w:t xml:space="preserve"> E-kitapların Kullanımının Sağladığı Avantajlar ve Sınırlılıklar</w:t>
      </w:r>
    </w:p>
    <w:tbl>
      <w:tblPr>
        <w:tblStyle w:val="TabloKlavuzu"/>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4536"/>
        <w:gridCol w:w="4536"/>
      </w:tblGrid>
      <w:tr w:rsidR="00A24781" w:rsidRPr="00AE4773" w14:paraId="7D96E46B" w14:textId="77777777" w:rsidTr="00A24781">
        <w:tc>
          <w:tcPr>
            <w:tcW w:w="4536" w:type="dxa"/>
            <w:tcBorders>
              <w:top w:val="single" w:sz="4" w:space="0" w:color="auto"/>
              <w:left w:val="nil"/>
              <w:bottom w:val="single" w:sz="4" w:space="0" w:color="auto"/>
              <w:right w:val="nil"/>
            </w:tcBorders>
            <w:hideMark/>
          </w:tcPr>
          <w:p w14:paraId="128FDE38" w14:textId="77777777" w:rsidR="00A24781" w:rsidRPr="00AE4773" w:rsidRDefault="00A24781" w:rsidP="00A24781">
            <w:pPr>
              <w:pStyle w:val="ListeParagraf"/>
              <w:autoSpaceDE w:val="0"/>
              <w:autoSpaceDN w:val="0"/>
              <w:adjustRightInd w:val="0"/>
              <w:spacing w:after="0" w:line="360" w:lineRule="auto"/>
              <w:ind w:left="0"/>
              <w:jc w:val="center"/>
              <w:rPr>
                <w:rFonts w:ascii="Times New Roman" w:eastAsiaTheme="minorEastAsia" w:hAnsi="Times New Roman" w:cs="Times New Roman"/>
                <w:b/>
                <w:bCs/>
                <w:sz w:val="20"/>
                <w:szCs w:val="20"/>
                <w:lang w:eastAsia="tr-TR"/>
              </w:rPr>
            </w:pPr>
            <w:r w:rsidRPr="00AE4773">
              <w:rPr>
                <w:rFonts w:ascii="Times New Roman" w:hAnsi="Times New Roman" w:cs="Times New Roman"/>
                <w:b/>
                <w:bCs/>
                <w:sz w:val="20"/>
                <w:szCs w:val="20"/>
              </w:rPr>
              <w:t>E-kitabın Yararları/ Avantajları</w:t>
            </w:r>
          </w:p>
        </w:tc>
        <w:tc>
          <w:tcPr>
            <w:tcW w:w="4536" w:type="dxa"/>
            <w:tcBorders>
              <w:top w:val="single" w:sz="4" w:space="0" w:color="auto"/>
              <w:left w:val="nil"/>
              <w:bottom w:val="single" w:sz="4" w:space="0" w:color="auto"/>
              <w:right w:val="nil"/>
            </w:tcBorders>
            <w:hideMark/>
          </w:tcPr>
          <w:p w14:paraId="344CB3B5" w14:textId="77777777" w:rsidR="00A24781" w:rsidRPr="00AE4773" w:rsidRDefault="00A24781" w:rsidP="00A24781">
            <w:pPr>
              <w:pStyle w:val="ListeParagraf"/>
              <w:autoSpaceDE w:val="0"/>
              <w:autoSpaceDN w:val="0"/>
              <w:adjustRightInd w:val="0"/>
              <w:spacing w:after="0" w:line="360" w:lineRule="auto"/>
              <w:ind w:left="0"/>
              <w:jc w:val="center"/>
              <w:rPr>
                <w:rFonts w:ascii="Times New Roman" w:hAnsi="Times New Roman" w:cs="Times New Roman"/>
                <w:b/>
                <w:bCs/>
                <w:sz w:val="20"/>
                <w:szCs w:val="20"/>
              </w:rPr>
            </w:pPr>
            <w:r w:rsidRPr="00AE4773">
              <w:rPr>
                <w:rFonts w:ascii="Times New Roman" w:hAnsi="Times New Roman" w:cs="Times New Roman"/>
                <w:b/>
                <w:bCs/>
                <w:sz w:val="20"/>
                <w:szCs w:val="20"/>
              </w:rPr>
              <w:t>E-kitabın Eksikleri/ Sınırlılıkları</w:t>
            </w:r>
          </w:p>
        </w:tc>
      </w:tr>
      <w:tr w:rsidR="00A24781" w:rsidRPr="00AE4773" w14:paraId="3F9BDC31" w14:textId="77777777" w:rsidTr="00A24781">
        <w:tc>
          <w:tcPr>
            <w:tcW w:w="4536" w:type="dxa"/>
            <w:tcBorders>
              <w:top w:val="single" w:sz="4" w:space="0" w:color="auto"/>
              <w:left w:val="nil"/>
              <w:bottom w:val="single" w:sz="4" w:space="0" w:color="auto"/>
              <w:right w:val="nil"/>
            </w:tcBorders>
            <w:hideMark/>
          </w:tcPr>
          <w:p w14:paraId="20C5C985"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Çevre dostudur.</w:t>
            </w:r>
          </w:p>
          <w:p w14:paraId="5ED0B57A"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Ekonomiktir.</w:t>
            </w:r>
          </w:p>
          <w:p w14:paraId="07CEF213"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Yüksek kapasiteye sahiptir.</w:t>
            </w:r>
          </w:p>
          <w:p w14:paraId="292973D5"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Araştırılabilirlik özelliği vardır.</w:t>
            </w:r>
          </w:p>
          <w:p w14:paraId="364D7D4F"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Taşınabilirdir.</w:t>
            </w:r>
          </w:p>
          <w:p w14:paraId="55CD0BC0"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Çoklu ortam desteği vardır.</w:t>
            </w:r>
          </w:p>
          <w:p w14:paraId="3648AC9A"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Yazdırılabilir ve dönüştürülebilirdir.</w:t>
            </w:r>
          </w:p>
          <w:p w14:paraId="1D126059"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Kalıcıdır.</w:t>
            </w:r>
          </w:p>
          <w:p w14:paraId="6506E5FC"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Üretimi daha hızlıdır.</w:t>
            </w:r>
          </w:p>
          <w:p w14:paraId="54B1E277"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Okumaya teşvik ever.</w:t>
            </w:r>
          </w:p>
          <w:p w14:paraId="4749DAFA"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Paylaşımı kolaydır.</w:t>
            </w:r>
          </w:p>
          <w:p w14:paraId="77628A4D"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Zaman maliyeti düşüktür.</w:t>
            </w:r>
          </w:p>
          <w:p w14:paraId="1A6091E1"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Güncellenebilir.</w:t>
            </w:r>
          </w:p>
          <w:p w14:paraId="05C9196B"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Aktif şekilde kullanılabilir.</w:t>
            </w:r>
          </w:p>
          <w:p w14:paraId="0EE0C596"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Ücretsiz bilgi ve erişim sağlar.</w:t>
            </w:r>
          </w:p>
          <w:p w14:paraId="6008C94E"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lastRenderedPageBreak/>
              <w:t>Engelliler için erişilebilirdir.</w:t>
            </w:r>
          </w:p>
        </w:tc>
        <w:tc>
          <w:tcPr>
            <w:tcW w:w="4536" w:type="dxa"/>
            <w:tcBorders>
              <w:top w:val="single" w:sz="4" w:space="0" w:color="auto"/>
              <w:left w:val="nil"/>
              <w:bottom w:val="single" w:sz="4" w:space="0" w:color="auto"/>
              <w:right w:val="nil"/>
            </w:tcBorders>
            <w:hideMark/>
          </w:tcPr>
          <w:p w14:paraId="4C1FAFEB"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lastRenderedPageBreak/>
              <w:t>Ekrandan okuma her zaman tercih edilmemektedir.</w:t>
            </w:r>
          </w:p>
          <w:p w14:paraId="76ACAA80"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Güvenlik sorunları bulunmaktadır.</w:t>
            </w:r>
          </w:p>
          <w:p w14:paraId="5915F26D"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Değişen cihazlar olduğu için kalıcılığı sorgulanmaktadır.</w:t>
            </w:r>
          </w:p>
          <w:p w14:paraId="3A02183D"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Format standartlaştırılması geliştirilmelidir.</w:t>
            </w:r>
          </w:p>
          <w:p w14:paraId="7D68B16D"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Gizli maliyetleri bulunmaktadır.</w:t>
            </w:r>
          </w:p>
          <w:p w14:paraId="346B9790"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Doğrudan maliyetler bulunmaktadır.</w:t>
            </w:r>
          </w:p>
          <w:p w14:paraId="1EA2379F"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Bireylerin beceri düzeyleri değişkendir.</w:t>
            </w:r>
          </w:p>
          <w:p w14:paraId="503C8D1A"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Düşük çözünürlük.</w:t>
            </w:r>
          </w:p>
          <w:p w14:paraId="3DFDFD15"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Güç tüketiminin fazla olması.</w:t>
            </w:r>
          </w:p>
          <w:p w14:paraId="53E2D1EA" w14:textId="77777777" w:rsidR="00A24781" w:rsidRPr="00AE4773" w:rsidRDefault="00A24781" w:rsidP="00A24781">
            <w:pPr>
              <w:pStyle w:val="ListeParagraf"/>
              <w:numPr>
                <w:ilvl w:val="0"/>
                <w:numId w:val="3"/>
              </w:numPr>
              <w:autoSpaceDE w:val="0"/>
              <w:autoSpaceDN w:val="0"/>
              <w:adjustRightInd w:val="0"/>
              <w:spacing w:after="0" w:line="360" w:lineRule="auto"/>
              <w:rPr>
                <w:rFonts w:ascii="Times New Roman" w:hAnsi="Times New Roman" w:cs="Times New Roman"/>
                <w:sz w:val="20"/>
                <w:szCs w:val="20"/>
              </w:rPr>
            </w:pPr>
            <w:r w:rsidRPr="00AE4773">
              <w:rPr>
                <w:rFonts w:ascii="Times New Roman" w:hAnsi="Times New Roman" w:cs="Times New Roman"/>
                <w:sz w:val="20"/>
                <w:szCs w:val="20"/>
              </w:rPr>
              <w:t>Lisans hakları ve dijital hak yönetimi.</w:t>
            </w:r>
          </w:p>
        </w:tc>
      </w:tr>
    </w:tbl>
    <w:p w14:paraId="595B2A00" w14:textId="77777777" w:rsidR="00A24781" w:rsidRPr="00AE4773" w:rsidRDefault="00A24781" w:rsidP="00A24781">
      <w:pPr>
        <w:pStyle w:val="ListeParagraf"/>
        <w:autoSpaceDE w:val="0"/>
        <w:autoSpaceDN w:val="0"/>
        <w:adjustRightInd w:val="0"/>
        <w:spacing w:after="0" w:line="360" w:lineRule="auto"/>
        <w:ind w:left="0" w:firstLine="708"/>
        <w:jc w:val="both"/>
        <w:rPr>
          <w:rFonts w:ascii="Times New Roman" w:hAnsi="Times New Roman" w:cs="Times New Roman"/>
          <w:sz w:val="20"/>
          <w:szCs w:val="20"/>
          <w:lang w:eastAsia="tr-TR"/>
        </w:rPr>
      </w:pPr>
    </w:p>
    <w:p w14:paraId="196738EA" w14:textId="77777777" w:rsidR="00A24781" w:rsidRPr="00AE4773" w:rsidRDefault="00A24781" w:rsidP="00A24781">
      <w:pPr>
        <w:pStyle w:val="ListeParagraf"/>
        <w:autoSpaceDE w:val="0"/>
        <w:autoSpaceDN w:val="0"/>
        <w:adjustRightInd w:val="0"/>
        <w:spacing w:after="0" w:line="360" w:lineRule="auto"/>
        <w:ind w:left="0"/>
        <w:jc w:val="both"/>
        <w:rPr>
          <w:rFonts w:ascii="Times New Roman" w:hAnsi="Times New Roman" w:cs="Times New Roman"/>
          <w:sz w:val="20"/>
          <w:szCs w:val="20"/>
        </w:rPr>
      </w:pPr>
      <w:r w:rsidRPr="00AE4773">
        <w:rPr>
          <w:rFonts w:ascii="Times New Roman" w:hAnsi="Times New Roman" w:cs="Times New Roman"/>
          <w:sz w:val="20"/>
          <w:szCs w:val="20"/>
        </w:rPr>
        <w:t xml:space="preserve">Dünyayı etkisi alan Covid-19 Pandemi süreciyle birlikte dijital araçların kullanımı artmış, eğitim sürecinin uzaktan sürdürülmesi ile de e-kitap içeriklerinin kullanımı daha fazla önem kazanmıştır. Türkiye’de e-kitap konusunun gelişimi ve eğitime entegrasyonu ile ilgili 2017 yılına kadar yapılmış olan tez çalışmalarını </w:t>
      </w:r>
      <w:proofErr w:type="spellStart"/>
      <w:r w:rsidRPr="00AE4773">
        <w:rPr>
          <w:rFonts w:ascii="Times New Roman" w:hAnsi="Times New Roman" w:cs="Times New Roman"/>
          <w:sz w:val="20"/>
          <w:szCs w:val="20"/>
        </w:rPr>
        <w:t>Alpkıray</w:t>
      </w:r>
      <w:proofErr w:type="spellEnd"/>
      <w:r w:rsidRPr="00AE4773">
        <w:rPr>
          <w:rFonts w:ascii="Times New Roman" w:hAnsi="Times New Roman" w:cs="Times New Roman"/>
          <w:sz w:val="20"/>
          <w:szCs w:val="20"/>
        </w:rPr>
        <w:t xml:space="preserve"> ve Samur (2017) dokuz alt başlıkta inceledikleri bir içerik analizi çalışması ile yapmışlardır. Günümüz şartlarında daha da önem kazanan e-kitapların eğitim ortamlarında kullanımı konusunda yapılan araştırmaların çeşitli değişkenler aracılığı ile detaylandırılarak ve güncellenerek incelenmesinin bu alanda yapılacak olan çalışmalara yön vereceği düşünülmektedir. Bu çalışmada Türkiye’de 2006-2020 yılları arasında e-kitap konusunda yapılan Yüksek Öğretim Kurumu tez veri tabanı (YÖKSİS) üzerinde kayıtlı olan yüksek lisans ve doktora tezlerinin incelenerek tezlerdeki mevcut durum ve eğilimleri ortaya koymak amaçlanmıştır. Eğitim teknolojileri alanında son yıllarda popülerliği artan ve pandemi süreciyle daha da önem kazanan e-kitap teknolojisiyle ilgili olarak Türkiye’deki mevcut durumun tespit edilmesi değerlidir. Çalışmada,  yüksek lisans ve doktora tezlerinin yıllar içerisindeki değişiklikleri ve eğilimleri son yıllarda daha da fazla kullanılan eğitim teknolojilerinin nasıl bir seyir izlediğini ortaya koymak amacıyla 14 temel başlıkta incelenmiştir. Bu kapsamda aşağıdaki sorulara cevap aranmıştır: E-kitap konusu ile ilgili;</w:t>
      </w:r>
    </w:p>
    <w:p w14:paraId="0278A144" w14:textId="77777777" w:rsidR="00A24781" w:rsidRPr="00AE4773" w:rsidRDefault="00A24781" w:rsidP="00A24781">
      <w:pPr>
        <w:pStyle w:val="ListeParagraf"/>
        <w:numPr>
          <w:ilvl w:val="0"/>
          <w:numId w:val="4"/>
        </w:numPr>
        <w:autoSpaceDE w:val="0"/>
        <w:autoSpaceDN w:val="0"/>
        <w:adjustRightInd w:val="0"/>
        <w:spacing w:before="120" w:after="120" w:line="360" w:lineRule="auto"/>
        <w:ind w:left="641" w:hanging="357"/>
        <w:jc w:val="both"/>
        <w:rPr>
          <w:rFonts w:ascii="Times New Roman" w:hAnsi="Times New Roman" w:cs="Times New Roman"/>
          <w:sz w:val="20"/>
          <w:szCs w:val="20"/>
        </w:rPr>
      </w:pPr>
      <w:r w:rsidRPr="00AE4773">
        <w:rPr>
          <w:rFonts w:ascii="Times New Roman" w:hAnsi="Times New Roman" w:cs="Times New Roman"/>
          <w:sz w:val="20"/>
          <w:szCs w:val="20"/>
        </w:rPr>
        <w:t>Yıllara göre tez sayılarındaki dağılım nasıldır?</w:t>
      </w:r>
    </w:p>
    <w:p w14:paraId="68CF4D78" w14:textId="77777777" w:rsidR="00A24781" w:rsidRPr="00AE4773" w:rsidRDefault="00A24781" w:rsidP="00A24781">
      <w:pPr>
        <w:pStyle w:val="ListeParagraf"/>
        <w:numPr>
          <w:ilvl w:val="0"/>
          <w:numId w:val="4"/>
        </w:numPr>
        <w:autoSpaceDE w:val="0"/>
        <w:autoSpaceDN w:val="0"/>
        <w:adjustRightInd w:val="0"/>
        <w:spacing w:before="120" w:after="120" w:line="360" w:lineRule="auto"/>
        <w:ind w:left="641" w:hanging="357"/>
        <w:jc w:val="both"/>
        <w:rPr>
          <w:rFonts w:ascii="Times New Roman" w:hAnsi="Times New Roman" w:cs="Times New Roman"/>
          <w:sz w:val="20"/>
          <w:szCs w:val="20"/>
        </w:rPr>
      </w:pPr>
      <w:r w:rsidRPr="00AE4773">
        <w:rPr>
          <w:rFonts w:ascii="Times New Roman" w:hAnsi="Times New Roman" w:cs="Times New Roman"/>
          <w:sz w:val="20"/>
          <w:szCs w:val="20"/>
        </w:rPr>
        <w:t>Tezlerin yazım diline göre dağılımı nasıldır?</w:t>
      </w:r>
    </w:p>
    <w:p w14:paraId="73DBF565" w14:textId="77777777" w:rsidR="00A24781" w:rsidRPr="00AE4773" w:rsidRDefault="00A24781" w:rsidP="00A24781">
      <w:pPr>
        <w:pStyle w:val="ListeParagraf"/>
        <w:numPr>
          <w:ilvl w:val="0"/>
          <w:numId w:val="4"/>
        </w:numPr>
        <w:autoSpaceDE w:val="0"/>
        <w:autoSpaceDN w:val="0"/>
        <w:adjustRightInd w:val="0"/>
        <w:spacing w:before="120" w:after="120" w:line="360" w:lineRule="auto"/>
        <w:ind w:left="641" w:hanging="357"/>
        <w:jc w:val="both"/>
        <w:rPr>
          <w:rFonts w:ascii="Times New Roman" w:hAnsi="Times New Roman" w:cs="Times New Roman"/>
          <w:sz w:val="20"/>
          <w:szCs w:val="20"/>
        </w:rPr>
      </w:pPr>
      <w:r w:rsidRPr="00AE4773">
        <w:rPr>
          <w:rFonts w:ascii="Times New Roman" w:hAnsi="Times New Roman" w:cs="Times New Roman"/>
          <w:sz w:val="20"/>
          <w:szCs w:val="20"/>
        </w:rPr>
        <w:t>Tezlerin türlerine göre dağılımı nasıldır?</w:t>
      </w:r>
    </w:p>
    <w:p w14:paraId="58621DC0" w14:textId="77777777" w:rsidR="00A24781" w:rsidRPr="00AE4773" w:rsidRDefault="00A24781" w:rsidP="00A24781">
      <w:pPr>
        <w:pStyle w:val="ListeParagraf"/>
        <w:numPr>
          <w:ilvl w:val="0"/>
          <w:numId w:val="4"/>
        </w:numPr>
        <w:autoSpaceDE w:val="0"/>
        <w:autoSpaceDN w:val="0"/>
        <w:adjustRightInd w:val="0"/>
        <w:spacing w:before="120" w:after="120" w:line="360" w:lineRule="auto"/>
        <w:ind w:left="641" w:hanging="357"/>
        <w:jc w:val="both"/>
        <w:rPr>
          <w:rFonts w:ascii="Times New Roman" w:hAnsi="Times New Roman" w:cs="Times New Roman"/>
          <w:sz w:val="20"/>
          <w:szCs w:val="20"/>
        </w:rPr>
      </w:pPr>
      <w:r w:rsidRPr="00AE4773">
        <w:rPr>
          <w:rFonts w:ascii="Times New Roman" w:hAnsi="Times New Roman" w:cs="Times New Roman"/>
          <w:sz w:val="20"/>
          <w:szCs w:val="20"/>
        </w:rPr>
        <w:t>Tezlerin hazırlandığı üniversitelere göre dağılımı nasıldır?</w:t>
      </w:r>
    </w:p>
    <w:p w14:paraId="471C248B" w14:textId="77777777" w:rsidR="00A24781" w:rsidRPr="00AE4773" w:rsidRDefault="00A24781" w:rsidP="00A24781">
      <w:pPr>
        <w:pStyle w:val="ListeParagraf"/>
        <w:numPr>
          <w:ilvl w:val="0"/>
          <w:numId w:val="4"/>
        </w:numPr>
        <w:autoSpaceDE w:val="0"/>
        <w:autoSpaceDN w:val="0"/>
        <w:adjustRightInd w:val="0"/>
        <w:spacing w:before="120" w:after="120" w:line="360" w:lineRule="auto"/>
        <w:ind w:left="641" w:hanging="357"/>
        <w:jc w:val="both"/>
        <w:rPr>
          <w:rFonts w:ascii="Times New Roman" w:hAnsi="Times New Roman" w:cs="Times New Roman"/>
          <w:sz w:val="20"/>
          <w:szCs w:val="20"/>
        </w:rPr>
      </w:pPr>
      <w:r w:rsidRPr="00AE4773">
        <w:rPr>
          <w:rFonts w:ascii="Times New Roman" w:hAnsi="Times New Roman" w:cs="Times New Roman"/>
          <w:sz w:val="20"/>
          <w:szCs w:val="20"/>
        </w:rPr>
        <w:t>Tezlerin hazırlandığı anabilim dallarına göre dağılımı nasıldır?</w:t>
      </w:r>
    </w:p>
    <w:p w14:paraId="1DB2C183" w14:textId="77777777" w:rsidR="00A24781" w:rsidRPr="00AE4773" w:rsidRDefault="00A24781" w:rsidP="00A24781">
      <w:pPr>
        <w:pStyle w:val="ListeParagraf"/>
        <w:numPr>
          <w:ilvl w:val="0"/>
          <w:numId w:val="4"/>
        </w:numPr>
        <w:autoSpaceDE w:val="0"/>
        <w:autoSpaceDN w:val="0"/>
        <w:adjustRightInd w:val="0"/>
        <w:spacing w:before="120" w:after="120" w:line="360" w:lineRule="auto"/>
        <w:ind w:left="641" w:hanging="357"/>
        <w:jc w:val="both"/>
        <w:rPr>
          <w:rFonts w:ascii="Times New Roman" w:hAnsi="Times New Roman" w:cs="Times New Roman"/>
          <w:sz w:val="20"/>
          <w:szCs w:val="20"/>
        </w:rPr>
      </w:pPr>
      <w:r w:rsidRPr="00AE4773">
        <w:rPr>
          <w:rFonts w:ascii="Times New Roman" w:hAnsi="Times New Roman" w:cs="Times New Roman"/>
          <w:sz w:val="20"/>
          <w:szCs w:val="20"/>
        </w:rPr>
        <w:t xml:space="preserve">Tezlerde tercih edilen disiplinler hangileridir? </w:t>
      </w:r>
    </w:p>
    <w:p w14:paraId="6DB69056" w14:textId="77777777" w:rsidR="00A24781" w:rsidRPr="00AE4773" w:rsidRDefault="00A24781" w:rsidP="00A24781">
      <w:pPr>
        <w:pStyle w:val="ListeParagraf"/>
        <w:numPr>
          <w:ilvl w:val="0"/>
          <w:numId w:val="4"/>
        </w:numPr>
        <w:autoSpaceDE w:val="0"/>
        <w:autoSpaceDN w:val="0"/>
        <w:adjustRightInd w:val="0"/>
        <w:spacing w:before="120" w:after="120" w:line="360" w:lineRule="auto"/>
        <w:ind w:left="641" w:hanging="357"/>
        <w:jc w:val="both"/>
        <w:rPr>
          <w:rFonts w:ascii="Times New Roman" w:hAnsi="Times New Roman" w:cs="Times New Roman"/>
          <w:sz w:val="20"/>
          <w:szCs w:val="20"/>
        </w:rPr>
      </w:pPr>
      <w:r w:rsidRPr="00AE4773">
        <w:rPr>
          <w:rFonts w:ascii="Times New Roman" w:hAnsi="Times New Roman" w:cs="Times New Roman"/>
          <w:sz w:val="20"/>
          <w:szCs w:val="20"/>
        </w:rPr>
        <w:t>Tezlerde sıklıkla kullanılan araştırma yöntemleri hangileridir?</w:t>
      </w:r>
    </w:p>
    <w:p w14:paraId="0FCC139A" w14:textId="77777777" w:rsidR="00A24781" w:rsidRPr="00AE4773" w:rsidRDefault="00A24781" w:rsidP="00A24781">
      <w:pPr>
        <w:pStyle w:val="ListeParagraf"/>
        <w:numPr>
          <w:ilvl w:val="0"/>
          <w:numId w:val="4"/>
        </w:numPr>
        <w:autoSpaceDE w:val="0"/>
        <w:autoSpaceDN w:val="0"/>
        <w:adjustRightInd w:val="0"/>
        <w:spacing w:before="120" w:after="120" w:line="360" w:lineRule="auto"/>
        <w:ind w:left="641" w:hanging="357"/>
        <w:jc w:val="both"/>
        <w:rPr>
          <w:rFonts w:ascii="Times New Roman" w:hAnsi="Times New Roman" w:cs="Times New Roman"/>
          <w:sz w:val="20"/>
          <w:szCs w:val="20"/>
        </w:rPr>
      </w:pPr>
      <w:r w:rsidRPr="00AE4773">
        <w:rPr>
          <w:rFonts w:ascii="Times New Roman" w:hAnsi="Times New Roman" w:cs="Times New Roman"/>
          <w:sz w:val="20"/>
          <w:szCs w:val="20"/>
        </w:rPr>
        <w:t>Tezlerde sıklıkla kullanılan veri toplama araçları hangileridir?</w:t>
      </w:r>
    </w:p>
    <w:p w14:paraId="2318C534" w14:textId="77777777" w:rsidR="00A24781" w:rsidRPr="00AE4773" w:rsidRDefault="00A24781" w:rsidP="00A24781">
      <w:pPr>
        <w:pStyle w:val="ListeParagraf"/>
        <w:numPr>
          <w:ilvl w:val="0"/>
          <w:numId w:val="4"/>
        </w:numPr>
        <w:autoSpaceDE w:val="0"/>
        <w:autoSpaceDN w:val="0"/>
        <w:adjustRightInd w:val="0"/>
        <w:spacing w:before="120" w:after="120" w:line="360" w:lineRule="auto"/>
        <w:ind w:left="641" w:hanging="357"/>
        <w:jc w:val="both"/>
        <w:rPr>
          <w:rFonts w:ascii="Times New Roman" w:hAnsi="Times New Roman" w:cs="Times New Roman"/>
          <w:sz w:val="20"/>
          <w:szCs w:val="20"/>
        </w:rPr>
      </w:pPr>
      <w:r w:rsidRPr="00AE4773">
        <w:rPr>
          <w:rFonts w:ascii="Times New Roman" w:hAnsi="Times New Roman" w:cs="Times New Roman"/>
          <w:sz w:val="20"/>
          <w:szCs w:val="20"/>
        </w:rPr>
        <w:t>Tezlerde tercih edilen katılımcılar hangileridir?</w:t>
      </w:r>
    </w:p>
    <w:p w14:paraId="08520F98" w14:textId="77777777" w:rsidR="00A24781" w:rsidRPr="00AE4773" w:rsidRDefault="00A24781" w:rsidP="00A24781">
      <w:pPr>
        <w:pStyle w:val="ListeParagraf"/>
        <w:numPr>
          <w:ilvl w:val="0"/>
          <w:numId w:val="4"/>
        </w:numPr>
        <w:autoSpaceDE w:val="0"/>
        <w:autoSpaceDN w:val="0"/>
        <w:adjustRightInd w:val="0"/>
        <w:spacing w:before="120" w:after="120" w:line="360" w:lineRule="auto"/>
        <w:ind w:left="641" w:hanging="357"/>
        <w:jc w:val="both"/>
        <w:rPr>
          <w:rFonts w:ascii="Times New Roman" w:hAnsi="Times New Roman" w:cs="Times New Roman"/>
          <w:sz w:val="20"/>
          <w:szCs w:val="20"/>
        </w:rPr>
      </w:pPr>
      <w:r w:rsidRPr="00AE4773">
        <w:rPr>
          <w:rFonts w:ascii="Times New Roman" w:hAnsi="Times New Roman" w:cs="Times New Roman"/>
          <w:sz w:val="20"/>
          <w:szCs w:val="20"/>
        </w:rPr>
        <w:t>Tezlerde belirlenen örneklem büyüklüklerinin aralıkları nasıldır?</w:t>
      </w:r>
    </w:p>
    <w:p w14:paraId="4F2CFA6F" w14:textId="77777777" w:rsidR="00A24781" w:rsidRPr="00AE4773" w:rsidRDefault="00A24781" w:rsidP="00A24781">
      <w:pPr>
        <w:pStyle w:val="ListeParagraf"/>
        <w:numPr>
          <w:ilvl w:val="0"/>
          <w:numId w:val="4"/>
        </w:numPr>
        <w:autoSpaceDE w:val="0"/>
        <w:autoSpaceDN w:val="0"/>
        <w:adjustRightInd w:val="0"/>
        <w:spacing w:before="120" w:after="120" w:line="360" w:lineRule="auto"/>
        <w:ind w:left="641" w:hanging="357"/>
        <w:jc w:val="both"/>
        <w:rPr>
          <w:rFonts w:ascii="Times New Roman" w:hAnsi="Times New Roman" w:cs="Times New Roman"/>
          <w:sz w:val="20"/>
          <w:szCs w:val="20"/>
        </w:rPr>
      </w:pPr>
      <w:r w:rsidRPr="00AE4773">
        <w:rPr>
          <w:rFonts w:ascii="Times New Roman" w:hAnsi="Times New Roman" w:cs="Times New Roman"/>
          <w:sz w:val="20"/>
          <w:szCs w:val="20"/>
        </w:rPr>
        <w:t>Tez çalışmalarındaki uygulama süresi nasıldır?</w:t>
      </w:r>
    </w:p>
    <w:p w14:paraId="0B90415B" w14:textId="77777777" w:rsidR="00A24781" w:rsidRPr="00AE4773" w:rsidRDefault="00A24781" w:rsidP="00A24781">
      <w:pPr>
        <w:pStyle w:val="ListeParagraf"/>
        <w:numPr>
          <w:ilvl w:val="0"/>
          <w:numId w:val="4"/>
        </w:numPr>
        <w:autoSpaceDE w:val="0"/>
        <w:autoSpaceDN w:val="0"/>
        <w:adjustRightInd w:val="0"/>
        <w:spacing w:before="120" w:after="120" w:line="360" w:lineRule="auto"/>
        <w:ind w:left="641" w:hanging="357"/>
        <w:jc w:val="both"/>
        <w:rPr>
          <w:rFonts w:ascii="Times New Roman" w:hAnsi="Times New Roman" w:cs="Times New Roman"/>
          <w:sz w:val="20"/>
          <w:szCs w:val="20"/>
        </w:rPr>
      </w:pPr>
      <w:r w:rsidRPr="00AE4773">
        <w:rPr>
          <w:rFonts w:ascii="Times New Roman" w:hAnsi="Times New Roman" w:cs="Times New Roman"/>
          <w:sz w:val="20"/>
          <w:szCs w:val="20"/>
        </w:rPr>
        <w:t>Tezlerde kullanılan kuram/modeller hangileridir?</w:t>
      </w:r>
    </w:p>
    <w:p w14:paraId="3827E90C" w14:textId="77777777" w:rsidR="00A24781" w:rsidRPr="00AE4773" w:rsidRDefault="00A24781" w:rsidP="00A24781">
      <w:pPr>
        <w:pStyle w:val="ListeParagraf"/>
        <w:numPr>
          <w:ilvl w:val="0"/>
          <w:numId w:val="4"/>
        </w:numPr>
        <w:spacing w:before="120" w:after="120" w:line="360" w:lineRule="auto"/>
        <w:ind w:left="641" w:hanging="357"/>
        <w:rPr>
          <w:rFonts w:ascii="Times New Roman" w:eastAsiaTheme="minorEastAsia" w:hAnsi="Times New Roman" w:cs="Times New Roman"/>
          <w:sz w:val="20"/>
          <w:szCs w:val="20"/>
        </w:rPr>
      </w:pPr>
      <w:r w:rsidRPr="00AE4773">
        <w:rPr>
          <w:rFonts w:ascii="Times New Roman" w:hAnsi="Times New Roman" w:cs="Times New Roman"/>
          <w:sz w:val="20"/>
          <w:szCs w:val="20"/>
        </w:rPr>
        <w:t xml:space="preserve">Tezlerdeki amaç cümlelerinin temaları nelerdir? </w:t>
      </w:r>
    </w:p>
    <w:p w14:paraId="6E24328B" w14:textId="77777777" w:rsidR="00A24781" w:rsidRPr="00AE4773" w:rsidRDefault="00A24781" w:rsidP="00A24781">
      <w:pPr>
        <w:pStyle w:val="ListeParagraf"/>
        <w:numPr>
          <w:ilvl w:val="0"/>
          <w:numId w:val="4"/>
        </w:numPr>
        <w:spacing w:before="120" w:after="120" w:line="360" w:lineRule="auto"/>
        <w:ind w:left="641" w:hanging="357"/>
        <w:rPr>
          <w:rFonts w:ascii="Times New Roman" w:eastAsiaTheme="minorEastAsia" w:hAnsi="Times New Roman" w:cs="Times New Roman"/>
          <w:sz w:val="20"/>
          <w:szCs w:val="20"/>
        </w:rPr>
      </w:pPr>
      <w:r w:rsidRPr="00AE4773">
        <w:rPr>
          <w:rFonts w:ascii="Times New Roman" w:hAnsi="Times New Roman" w:cs="Times New Roman"/>
          <w:sz w:val="20"/>
          <w:szCs w:val="20"/>
        </w:rPr>
        <w:t>Tezlerde seçilen anahtar kelimeler hangileridir?</w:t>
      </w:r>
    </w:p>
    <w:p w14:paraId="5F9DEC69" w14:textId="77777777" w:rsidR="00175157" w:rsidRDefault="00175157" w:rsidP="006A7558">
      <w:pPr>
        <w:pStyle w:val="metin"/>
        <w:spacing w:before="0" w:line="360" w:lineRule="auto"/>
      </w:pPr>
    </w:p>
    <w:p w14:paraId="48835701" w14:textId="77777777" w:rsidR="00455A59" w:rsidRPr="00175157" w:rsidRDefault="00175157" w:rsidP="006A7558">
      <w:pPr>
        <w:pStyle w:val="Balk"/>
        <w:spacing w:before="0" w:line="360" w:lineRule="auto"/>
        <w:jc w:val="left"/>
        <w:rPr>
          <w:sz w:val="24"/>
          <w:szCs w:val="24"/>
        </w:rPr>
      </w:pPr>
      <w:r w:rsidRPr="00175157">
        <w:rPr>
          <w:sz w:val="24"/>
          <w:szCs w:val="24"/>
        </w:rPr>
        <w:t>Yöntem</w:t>
      </w:r>
    </w:p>
    <w:p w14:paraId="71AD998D" w14:textId="77777777" w:rsidR="00455A59" w:rsidRDefault="00455A59" w:rsidP="006A7558">
      <w:pPr>
        <w:pStyle w:val="metin"/>
        <w:spacing w:before="0" w:line="360" w:lineRule="auto"/>
      </w:pPr>
    </w:p>
    <w:p w14:paraId="2577D71B" w14:textId="1F89B56B" w:rsidR="00A24781" w:rsidRDefault="00A24781" w:rsidP="002655A8">
      <w:pPr>
        <w:spacing w:line="360" w:lineRule="auto"/>
        <w:rPr>
          <w:rFonts w:cs="Times New Roman"/>
          <w:b/>
          <w:color w:val="000000" w:themeColor="text1"/>
          <w:szCs w:val="20"/>
          <w:lang w:val="tr-TR"/>
        </w:rPr>
      </w:pPr>
      <w:r w:rsidRPr="00772136">
        <w:rPr>
          <w:rFonts w:cs="Times New Roman"/>
          <w:b/>
          <w:color w:val="000000" w:themeColor="text1"/>
          <w:szCs w:val="20"/>
          <w:lang w:val="tr-TR"/>
        </w:rPr>
        <w:t>Araştırmanın Deseni</w:t>
      </w:r>
    </w:p>
    <w:p w14:paraId="010195ED" w14:textId="77777777" w:rsidR="002655A8" w:rsidRPr="00772136" w:rsidRDefault="002655A8" w:rsidP="002655A8">
      <w:pPr>
        <w:spacing w:line="360" w:lineRule="auto"/>
        <w:rPr>
          <w:rFonts w:eastAsiaTheme="minorHAnsi" w:cs="Times New Roman"/>
          <w:color w:val="000000" w:themeColor="text1"/>
          <w:szCs w:val="20"/>
          <w:lang w:val="tr-TR" w:eastAsia="en-US"/>
        </w:rPr>
      </w:pPr>
    </w:p>
    <w:p w14:paraId="462958E4" w14:textId="78F82BFF" w:rsidR="002655A8" w:rsidRDefault="00A24781" w:rsidP="002655A8">
      <w:pPr>
        <w:spacing w:after="120" w:line="360" w:lineRule="auto"/>
        <w:rPr>
          <w:rFonts w:cs="Times New Roman"/>
          <w:lang w:val="tr-TR"/>
        </w:rPr>
      </w:pPr>
      <w:r w:rsidRPr="00AE4773">
        <w:rPr>
          <w:rFonts w:cs="Times New Roman"/>
          <w:lang w:val="tr-TR"/>
        </w:rPr>
        <w:t xml:space="preserve">E-kitap konusundaki 2006-2020 yılları arasındaki yüksek lisans ve doktora tezlerinin incelendiği bu çalışmada içerik analizi yöntemi kullanılmıştır. İçerik analizi sözel, yazılı ve diğer materyallerin nesnel ve sistematik bir şekilde incelenmesine olanak tanıyan bilimsel bir yaklaşımdır (Tavşancıl &amp; Aslan 2001). Benzer veriler belirli </w:t>
      </w:r>
      <w:r w:rsidRPr="00AE4773">
        <w:rPr>
          <w:rFonts w:cs="Times New Roman"/>
          <w:lang w:val="tr-TR"/>
        </w:rPr>
        <w:lastRenderedPageBreak/>
        <w:t xml:space="preserve">kavramlar çerçevesinde toplanarak anlaşılır bir şekilde yorumlanır (Yıldırım &amp; Şimşek, 2016). Bu çalışmada, eğitim alanında yapılmış e-kitap ile ilgili yüksek lisans ve doktora tezleri belirli kategoriler çerçevesinde incelenmiş ve yorumlanmıştır.   </w:t>
      </w:r>
    </w:p>
    <w:p w14:paraId="63BCC4D4" w14:textId="77777777" w:rsidR="002655A8" w:rsidRPr="002655A8" w:rsidRDefault="002655A8" w:rsidP="002655A8">
      <w:pPr>
        <w:spacing w:after="120" w:line="360" w:lineRule="auto"/>
        <w:rPr>
          <w:rFonts w:cs="Times New Roman"/>
          <w:lang w:val="tr-TR"/>
        </w:rPr>
      </w:pPr>
    </w:p>
    <w:p w14:paraId="3A9C1138" w14:textId="282D66F1" w:rsidR="00A24781" w:rsidRDefault="00A24781" w:rsidP="002655A8">
      <w:pPr>
        <w:autoSpaceDE w:val="0"/>
        <w:autoSpaceDN w:val="0"/>
        <w:adjustRightInd w:val="0"/>
        <w:spacing w:line="360" w:lineRule="auto"/>
        <w:rPr>
          <w:rFonts w:cs="Times New Roman"/>
          <w:b/>
          <w:color w:val="000000" w:themeColor="text1"/>
          <w:szCs w:val="20"/>
          <w:lang w:val="tr-TR"/>
        </w:rPr>
      </w:pPr>
      <w:r w:rsidRPr="00772136">
        <w:rPr>
          <w:rFonts w:cs="Times New Roman"/>
          <w:b/>
          <w:color w:val="000000" w:themeColor="text1"/>
          <w:szCs w:val="20"/>
          <w:lang w:val="tr-TR"/>
        </w:rPr>
        <w:t xml:space="preserve">Evren ve Örneklem / Çalışma Grubu / Katılımcılar </w:t>
      </w:r>
    </w:p>
    <w:p w14:paraId="70D2FFFE" w14:textId="77777777" w:rsidR="002655A8" w:rsidRPr="00772136" w:rsidRDefault="002655A8" w:rsidP="002655A8">
      <w:pPr>
        <w:autoSpaceDE w:val="0"/>
        <w:autoSpaceDN w:val="0"/>
        <w:adjustRightInd w:val="0"/>
        <w:spacing w:line="360" w:lineRule="auto"/>
        <w:rPr>
          <w:rFonts w:cs="Times New Roman"/>
          <w:b/>
          <w:color w:val="000000" w:themeColor="text1"/>
          <w:szCs w:val="20"/>
          <w:lang w:val="tr-TR"/>
        </w:rPr>
      </w:pPr>
    </w:p>
    <w:p w14:paraId="104D58AE" w14:textId="05758A9E" w:rsidR="00A24781" w:rsidRDefault="00A24781" w:rsidP="002655A8">
      <w:pPr>
        <w:autoSpaceDE w:val="0"/>
        <w:autoSpaceDN w:val="0"/>
        <w:adjustRightInd w:val="0"/>
        <w:spacing w:line="360" w:lineRule="auto"/>
        <w:rPr>
          <w:rFonts w:cs="Times New Roman"/>
          <w:lang w:val="tr-TR"/>
        </w:rPr>
      </w:pPr>
      <w:r w:rsidRPr="00AE4773">
        <w:rPr>
          <w:rFonts w:cs="Times New Roman"/>
          <w:lang w:val="tr-TR"/>
        </w:rPr>
        <w:t>Bu araştırmada e-kitap ile ilgili çalışmaların incelenmesi amacıyla YÖKSİS’de araştırma yapılmıştır. Bu veri tabanında tarama terimi olarak tüm aranacak alan seçilerek, “e-kitap” yazıldığında, 10 Haziran 2020 tarihi itibariyle toplam 69 yüksek lisans, doktora ve sanatta yeterlik tezine ulaşılmıştır. Bununla birlikte, İngilizce dilinde ya da tezlerin İngilizce isimlerinde e-kitap konusunu bulabilmek için veri tabanında tarama terimi olarak tüm aranacak alan seçilerek, “e-</w:t>
      </w:r>
      <w:proofErr w:type="spellStart"/>
      <w:r w:rsidRPr="00AE4773">
        <w:rPr>
          <w:rFonts w:cs="Times New Roman"/>
          <w:lang w:val="tr-TR"/>
        </w:rPr>
        <w:t>book</w:t>
      </w:r>
      <w:proofErr w:type="spellEnd"/>
      <w:r w:rsidRPr="00AE4773">
        <w:rPr>
          <w:rFonts w:cs="Times New Roman"/>
          <w:lang w:val="tr-TR"/>
        </w:rPr>
        <w:t xml:space="preserve">” yazıldığında, 10 Haziran 2020 tarihi itibariyle toplam 85 yüksek lisans, doktora ve sanatta yeterlik tezine ulaşılmıştır. Ayrıca veri tabanında tarama terimi olarak tüm aranacak alan seçilerek, “elektronik kitap” anahtar kelimesiyle arama yapıldığında 72 tez çalışmasına ulaşılmıştır. Aranılan anahtar kelimelerden farklı sonuçların elde edilmesi tezlerin anahtar kelime ya da başlıklarında farklı kelimeler kullanılmasından kaynaklandığı düşünülmektedir. Bu nedenle de anahtar kelimelerden elde edilen makaleler birbirini kapsamaktadır. </w:t>
      </w:r>
    </w:p>
    <w:p w14:paraId="095376AA" w14:textId="77777777" w:rsidR="00474FA8" w:rsidRPr="00AE4773" w:rsidRDefault="00474FA8" w:rsidP="002655A8">
      <w:pPr>
        <w:autoSpaceDE w:val="0"/>
        <w:autoSpaceDN w:val="0"/>
        <w:adjustRightInd w:val="0"/>
        <w:spacing w:line="360" w:lineRule="auto"/>
        <w:rPr>
          <w:rFonts w:cs="Times New Roman"/>
          <w:sz w:val="22"/>
          <w:lang w:val="tr-TR"/>
        </w:rPr>
      </w:pPr>
    </w:p>
    <w:p w14:paraId="024FC728" w14:textId="77777777" w:rsidR="00A24781" w:rsidRPr="00656CEA" w:rsidRDefault="00A24781" w:rsidP="00474FA8">
      <w:pPr>
        <w:pStyle w:val="ResimYazs"/>
        <w:spacing w:after="0" w:line="360" w:lineRule="auto"/>
        <w:jc w:val="center"/>
        <w:rPr>
          <w:rFonts w:ascii="Times New Roman" w:eastAsiaTheme="minorEastAsia" w:hAnsi="Times New Roman" w:cs="Times New Roman"/>
          <w:i w:val="0"/>
          <w:iCs w:val="0"/>
          <w:color w:val="auto"/>
          <w:sz w:val="20"/>
          <w:szCs w:val="20"/>
          <w:lang w:eastAsia="tr-TR"/>
        </w:rPr>
      </w:pPr>
      <w:r w:rsidRPr="00656CEA">
        <w:rPr>
          <w:rFonts w:ascii="Times New Roman" w:hAnsi="Times New Roman" w:cs="Times New Roman"/>
          <w:i w:val="0"/>
          <w:iCs w:val="0"/>
          <w:color w:val="auto"/>
          <w:sz w:val="20"/>
          <w:szCs w:val="20"/>
        </w:rPr>
        <w:t xml:space="preserve">Tablo </w:t>
      </w:r>
      <w:r w:rsidRPr="00656CEA">
        <w:rPr>
          <w:rFonts w:ascii="Times New Roman" w:hAnsi="Times New Roman" w:cs="Times New Roman"/>
          <w:i w:val="0"/>
          <w:iCs w:val="0"/>
          <w:noProof/>
          <w:color w:val="auto"/>
          <w:sz w:val="20"/>
          <w:szCs w:val="20"/>
        </w:rPr>
        <w:t xml:space="preserve">2. </w:t>
      </w:r>
      <w:r w:rsidRPr="00656CEA">
        <w:rPr>
          <w:rFonts w:ascii="Times New Roman" w:hAnsi="Times New Roman" w:cs="Times New Roman"/>
          <w:i w:val="0"/>
          <w:iCs w:val="0"/>
          <w:color w:val="auto"/>
          <w:sz w:val="20"/>
          <w:szCs w:val="20"/>
        </w:rPr>
        <w:t>Haziran 2020 Tarihine Kadar E-kitap Konusunda Yapılmış Tez Sayıları</w:t>
      </w:r>
    </w:p>
    <w:tbl>
      <w:tblPr>
        <w:tblStyle w:val="TabloKlavuzu"/>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3020"/>
        <w:gridCol w:w="3021"/>
        <w:gridCol w:w="3021"/>
      </w:tblGrid>
      <w:tr w:rsidR="00A24781" w:rsidRPr="00772136" w14:paraId="0E74F2F5" w14:textId="77777777" w:rsidTr="00A24781">
        <w:tc>
          <w:tcPr>
            <w:tcW w:w="3020" w:type="dxa"/>
            <w:tcBorders>
              <w:top w:val="single" w:sz="4" w:space="0" w:color="auto"/>
              <w:left w:val="nil"/>
              <w:bottom w:val="single" w:sz="4" w:space="0" w:color="auto"/>
              <w:right w:val="nil"/>
            </w:tcBorders>
          </w:tcPr>
          <w:p w14:paraId="499808FF" w14:textId="77777777" w:rsidR="00A24781" w:rsidRPr="00772136" w:rsidRDefault="00A24781" w:rsidP="00A24781">
            <w:pPr>
              <w:autoSpaceDE w:val="0"/>
              <w:autoSpaceDN w:val="0"/>
              <w:adjustRightInd w:val="0"/>
              <w:spacing w:line="360" w:lineRule="auto"/>
              <w:rPr>
                <w:rFonts w:eastAsiaTheme="minorHAnsi" w:cs="Times New Roman"/>
                <w:b/>
                <w:bCs/>
                <w:szCs w:val="20"/>
                <w:lang w:val="tr-TR" w:eastAsia="en-US"/>
              </w:rPr>
            </w:pPr>
          </w:p>
        </w:tc>
        <w:tc>
          <w:tcPr>
            <w:tcW w:w="6042" w:type="dxa"/>
            <w:gridSpan w:val="2"/>
            <w:tcBorders>
              <w:top w:val="single" w:sz="4" w:space="0" w:color="auto"/>
              <w:left w:val="nil"/>
              <w:bottom w:val="single" w:sz="4" w:space="0" w:color="auto"/>
              <w:right w:val="nil"/>
            </w:tcBorders>
            <w:hideMark/>
          </w:tcPr>
          <w:p w14:paraId="689DF2B5" w14:textId="77777777" w:rsidR="00A24781" w:rsidRPr="00772136" w:rsidRDefault="00A24781" w:rsidP="00A24781">
            <w:pPr>
              <w:autoSpaceDE w:val="0"/>
              <w:autoSpaceDN w:val="0"/>
              <w:adjustRightInd w:val="0"/>
              <w:spacing w:line="360" w:lineRule="auto"/>
              <w:jc w:val="center"/>
              <w:rPr>
                <w:rFonts w:cs="Times New Roman"/>
                <w:b/>
                <w:bCs/>
                <w:szCs w:val="20"/>
                <w:lang w:val="tr-TR"/>
              </w:rPr>
            </w:pPr>
            <w:r w:rsidRPr="00772136">
              <w:rPr>
                <w:rFonts w:cs="Times New Roman"/>
                <w:b/>
                <w:bCs/>
                <w:szCs w:val="20"/>
                <w:lang w:val="tr-TR"/>
              </w:rPr>
              <w:t>Aranan Alan: Tümü</w:t>
            </w:r>
          </w:p>
        </w:tc>
      </w:tr>
      <w:tr w:rsidR="00A24781" w:rsidRPr="00772136" w14:paraId="4320BC70" w14:textId="77777777" w:rsidTr="00A24781">
        <w:tc>
          <w:tcPr>
            <w:tcW w:w="3020" w:type="dxa"/>
            <w:tcBorders>
              <w:top w:val="single" w:sz="4" w:space="0" w:color="auto"/>
              <w:left w:val="nil"/>
              <w:bottom w:val="single" w:sz="4" w:space="0" w:color="auto"/>
              <w:right w:val="nil"/>
            </w:tcBorders>
            <w:hideMark/>
          </w:tcPr>
          <w:p w14:paraId="37995561" w14:textId="77777777" w:rsidR="00A24781" w:rsidRPr="00772136" w:rsidRDefault="00A24781" w:rsidP="00A24781">
            <w:pPr>
              <w:autoSpaceDE w:val="0"/>
              <w:autoSpaceDN w:val="0"/>
              <w:adjustRightInd w:val="0"/>
              <w:spacing w:line="360" w:lineRule="auto"/>
              <w:rPr>
                <w:rFonts w:cs="Times New Roman"/>
                <w:b/>
                <w:bCs/>
                <w:szCs w:val="20"/>
                <w:lang w:val="tr-TR"/>
              </w:rPr>
            </w:pPr>
            <w:r w:rsidRPr="00772136">
              <w:rPr>
                <w:rFonts w:cs="Times New Roman"/>
                <w:b/>
                <w:bCs/>
                <w:szCs w:val="20"/>
                <w:lang w:val="tr-TR"/>
              </w:rPr>
              <w:t xml:space="preserve">Anahtar Kelime </w:t>
            </w:r>
          </w:p>
        </w:tc>
        <w:tc>
          <w:tcPr>
            <w:tcW w:w="3021" w:type="dxa"/>
            <w:tcBorders>
              <w:top w:val="single" w:sz="4" w:space="0" w:color="auto"/>
              <w:left w:val="nil"/>
              <w:bottom w:val="single" w:sz="4" w:space="0" w:color="auto"/>
              <w:right w:val="nil"/>
            </w:tcBorders>
            <w:hideMark/>
          </w:tcPr>
          <w:p w14:paraId="106D42CF" w14:textId="77777777" w:rsidR="00A24781" w:rsidRPr="00772136" w:rsidRDefault="00A24781" w:rsidP="00A24781">
            <w:pPr>
              <w:autoSpaceDE w:val="0"/>
              <w:autoSpaceDN w:val="0"/>
              <w:adjustRightInd w:val="0"/>
              <w:spacing w:line="360" w:lineRule="auto"/>
              <w:jc w:val="center"/>
              <w:rPr>
                <w:rFonts w:cs="Times New Roman"/>
                <w:b/>
                <w:bCs/>
                <w:szCs w:val="20"/>
                <w:lang w:val="tr-TR"/>
              </w:rPr>
            </w:pPr>
            <w:r w:rsidRPr="00772136">
              <w:rPr>
                <w:rFonts w:cs="Times New Roman"/>
                <w:b/>
                <w:bCs/>
                <w:szCs w:val="20"/>
                <w:lang w:val="tr-TR"/>
              </w:rPr>
              <w:t>Tümü</w:t>
            </w:r>
          </w:p>
        </w:tc>
        <w:tc>
          <w:tcPr>
            <w:tcW w:w="3021" w:type="dxa"/>
            <w:tcBorders>
              <w:top w:val="single" w:sz="4" w:space="0" w:color="auto"/>
              <w:left w:val="nil"/>
              <w:bottom w:val="single" w:sz="4" w:space="0" w:color="auto"/>
              <w:right w:val="nil"/>
            </w:tcBorders>
            <w:hideMark/>
          </w:tcPr>
          <w:p w14:paraId="4AA8A723" w14:textId="77777777" w:rsidR="00A24781" w:rsidRPr="00772136" w:rsidRDefault="00A24781" w:rsidP="00A24781">
            <w:pPr>
              <w:autoSpaceDE w:val="0"/>
              <w:autoSpaceDN w:val="0"/>
              <w:adjustRightInd w:val="0"/>
              <w:spacing w:line="360" w:lineRule="auto"/>
              <w:jc w:val="center"/>
              <w:rPr>
                <w:rFonts w:cs="Times New Roman"/>
                <w:b/>
                <w:bCs/>
                <w:szCs w:val="20"/>
                <w:lang w:val="tr-TR"/>
              </w:rPr>
            </w:pPr>
            <w:r w:rsidRPr="00772136">
              <w:rPr>
                <w:rFonts w:cs="Times New Roman"/>
                <w:b/>
                <w:bCs/>
                <w:szCs w:val="20"/>
                <w:lang w:val="tr-TR"/>
              </w:rPr>
              <w:t>“Eğitim ve Öğretim ”</w:t>
            </w:r>
          </w:p>
        </w:tc>
      </w:tr>
      <w:tr w:rsidR="00A24781" w:rsidRPr="00772136" w14:paraId="2FD22BA6" w14:textId="77777777" w:rsidTr="00A24781">
        <w:tc>
          <w:tcPr>
            <w:tcW w:w="3020" w:type="dxa"/>
            <w:tcBorders>
              <w:top w:val="single" w:sz="4" w:space="0" w:color="auto"/>
              <w:left w:val="nil"/>
              <w:bottom w:val="nil"/>
              <w:right w:val="nil"/>
            </w:tcBorders>
            <w:hideMark/>
          </w:tcPr>
          <w:p w14:paraId="59E9DC8B" w14:textId="77777777" w:rsidR="00A24781" w:rsidRPr="00772136" w:rsidRDefault="00A24781" w:rsidP="00A24781">
            <w:pPr>
              <w:autoSpaceDE w:val="0"/>
              <w:autoSpaceDN w:val="0"/>
              <w:adjustRightInd w:val="0"/>
              <w:spacing w:line="360" w:lineRule="auto"/>
              <w:rPr>
                <w:rFonts w:cs="Times New Roman"/>
                <w:szCs w:val="20"/>
                <w:lang w:val="tr-TR"/>
              </w:rPr>
            </w:pPr>
            <w:r w:rsidRPr="00772136">
              <w:rPr>
                <w:rFonts w:cs="Times New Roman"/>
                <w:szCs w:val="20"/>
                <w:lang w:val="tr-TR"/>
              </w:rPr>
              <w:t>e-kitap</w:t>
            </w:r>
          </w:p>
        </w:tc>
        <w:tc>
          <w:tcPr>
            <w:tcW w:w="3021" w:type="dxa"/>
            <w:tcBorders>
              <w:top w:val="single" w:sz="4" w:space="0" w:color="auto"/>
              <w:left w:val="nil"/>
              <w:bottom w:val="nil"/>
              <w:right w:val="nil"/>
            </w:tcBorders>
            <w:hideMark/>
          </w:tcPr>
          <w:p w14:paraId="7BBEA1C0" w14:textId="77777777" w:rsidR="00A24781" w:rsidRPr="00772136" w:rsidRDefault="00A24781" w:rsidP="00A24781">
            <w:pPr>
              <w:autoSpaceDE w:val="0"/>
              <w:autoSpaceDN w:val="0"/>
              <w:adjustRightInd w:val="0"/>
              <w:spacing w:line="360" w:lineRule="auto"/>
              <w:jc w:val="center"/>
              <w:rPr>
                <w:rFonts w:cs="Times New Roman"/>
                <w:szCs w:val="20"/>
                <w:lang w:val="tr-TR"/>
              </w:rPr>
            </w:pPr>
            <w:r w:rsidRPr="00772136">
              <w:rPr>
                <w:rFonts w:cs="Times New Roman"/>
                <w:szCs w:val="20"/>
                <w:lang w:val="tr-TR"/>
              </w:rPr>
              <w:t>69</w:t>
            </w:r>
          </w:p>
        </w:tc>
        <w:tc>
          <w:tcPr>
            <w:tcW w:w="3021" w:type="dxa"/>
            <w:tcBorders>
              <w:top w:val="single" w:sz="4" w:space="0" w:color="auto"/>
              <w:left w:val="nil"/>
              <w:bottom w:val="nil"/>
              <w:right w:val="nil"/>
            </w:tcBorders>
            <w:hideMark/>
          </w:tcPr>
          <w:p w14:paraId="5B503A1C" w14:textId="77777777" w:rsidR="00A24781" w:rsidRPr="00772136" w:rsidRDefault="00A24781" w:rsidP="00A24781">
            <w:pPr>
              <w:autoSpaceDE w:val="0"/>
              <w:autoSpaceDN w:val="0"/>
              <w:adjustRightInd w:val="0"/>
              <w:spacing w:line="360" w:lineRule="auto"/>
              <w:jc w:val="center"/>
              <w:rPr>
                <w:rFonts w:cs="Times New Roman"/>
                <w:szCs w:val="20"/>
                <w:lang w:val="tr-TR"/>
              </w:rPr>
            </w:pPr>
            <w:r w:rsidRPr="00772136">
              <w:rPr>
                <w:rFonts w:cs="Times New Roman"/>
                <w:szCs w:val="20"/>
                <w:lang w:val="tr-TR"/>
              </w:rPr>
              <w:t>25</w:t>
            </w:r>
          </w:p>
        </w:tc>
      </w:tr>
      <w:tr w:rsidR="00A24781" w:rsidRPr="00772136" w14:paraId="752B214D" w14:textId="77777777" w:rsidTr="00A24781">
        <w:tc>
          <w:tcPr>
            <w:tcW w:w="3020" w:type="dxa"/>
            <w:tcBorders>
              <w:top w:val="nil"/>
              <w:left w:val="nil"/>
              <w:bottom w:val="nil"/>
              <w:right w:val="nil"/>
            </w:tcBorders>
            <w:hideMark/>
          </w:tcPr>
          <w:p w14:paraId="2CE1533A" w14:textId="77777777" w:rsidR="00A24781" w:rsidRPr="00772136" w:rsidRDefault="00A24781" w:rsidP="00A24781">
            <w:pPr>
              <w:autoSpaceDE w:val="0"/>
              <w:autoSpaceDN w:val="0"/>
              <w:adjustRightInd w:val="0"/>
              <w:spacing w:line="360" w:lineRule="auto"/>
              <w:rPr>
                <w:rFonts w:cs="Times New Roman"/>
                <w:szCs w:val="20"/>
                <w:lang w:val="tr-TR"/>
              </w:rPr>
            </w:pPr>
            <w:r w:rsidRPr="00772136">
              <w:rPr>
                <w:rFonts w:cs="Times New Roman"/>
                <w:szCs w:val="20"/>
                <w:lang w:val="tr-TR"/>
              </w:rPr>
              <w:t>e-</w:t>
            </w:r>
            <w:proofErr w:type="spellStart"/>
            <w:r w:rsidRPr="00772136">
              <w:rPr>
                <w:rFonts w:cs="Times New Roman"/>
                <w:szCs w:val="20"/>
                <w:lang w:val="tr-TR"/>
              </w:rPr>
              <w:t>book</w:t>
            </w:r>
            <w:proofErr w:type="spellEnd"/>
          </w:p>
        </w:tc>
        <w:tc>
          <w:tcPr>
            <w:tcW w:w="3021" w:type="dxa"/>
            <w:tcBorders>
              <w:top w:val="nil"/>
              <w:left w:val="nil"/>
              <w:bottom w:val="nil"/>
              <w:right w:val="nil"/>
            </w:tcBorders>
            <w:hideMark/>
          </w:tcPr>
          <w:p w14:paraId="5B429C54" w14:textId="77777777" w:rsidR="00A24781" w:rsidRPr="00772136" w:rsidRDefault="00A24781" w:rsidP="00A24781">
            <w:pPr>
              <w:autoSpaceDE w:val="0"/>
              <w:autoSpaceDN w:val="0"/>
              <w:adjustRightInd w:val="0"/>
              <w:spacing w:line="360" w:lineRule="auto"/>
              <w:jc w:val="center"/>
              <w:rPr>
                <w:rFonts w:cs="Times New Roman"/>
                <w:szCs w:val="20"/>
                <w:lang w:val="tr-TR"/>
              </w:rPr>
            </w:pPr>
            <w:r w:rsidRPr="00772136">
              <w:rPr>
                <w:rFonts w:cs="Times New Roman"/>
                <w:szCs w:val="20"/>
                <w:lang w:val="tr-TR"/>
              </w:rPr>
              <w:t>85</w:t>
            </w:r>
          </w:p>
        </w:tc>
        <w:tc>
          <w:tcPr>
            <w:tcW w:w="3021" w:type="dxa"/>
            <w:tcBorders>
              <w:top w:val="nil"/>
              <w:left w:val="nil"/>
              <w:bottom w:val="nil"/>
              <w:right w:val="nil"/>
            </w:tcBorders>
            <w:hideMark/>
          </w:tcPr>
          <w:p w14:paraId="25742E90" w14:textId="77777777" w:rsidR="00A24781" w:rsidRPr="00772136" w:rsidRDefault="00A24781" w:rsidP="00A24781">
            <w:pPr>
              <w:autoSpaceDE w:val="0"/>
              <w:autoSpaceDN w:val="0"/>
              <w:adjustRightInd w:val="0"/>
              <w:spacing w:line="360" w:lineRule="auto"/>
              <w:jc w:val="center"/>
              <w:rPr>
                <w:rFonts w:cs="Times New Roman"/>
                <w:szCs w:val="20"/>
                <w:lang w:val="tr-TR"/>
              </w:rPr>
            </w:pPr>
            <w:r w:rsidRPr="00772136">
              <w:rPr>
                <w:rFonts w:cs="Times New Roman"/>
                <w:szCs w:val="20"/>
                <w:lang w:val="tr-TR"/>
              </w:rPr>
              <w:t>27</w:t>
            </w:r>
          </w:p>
        </w:tc>
      </w:tr>
      <w:tr w:rsidR="00A24781" w:rsidRPr="00772136" w14:paraId="68988B84" w14:textId="77777777" w:rsidTr="00A24781">
        <w:tc>
          <w:tcPr>
            <w:tcW w:w="3020" w:type="dxa"/>
            <w:tcBorders>
              <w:top w:val="nil"/>
              <w:left w:val="nil"/>
              <w:bottom w:val="single" w:sz="4" w:space="0" w:color="auto"/>
              <w:right w:val="nil"/>
            </w:tcBorders>
            <w:hideMark/>
          </w:tcPr>
          <w:p w14:paraId="12A982C2" w14:textId="77777777" w:rsidR="00A24781" w:rsidRPr="00772136" w:rsidRDefault="00A24781" w:rsidP="00A24781">
            <w:pPr>
              <w:autoSpaceDE w:val="0"/>
              <w:autoSpaceDN w:val="0"/>
              <w:adjustRightInd w:val="0"/>
              <w:spacing w:line="360" w:lineRule="auto"/>
              <w:rPr>
                <w:rFonts w:cs="Times New Roman"/>
                <w:szCs w:val="20"/>
                <w:lang w:val="tr-TR"/>
              </w:rPr>
            </w:pPr>
            <w:r w:rsidRPr="00772136">
              <w:rPr>
                <w:rFonts w:cs="Times New Roman"/>
                <w:szCs w:val="20"/>
                <w:lang w:val="tr-TR"/>
              </w:rPr>
              <w:t>elektronik kitap</w:t>
            </w:r>
          </w:p>
        </w:tc>
        <w:tc>
          <w:tcPr>
            <w:tcW w:w="3021" w:type="dxa"/>
            <w:tcBorders>
              <w:top w:val="nil"/>
              <w:left w:val="nil"/>
              <w:bottom w:val="single" w:sz="4" w:space="0" w:color="auto"/>
              <w:right w:val="nil"/>
            </w:tcBorders>
            <w:hideMark/>
          </w:tcPr>
          <w:p w14:paraId="0C0A02A7" w14:textId="77777777" w:rsidR="00A24781" w:rsidRPr="00772136" w:rsidRDefault="00A24781" w:rsidP="00A24781">
            <w:pPr>
              <w:autoSpaceDE w:val="0"/>
              <w:autoSpaceDN w:val="0"/>
              <w:adjustRightInd w:val="0"/>
              <w:spacing w:line="360" w:lineRule="auto"/>
              <w:jc w:val="center"/>
              <w:rPr>
                <w:rFonts w:cs="Times New Roman"/>
                <w:szCs w:val="20"/>
                <w:lang w:val="tr-TR"/>
              </w:rPr>
            </w:pPr>
            <w:r w:rsidRPr="00772136">
              <w:rPr>
                <w:rFonts w:cs="Times New Roman"/>
                <w:szCs w:val="20"/>
                <w:lang w:val="tr-TR"/>
              </w:rPr>
              <w:t>72</w:t>
            </w:r>
          </w:p>
        </w:tc>
        <w:tc>
          <w:tcPr>
            <w:tcW w:w="3021" w:type="dxa"/>
            <w:tcBorders>
              <w:top w:val="nil"/>
              <w:left w:val="nil"/>
              <w:bottom w:val="single" w:sz="4" w:space="0" w:color="auto"/>
              <w:right w:val="nil"/>
            </w:tcBorders>
            <w:hideMark/>
          </w:tcPr>
          <w:p w14:paraId="771480A7" w14:textId="77777777" w:rsidR="00A24781" w:rsidRPr="00772136" w:rsidRDefault="00A24781" w:rsidP="00A24781">
            <w:pPr>
              <w:autoSpaceDE w:val="0"/>
              <w:autoSpaceDN w:val="0"/>
              <w:adjustRightInd w:val="0"/>
              <w:spacing w:line="360" w:lineRule="auto"/>
              <w:jc w:val="center"/>
              <w:rPr>
                <w:rFonts w:cs="Times New Roman"/>
                <w:szCs w:val="20"/>
                <w:lang w:val="tr-TR"/>
              </w:rPr>
            </w:pPr>
            <w:r w:rsidRPr="00772136">
              <w:rPr>
                <w:rFonts w:cs="Times New Roman"/>
                <w:szCs w:val="20"/>
                <w:lang w:val="tr-TR"/>
              </w:rPr>
              <w:t>33</w:t>
            </w:r>
          </w:p>
        </w:tc>
      </w:tr>
    </w:tbl>
    <w:p w14:paraId="3F2D22BE" w14:textId="77777777" w:rsidR="00A24781" w:rsidRPr="00772136" w:rsidRDefault="00A24781" w:rsidP="00A24781">
      <w:pPr>
        <w:autoSpaceDE w:val="0"/>
        <w:autoSpaceDN w:val="0"/>
        <w:adjustRightInd w:val="0"/>
        <w:spacing w:after="120"/>
        <w:rPr>
          <w:rFonts w:cs="Times New Roman"/>
          <w:szCs w:val="20"/>
          <w:lang w:val="tr-TR" w:eastAsia="en-US"/>
        </w:rPr>
      </w:pPr>
    </w:p>
    <w:p w14:paraId="419A9A0E" w14:textId="6515F400" w:rsidR="00A24781" w:rsidRDefault="00A24781" w:rsidP="002655A8">
      <w:pPr>
        <w:autoSpaceDE w:val="0"/>
        <w:autoSpaceDN w:val="0"/>
        <w:adjustRightInd w:val="0"/>
        <w:spacing w:line="360" w:lineRule="auto"/>
        <w:rPr>
          <w:rFonts w:cs="Times New Roman"/>
          <w:szCs w:val="20"/>
          <w:lang w:val="tr-TR"/>
        </w:rPr>
      </w:pPr>
      <w:r w:rsidRPr="00772136">
        <w:rPr>
          <w:rFonts w:cs="Times New Roman"/>
          <w:szCs w:val="20"/>
          <w:lang w:val="tr-TR"/>
        </w:rPr>
        <w:t>E-kitap konusu farklı fakültelerin farklı bölümlerinde çalışılmıştır ancak bu çalışmada odaklanılmak istenilen alanın eğitim ve öğretim alanı olmasından dolayı tüm anahtar kelime aramalarında konu alanı “eğitim ve öğretim” olarak sınırlandırılmıştır. Bu sınırlandırmanın sonrasında “e-kitap” anahtar kelimesi ile “tüm alanlarda”, “eğitim ve öğretim” konu başlığında 25 tez çalışmasına, “e-</w:t>
      </w:r>
      <w:proofErr w:type="spellStart"/>
      <w:r w:rsidRPr="00772136">
        <w:rPr>
          <w:rFonts w:cs="Times New Roman"/>
          <w:szCs w:val="20"/>
          <w:lang w:val="tr-TR"/>
        </w:rPr>
        <w:t>book</w:t>
      </w:r>
      <w:proofErr w:type="spellEnd"/>
      <w:r w:rsidRPr="00772136">
        <w:rPr>
          <w:rFonts w:cs="Times New Roman"/>
          <w:szCs w:val="20"/>
          <w:lang w:val="tr-TR"/>
        </w:rPr>
        <w:t xml:space="preserve">”  anahtar kelimesi ile de “tüm alanlarda”, “eğitim ve öğretim” konu başlığında 27 tez çalışmasına, “elektronik kitap” anahtar kelimesi ile de “tüm alanlarda”, “eğitim ve öğretim” konu başlığında 33 tez çalışmasına ulaşılmıştır. Tüm tezler bir araya toplanmıştır ve aramalarda ulaşılan aynı tezler varsa elenmiştir. Ulaşılan tezlerden bir tez 2007 diğer tez ise 2017 yılında yazılmış ve tez dosyasına ulaşılamadığı için incelemenin dışında tutulmuştur. Anahtar kelimelerin birbirini kapsadığı görüldüğü için makaleler Excel dosyasına kopyalanıp aynı olan ve erişimi olmayan makaleler elendikten sonra 39 adet tez incelenmiştir. Ulaşılan çalışmalara ilişkin tez adı, yılı, yazarı ve tezin türünü içeren detaylı bilgi Tablo 3’de verilmiştir. </w:t>
      </w:r>
    </w:p>
    <w:p w14:paraId="163E809D" w14:textId="4C150E66" w:rsidR="002655A8" w:rsidRDefault="002655A8" w:rsidP="002655A8">
      <w:pPr>
        <w:autoSpaceDE w:val="0"/>
        <w:autoSpaceDN w:val="0"/>
        <w:adjustRightInd w:val="0"/>
        <w:spacing w:line="360" w:lineRule="auto"/>
        <w:rPr>
          <w:rFonts w:cs="Times New Roman"/>
          <w:szCs w:val="20"/>
          <w:lang w:val="tr-TR"/>
        </w:rPr>
      </w:pPr>
    </w:p>
    <w:p w14:paraId="5ED64315" w14:textId="5CD86946" w:rsidR="002655A8" w:rsidRDefault="002655A8" w:rsidP="002655A8">
      <w:pPr>
        <w:autoSpaceDE w:val="0"/>
        <w:autoSpaceDN w:val="0"/>
        <w:adjustRightInd w:val="0"/>
        <w:spacing w:line="360" w:lineRule="auto"/>
        <w:rPr>
          <w:rFonts w:cs="Times New Roman"/>
          <w:szCs w:val="20"/>
          <w:lang w:val="tr-TR"/>
        </w:rPr>
      </w:pPr>
    </w:p>
    <w:p w14:paraId="754B8ACD" w14:textId="6E18DBA6" w:rsidR="002655A8" w:rsidRDefault="002655A8" w:rsidP="002655A8">
      <w:pPr>
        <w:autoSpaceDE w:val="0"/>
        <w:autoSpaceDN w:val="0"/>
        <w:adjustRightInd w:val="0"/>
        <w:spacing w:line="360" w:lineRule="auto"/>
        <w:rPr>
          <w:rFonts w:cs="Times New Roman"/>
          <w:szCs w:val="20"/>
          <w:lang w:val="tr-TR"/>
        </w:rPr>
      </w:pPr>
    </w:p>
    <w:p w14:paraId="4AAF4ED7" w14:textId="77777777" w:rsidR="002655A8" w:rsidRPr="00772136" w:rsidRDefault="002655A8" w:rsidP="002655A8">
      <w:pPr>
        <w:autoSpaceDE w:val="0"/>
        <w:autoSpaceDN w:val="0"/>
        <w:adjustRightInd w:val="0"/>
        <w:spacing w:line="360" w:lineRule="auto"/>
        <w:rPr>
          <w:rFonts w:cs="Times New Roman"/>
          <w:szCs w:val="20"/>
          <w:lang w:val="tr-TR"/>
        </w:rPr>
      </w:pPr>
    </w:p>
    <w:p w14:paraId="6314EC6A" w14:textId="4270585C" w:rsidR="00A24781" w:rsidRDefault="00A24781" w:rsidP="002655A8">
      <w:pPr>
        <w:autoSpaceDE w:val="0"/>
        <w:autoSpaceDN w:val="0"/>
        <w:adjustRightInd w:val="0"/>
        <w:spacing w:line="360" w:lineRule="auto"/>
        <w:rPr>
          <w:rFonts w:cs="Times New Roman"/>
          <w:b/>
          <w:color w:val="000000" w:themeColor="text1"/>
          <w:szCs w:val="20"/>
          <w:lang w:val="tr-TR"/>
        </w:rPr>
      </w:pPr>
      <w:r w:rsidRPr="00772136">
        <w:rPr>
          <w:rFonts w:cs="Times New Roman"/>
          <w:b/>
          <w:color w:val="000000" w:themeColor="text1"/>
          <w:szCs w:val="20"/>
          <w:lang w:val="tr-TR"/>
        </w:rPr>
        <w:t>Veri Analizi</w:t>
      </w:r>
    </w:p>
    <w:p w14:paraId="6AFA9B7C" w14:textId="77777777" w:rsidR="002655A8" w:rsidRDefault="002655A8" w:rsidP="002655A8">
      <w:pPr>
        <w:autoSpaceDE w:val="0"/>
        <w:autoSpaceDN w:val="0"/>
        <w:adjustRightInd w:val="0"/>
        <w:spacing w:line="360" w:lineRule="auto"/>
        <w:rPr>
          <w:rFonts w:cs="Times New Roman"/>
          <w:b/>
          <w:color w:val="000000" w:themeColor="text1"/>
          <w:szCs w:val="20"/>
          <w:lang w:val="tr-TR"/>
        </w:rPr>
      </w:pPr>
    </w:p>
    <w:p w14:paraId="34BE9CD7" w14:textId="554C7FB3" w:rsidR="00A24781" w:rsidRDefault="00A24781" w:rsidP="002655A8">
      <w:pPr>
        <w:autoSpaceDE w:val="0"/>
        <w:autoSpaceDN w:val="0"/>
        <w:adjustRightInd w:val="0"/>
        <w:spacing w:line="360" w:lineRule="auto"/>
        <w:rPr>
          <w:rFonts w:cs="Times New Roman"/>
          <w:szCs w:val="20"/>
          <w:lang w:val="tr-TR"/>
        </w:rPr>
      </w:pPr>
      <w:r w:rsidRPr="00772136">
        <w:rPr>
          <w:rFonts w:cs="Times New Roman"/>
          <w:szCs w:val="20"/>
          <w:lang w:val="tr-TR"/>
        </w:rPr>
        <w:t>Araştırma kapsamında ele alınan tüm tez çalışmaları detaylı şekilde incelenmiştir. Verilerin analizinde amaca uygun olarak tezlerden elde edilen veriler işlenip, sorular temel alınarak kategorilere ayrılmış, kodlanmış ve düzenlenmiştir. Tezlerin içeriğine odaklanılarak tüm veriler öncelikle Microsoft Excel programına aktarılmış, gerekli filtreleme işlemleri ile aranan cevaplara ulaşılmıştır. Sonrasında elde edilen bulgular yüzde, frekans, tablo ve grafikler yolu ile sunulmuştur.</w:t>
      </w:r>
    </w:p>
    <w:p w14:paraId="72CBD1D0" w14:textId="77777777" w:rsidR="002655A8" w:rsidRDefault="002655A8" w:rsidP="002655A8">
      <w:pPr>
        <w:autoSpaceDE w:val="0"/>
        <w:autoSpaceDN w:val="0"/>
        <w:adjustRightInd w:val="0"/>
        <w:spacing w:after="120" w:line="360" w:lineRule="auto"/>
        <w:rPr>
          <w:rFonts w:cs="Times New Roman"/>
          <w:szCs w:val="20"/>
          <w:lang w:val="tr-TR"/>
        </w:rPr>
      </w:pPr>
    </w:p>
    <w:p w14:paraId="0F93A107" w14:textId="77777777" w:rsidR="00A24781" w:rsidRPr="00656CEA" w:rsidRDefault="00A24781" w:rsidP="00474FA8">
      <w:pPr>
        <w:pStyle w:val="ResimYazs"/>
        <w:spacing w:after="0" w:line="360" w:lineRule="auto"/>
        <w:jc w:val="center"/>
        <w:rPr>
          <w:rFonts w:ascii="Times New Roman" w:eastAsiaTheme="minorEastAsia" w:hAnsi="Times New Roman" w:cs="Times New Roman"/>
          <w:i w:val="0"/>
          <w:iCs w:val="0"/>
          <w:color w:val="auto"/>
          <w:sz w:val="20"/>
          <w:szCs w:val="20"/>
          <w:lang w:eastAsia="tr-TR"/>
        </w:rPr>
      </w:pPr>
      <w:r w:rsidRPr="00656CEA">
        <w:rPr>
          <w:rFonts w:ascii="Times New Roman" w:hAnsi="Times New Roman" w:cs="Times New Roman"/>
          <w:i w:val="0"/>
          <w:iCs w:val="0"/>
          <w:color w:val="auto"/>
          <w:sz w:val="20"/>
          <w:szCs w:val="20"/>
        </w:rPr>
        <w:t xml:space="preserve">Tablo </w:t>
      </w:r>
      <w:r w:rsidRPr="00656CEA">
        <w:rPr>
          <w:rFonts w:ascii="Times New Roman" w:hAnsi="Times New Roman" w:cs="Times New Roman"/>
          <w:i w:val="0"/>
          <w:iCs w:val="0"/>
          <w:noProof/>
          <w:color w:val="auto"/>
          <w:sz w:val="20"/>
          <w:szCs w:val="20"/>
        </w:rPr>
        <w:t xml:space="preserve">3. </w:t>
      </w:r>
      <w:r w:rsidRPr="00656CEA">
        <w:rPr>
          <w:rFonts w:ascii="Times New Roman" w:hAnsi="Times New Roman" w:cs="Times New Roman"/>
          <w:i w:val="0"/>
          <w:iCs w:val="0"/>
          <w:color w:val="auto"/>
          <w:sz w:val="20"/>
          <w:szCs w:val="20"/>
        </w:rPr>
        <w:t>YÖKSİS Üzerinden 2006-2020 Yılları Arasında Eğitim Ortamlarında E-Kitap Konu Başlığında Eğitim-Öğretim Alanında Erişilen Tezler</w:t>
      </w:r>
    </w:p>
    <w:tbl>
      <w:tblPr>
        <w:tblStyle w:val="TabloKlavuzu"/>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537"/>
        <w:gridCol w:w="1701"/>
        <w:gridCol w:w="708"/>
        <w:gridCol w:w="4694"/>
        <w:gridCol w:w="1543"/>
      </w:tblGrid>
      <w:tr w:rsidR="00A24781" w:rsidRPr="00AE4773" w14:paraId="2D085921" w14:textId="77777777" w:rsidTr="00A24781">
        <w:trPr>
          <w:trHeight w:val="274"/>
        </w:trPr>
        <w:tc>
          <w:tcPr>
            <w:tcW w:w="518" w:type="dxa"/>
            <w:tcBorders>
              <w:top w:val="single" w:sz="4" w:space="0" w:color="auto"/>
              <w:left w:val="nil"/>
              <w:bottom w:val="single" w:sz="4" w:space="0" w:color="auto"/>
              <w:right w:val="nil"/>
            </w:tcBorders>
            <w:vAlign w:val="center"/>
            <w:hideMark/>
          </w:tcPr>
          <w:p w14:paraId="2D953082" w14:textId="77777777" w:rsidR="00A24781" w:rsidRPr="00AE4773" w:rsidRDefault="00A24781" w:rsidP="00A24781">
            <w:pPr>
              <w:spacing w:line="360" w:lineRule="auto"/>
              <w:jc w:val="center"/>
              <w:rPr>
                <w:rFonts w:eastAsia="Times New Roman" w:cs="Times New Roman"/>
                <w:b/>
                <w:bCs/>
                <w:color w:val="000000" w:themeColor="text1"/>
                <w:sz w:val="18"/>
                <w:szCs w:val="18"/>
                <w:lang w:val="tr-TR" w:eastAsia="en-US"/>
              </w:rPr>
            </w:pPr>
            <w:r w:rsidRPr="00AE4773">
              <w:rPr>
                <w:rFonts w:eastAsia="Times New Roman" w:cs="Times New Roman"/>
                <w:b/>
                <w:bCs/>
                <w:color w:val="000000" w:themeColor="text1"/>
                <w:sz w:val="18"/>
                <w:szCs w:val="18"/>
                <w:lang w:val="tr-TR"/>
              </w:rPr>
              <w:t>Sıra</w:t>
            </w:r>
          </w:p>
        </w:tc>
        <w:tc>
          <w:tcPr>
            <w:tcW w:w="1701" w:type="dxa"/>
            <w:tcBorders>
              <w:top w:val="single" w:sz="4" w:space="0" w:color="auto"/>
              <w:left w:val="nil"/>
              <w:bottom w:val="single" w:sz="4" w:space="0" w:color="auto"/>
              <w:right w:val="nil"/>
            </w:tcBorders>
            <w:vAlign w:val="center"/>
            <w:hideMark/>
          </w:tcPr>
          <w:p w14:paraId="4F72B016" w14:textId="77777777" w:rsidR="00A24781" w:rsidRPr="00AE4773" w:rsidRDefault="00A24781" w:rsidP="00A24781">
            <w:pPr>
              <w:spacing w:line="360" w:lineRule="auto"/>
              <w:jc w:val="center"/>
              <w:rPr>
                <w:rFonts w:eastAsia="Times New Roman" w:cs="Times New Roman"/>
                <w:b/>
                <w:bCs/>
                <w:color w:val="000000" w:themeColor="text1"/>
                <w:sz w:val="18"/>
                <w:szCs w:val="18"/>
                <w:lang w:val="tr-TR"/>
              </w:rPr>
            </w:pPr>
            <w:r w:rsidRPr="00AE4773">
              <w:rPr>
                <w:rFonts w:eastAsia="Times New Roman" w:cs="Times New Roman"/>
                <w:b/>
                <w:bCs/>
                <w:color w:val="000000" w:themeColor="text1"/>
                <w:sz w:val="18"/>
                <w:szCs w:val="18"/>
                <w:lang w:val="tr-TR"/>
              </w:rPr>
              <w:t>Tezin Yazarı</w:t>
            </w:r>
          </w:p>
        </w:tc>
        <w:tc>
          <w:tcPr>
            <w:tcW w:w="708" w:type="dxa"/>
            <w:tcBorders>
              <w:top w:val="single" w:sz="4" w:space="0" w:color="auto"/>
              <w:left w:val="nil"/>
              <w:bottom w:val="single" w:sz="4" w:space="0" w:color="auto"/>
              <w:right w:val="nil"/>
            </w:tcBorders>
            <w:vAlign w:val="center"/>
            <w:hideMark/>
          </w:tcPr>
          <w:p w14:paraId="7DDA130E" w14:textId="77777777" w:rsidR="00A24781" w:rsidRPr="00AE4773" w:rsidRDefault="00A24781" w:rsidP="00A24781">
            <w:pPr>
              <w:spacing w:line="360" w:lineRule="auto"/>
              <w:jc w:val="center"/>
              <w:rPr>
                <w:rFonts w:eastAsia="Times New Roman" w:cs="Times New Roman"/>
                <w:b/>
                <w:bCs/>
                <w:color w:val="000000" w:themeColor="text1"/>
                <w:sz w:val="18"/>
                <w:szCs w:val="18"/>
                <w:lang w:val="tr-TR"/>
              </w:rPr>
            </w:pPr>
            <w:r w:rsidRPr="00AE4773">
              <w:rPr>
                <w:rFonts w:eastAsia="Times New Roman" w:cs="Times New Roman"/>
                <w:b/>
                <w:bCs/>
                <w:color w:val="000000" w:themeColor="text1"/>
                <w:sz w:val="18"/>
                <w:szCs w:val="18"/>
                <w:lang w:val="tr-TR"/>
              </w:rPr>
              <w:t>Yılı</w:t>
            </w:r>
          </w:p>
        </w:tc>
        <w:tc>
          <w:tcPr>
            <w:tcW w:w="4694" w:type="dxa"/>
            <w:tcBorders>
              <w:top w:val="single" w:sz="4" w:space="0" w:color="auto"/>
              <w:left w:val="nil"/>
              <w:bottom w:val="single" w:sz="4" w:space="0" w:color="auto"/>
              <w:right w:val="nil"/>
            </w:tcBorders>
            <w:vAlign w:val="center"/>
            <w:hideMark/>
          </w:tcPr>
          <w:p w14:paraId="321A02D6" w14:textId="77777777" w:rsidR="00A24781" w:rsidRPr="00AE4773" w:rsidRDefault="00A24781" w:rsidP="00A24781">
            <w:pPr>
              <w:spacing w:line="360" w:lineRule="auto"/>
              <w:jc w:val="center"/>
              <w:rPr>
                <w:rFonts w:eastAsia="Times New Roman" w:cs="Times New Roman"/>
                <w:b/>
                <w:bCs/>
                <w:color w:val="000000" w:themeColor="text1"/>
                <w:sz w:val="18"/>
                <w:szCs w:val="18"/>
                <w:lang w:val="tr-TR"/>
              </w:rPr>
            </w:pPr>
            <w:r w:rsidRPr="00AE4773">
              <w:rPr>
                <w:rFonts w:eastAsia="Times New Roman" w:cs="Times New Roman"/>
                <w:b/>
                <w:bCs/>
                <w:color w:val="000000" w:themeColor="text1"/>
                <w:sz w:val="18"/>
                <w:szCs w:val="18"/>
                <w:lang w:val="tr-TR"/>
              </w:rPr>
              <w:t>Tezin Adı</w:t>
            </w:r>
          </w:p>
        </w:tc>
        <w:tc>
          <w:tcPr>
            <w:tcW w:w="1543" w:type="dxa"/>
            <w:tcBorders>
              <w:top w:val="single" w:sz="4" w:space="0" w:color="auto"/>
              <w:left w:val="nil"/>
              <w:bottom w:val="single" w:sz="4" w:space="0" w:color="auto"/>
              <w:right w:val="nil"/>
            </w:tcBorders>
            <w:vAlign w:val="center"/>
            <w:hideMark/>
          </w:tcPr>
          <w:p w14:paraId="2AEBA43C" w14:textId="77777777" w:rsidR="00A24781" w:rsidRPr="00AE4773" w:rsidRDefault="00A24781" w:rsidP="00A24781">
            <w:pPr>
              <w:spacing w:line="360" w:lineRule="auto"/>
              <w:jc w:val="center"/>
              <w:rPr>
                <w:rFonts w:eastAsia="Times New Roman" w:cs="Times New Roman"/>
                <w:b/>
                <w:bCs/>
                <w:color w:val="000000" w:themeColor="text1"/>
                <w:sz w:val="18"/>
                <w:szCs w:val="18"/>
                <w:lang w:val="tr-TR"/>
              </w:rPr>
            </w:pPr>
            <w:r w:rsidRPr="00AE4773">
              <w:rPr>
                <w:rFonts w:eastAsia="Times New Roman" w:cs="Times New Roman"/>
                <w:b/>
                <w:bCs/>
                <w:color w:val="000000" w:themeColor="text1"/>
                <w:sz w:val="18"/>
                <w:szCs w:val="18"/>
                <w:lang w:val="tr-TR"/>
              </w:rPr>
              <w:t>Tezin Türü</w:t>
            </w:r>
          </w:p>
        </w:tc>
      </w:tr>
      <w:tr w:rsidR="00A24781" w:rsidRPr="00AE4773" w14:paraId="797E412B" w14:textId="77777777" w:rsidTr="00A24781">
        <w:tc>
          <w:tcPr>
            <w:tcW w:w="518" w:type="dxa"/>
            <w:tcBorders>
              <w:top w:val="single" w:sz="4" w:space="0" w:color="auto"/>
              <w:left w:val="nil"/>
              <w:bottom w:val="single" w:sz="4" w:space="0" w:color="auto"/>
              <w:right w:val="nil"/>
            </w:tcBorders>
            <w:vAlign w:val="center"/>
            <w:hideMark/>
          </w:tcPr>
          <w:p w14:paraId="34501DD5" w14:textId="77777777" w:rsidR="00A24781" w:rsidRPr="00AE4773" w:rsidRDefault="00A24781" w:rsidP="00A24781">
            <w:pPr>
              <w:spacing w:line="360" w:lineRule="auto"/>
              <w:jc w:val="center"/>
              <w:rPr>
                <w:rFonts w:eastAsiaTheme="minorHAnsi" w:cs="Times New Roman"/>
                <w:color w:val="000000" w:themeColor="text1"/>
                <w:sz w:val="18"/>
                <w:szCs w:val="18"/>
                <w:lang w:val="tr-TR"/>
              </w:rPr>
            </w:pPr>
            <w:r w:rsidRPr="00AE4773">
              <w:rPr>
                <w:rFonts w:cs="Times New Roman"/>
                <w:color w:val="000000" w:themeColor="text1"/>
                <w:sz w:val="18"/>
                <w:szCs w:val="18"/>
                <w:lang w:val="tr-TR"/>
              </w:rPr>
              <w:t>1</w:t>
            </w:r>
          </w:p>
        </w:tc>
        <w:tc>
          <w:tcPr>
            <w:tcW w:w="1701" w:type="dxa"/>
            <w:tcBorders>
              <w:top w:val="single" w:sz="4" w:space="0" w:color="auto"/>
              <w:left w:val="nil"/>
              <w:bottom w:val="single" w:sz="4" w:space="0" w:color="auto"/>
              <w:right w:val="nil"/>
            </w:tcBorders>
            <w:vAlign w:val="center"/>
            <w:hideMark/>
          </w:tcPr>
          <w:p w14:paraId="00953BDD"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Selahattin Alan</w:t>
            </w:r>
          </w:p>
        </w:tc>
        <w:tc>
          <w:tcPr>
            <w:tcW w:w="708" w:type="dxa"/>
            <w:tcBorders>
              <w:top w:val="single" w:sz="4" w:space="0" w:color="auto"/>
              <w:left w:val="nil"/>
              <w:bottom w:val="single" w:sz="4" w:space="0" w:color="auto"/>
              <w:right w:val="nil"/>
            </w:tcBorders>
            <w:vAlign w:val="center"/>
            <w:hideMark/>
          </w:tcPr>
          <w:p w14:paraId="78264BB3"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2006</w:t>
            </w:r>
          </w:p>
        </w:tc>
        <w:tc>
          <w:tcPr>
            <w:tcW w:w="4694" w:type="dxa"/>
            <w:tcBorders>
              <w:top w:val="single" w:sz="4" w:space="0" w:color="auto"/>
              <w:left w:val="nil"/>
              <w:bottom w:val="single" w:sz="4" w:space="0" w:color="auto"/>
              <w:right w:val="nil"/>
            </w:tcBorders>
            <w:vAlign w:val="center"/>
            <w:hideMark/>
          </w:tcPr>
          <w:p w14:paraId="7032F7A1"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CNC eğitim seti tasarımı</w:t>
            </w:r>
          </w:p>
        </w:tc>
        <w:tc>
          <w:tcPr>
            <w:tcW w:w="1543" w:type="dxa"/>
            <w:tcBorders>
              <w:top w:val="single" w:sz="4" w:space="0" w:color="auto"/>
              <w:left w:val="nil"/>
              <w:bottom w:val="single" w:sz="4" w:space="0" w:color="auto"/>
              <w:right w:val="nil"/>
            </w:tcBorders>
            <w:vAlign w:val="center"/>
            <w:hideMark/>
          </w:tcPr>
          <w:p w14:paraId="6E52CC8D"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2B57F3FC" w14:textId="77777777" w:rsidTr="00A24781">
        <w:tc>
          <w:tcPr>
            <w:tcW w:w="518" w:type="dxa"/>
            <w:tcBorders>
              <w:top w:val="single" w:sz="4" w:space="0" w:color="auto"/>
              <w:left w:val="nil"/>
              <w:bottom w:val="single" w:sz="4" w:space="0" w:color="auto"/>
              <w:right w:val="nil"/>
            </w:tcBorders>
            <w:vAlign w:val="center"/>
            <w:hideMark/>
          </w:tcPr>
          <w:p w14:paraId="7B9709E0"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w:t>
            </w:r>
          </w:p>
        </w:tc>
        <w:tc>
          <w:tcPr>
            <w:tcW w:w="1701" w:type="dxa"/>
            <w:tcBorders>
              <w:top w:val="single" w:sz="4" w:space="0" w:color="auto"/>
              <w:left w:val="nil"/>
              <w:bottom w:val="single" w:sz="4" w:space="0" w:color="auto"/>
              <w:right w:val="nil"/>
            </w:tcBorders>
            <w:vAlign w:val="center"/>
            <w:hideMark/>
          </w:tcPr>
          <w:p w14:paraId="6C62CEEF"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İsmail İşleyen</w:t>
            </w:r>
          </w:p>
        </w:tc>
        <w:tc>
          <w:tcPr>
            <w:tcW w:w="708" w:type="dxa"/>
            <w:tcBorders>
              <w:top w:val="single" w:sz="4" w:space="0" w:color="auto"/>
              <w:left w:val="nil"/>
              <w:bottom w:val="single" w:sz="4" w:space="0" w:color="auto"/>
              <w:right w:val="nil"/>
            </w:tcBorders>
            <w:vAlign w:val="center"/>
            <w:hideMark/>
          </w:tcPr>
          <w:p w14:paraId="25A98AB5"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2007</w:t>
            </w:r>
          </w:p>
        </w:tc>
        <w:tc>
          <w:tcPr>
            <w:tcW w:w="4694" w:type="dxa"/>
            <w:tcBorders>
              <w:top w:val="single" w:sz="4" w:space="0" w:color="auto"/>
              <w:left w:val="nil"/>
              <w:bottom w:val="single" w:sz="4" w:space="0" w:color="auto"/>
              <w:right w:val="nil"/>
            </w:tcBorders>
            <w:vAlign w:val="center"/>
            <w:hideMark/>
          </w:tcPr>
          <w:p w14:paraId="743AFA2C"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Çanakkale Onsekiz Mart Üniversitesi'ndeki akademik personel ve öğrencilerin çağdaş kütüphane olanaklarının eğitimde kullanılması ve internet tabanlı bilgiye ulaşım yolları hakkındaki görüşleri</w:t>
            </w:r>
          </w:p>
        </w:tc>
        <w:tc>
          <w:tcPr>
            <w:tcW w:w="1543" w:type="dxa"/>
            <w:tcBorders>
              <w:top w:val="single" w:sz="4" w:space="0" w:color="auto"/>
              <w:left w:val="nil"/>
              <w:bottom w:val="single" w:sz="4" w:space="0" w:color="auto"/>
              <w:right w:val="nil"/>
            </w:tcBorders>
            <w:vAlign w:val="center"/>
            <w:hideMark/>
          </w:tcPr>
          <w:p w14:paraId="159C6193"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747F052F" w14:textId="77777777" w:rsidTr="00A24781">
        <w:tc>
          <w:tcPr>
            <w:tcW w:w="518" w:type="dxa"/>
            <w:tcBorders>
              <w:top w:val="single" w:sz="4" w:space="0" w:color="auto"/>
              <w:left w:val="nil"/>
              <w:bottom w:val="single" w:sz="4" w:space="0" w:color="auto"/>
              <w:right w:val="nil"/>
            </w:tcBorders>
            <w:vAlign w:val="center"/>
            <w:hideMark/>
          </w:tcPr>
          <w:p w14:paraId="6837CB22"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3</w:t>
            </w:r>
          </w:p>
        </w:tc>
        <w:tc>
          <w:tcPr>
            <w:tcW w:w="1701" w:type="dxa"/>
            <w:tcBorders>
              <w:top w:val="single" w:sz="4" w:space="0" w:color="auto"/>
              <w:left w:val="nil"/>
              <w:bottom w:val="single" w:sz="4" w:space="0" w:color="auto"/>
              <w:right w:val="nil"/>
            </w:tcBorders>
            <w:vAlign w:val="center"/>
            <w:hideMark/>
          </w:tcPr>
          <w:p w14:paraId="3F78C738"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 xml:space="preserve">Sakine </w:t>
            </w:r>
            <w:proofErr w:type="spellStart"/>
            <w:r w:rsidRPr="00AE4773">
              <w:rPr>
                <w:rFonts w:cs="Times New Roman"/>
                <w:color w:val="000000" w:themeColor="text1"/>
                <w:sz w:val="18"/>
                <w:szCs w:val="18"/>
                <w:lang w:val="tr-TR"/>
              </w:rPr>
              <w:t>Öngöz</w:t>
            </w:r>
            <w:proofErr w:type="spellEnd"/>
          </w:p>
        </w:tc>
        <w:tc>
          <w:tcPr>
            <w:tcW w:w="708" w:type="dxa"/>
            <w:tcBorders>
              <w:top w:val="single" w:sz="4" w:space="0" w:color="auto"/>
              <w:left w:val="nil"/>
              <w:bottom w:val="single" w:sz="4" w:space="0" w:color="auto"/>
              <w:right w:val="nil"/>
            </w:tcBorders>
            <w:vAlign w:val="center"/>
            <w:hideMark/>
          </w:tcPr>
          <w:p w14:paraId="177F9074"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2011</w:t>
            </w:r>
          </w:p>
        </w:tc>
        <w:tc>
          <w:tcPr>
            <w:tcW w:w="4694" w:type="dxa"/>
            <w:tcBorders>
              <w:top w:val="single" w:sz="4" w:space="0" w:color="auto"/>
              <w:left w:val="nil"/>
              <w:bottom w:val="single" w:sz="4" w:space="0" w:color="auto"/>
              <w:right w:val="nil"/>
            </w:tcBorders>
            <w:vAlign w:val="center"/>
            <w:hideMark/>
          </w:tcPr>
          <w:p w14:paraId="13D57534"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Eğitim fakültelerinde okutulan gelişim ve öğrenme dersine yönelik hazırlanan bir elektronik kitabın değerlendirilmesi</w:t>
            </w:r>
          </w:p>
        </w:tc>
        <w:tc>
          <w:tcPr>
            <w:tcW w:w="1543" w:type="dxa"/>
            <w:tcBorders>
              <w:top w:val="single" w:sz="4" w:space="0" w:color="auto"/>
              <w:left w:val="nil"/>
              <w:bottom w:val="single" w:sz="4" w:space="0" w:color="auto"/>
              <w:right w:val="nil"/>
            </w:tcBorders>
            <w:vAlign w:val="center"/>
            <w:hideMark/>
          </w:tcPr>
          <w:p w14:paraId="7EFE152B"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Doktora</w:t>
            </w:r>
          </w:p>
        </w:tc>
      </w:tr>
      <w:tr w:rsidR="00A24781" w:rsidRPr="00AE4773" w14:paraId="056CCD05" w14:textId="77777777" w:rsidTr="00A24781">
        <w:tc>
          <w:tcPr>
            <w:tcW w:w="518" w:type="dxa"/>
            <w:tcBorders>
              <w:top w:val="single" w:sz="4" w:space="0" w:color="auto"/>
              <w:left w:val="nil"/>
              <w:bottom w:val="single" w:sz="4" w:space="0" w:color="auto"/>
              <w:right w:val="nil"/>
            </w:tcBorders>
            <w:vAlign w:val="center"/>
            <w:hideMark/>
          </w:tcPr>
          <w:p w14:paraId="47F6D1F0"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4</w:t>
            </w:r>
          </w:p>
        </w:tc>
        <w:tc>
          <w:tcPr>
            <w:tcW w:w="1701" w:type="dxa"/>
            <w:tcBorders>
              <w:top w:val="single" w:sz="4" w:space="0" w:color="auto"/>
              <w:left w:val="nil"/>
              <w:bottom w:val="single" w:sz="4" w:space="0" w:color="auto"/>
              <w:right w:val="nil"/>
            </w:tcBorders>
            <w:vAlign w:val="center"/>
            <w:hideMark/>
          </w:tcPr>
          <w:p w14:paraId="62E0B363"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 xml:space="preserve">Fatma </w:t>
            </w:r>
            <w:proofErr w:type="spellStart"/>
            <w:r w:rsidRPr="00AE4773">
              <w:rPr>
                <w:rFonts w:cs="Times New Roman"/>
                <w:color w:val="000000" w:themeColor="text1"/>
                <w:sz w:val="18"/>
                <w:szCs w:val="18"/>
                <w:lang w:val="tr-TR"/>
              </w:rPr>
              <w:t>Kirişçigil</w:t>
            </w:r>
            <w:proofErr w:type="spellEnd"/>
            <w:r w:rsidRPr="00AE4773">
              <w:rPr>
                <w:rFonts w:cs="Times New Roman"/>
                <w:color w:val="000000" w:themeColor="text1"/>
                <w:sz w:val="18"/>
                <w:szCs w:val="18"/>
                <w:lang w:val="tr-TR"/>
              </w:rPr>
              <w:t xml:space="preserve"> Doğan</w:t>
            </w:r>
          </w:p>
        </w:tc>
        <w:tc>
          <w:tcPr>
            <w:tcW w:w="708" w:type="dxa"/>
            <w:tcBorders>
              <w:top w:val="single" w:sz="4" w:space="0" w:color="auto"/>
              <w:left w:val="nil"/>
              <w:bottom w:val="single" w:sz="4" w:space="0" w:color="auto"/>
              <w:right w:val="nil"/>
            </w:tcBorders>
            <w:vAlign w:val="center"/>
            <w:hideMark/>
          </w:tcPr>
          <w:p w14:paraId="614EB694"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2012</w:t>
            </w:r>
          </w:p>
        </w:tc>
        <w:tc>
          <w:tcPr>
            <w:tcW w:w="4694" w:type="dxa"/>
            <w:tcBorders>
              <w:top w:val="single" w:sz="4" w:space="0" w:color="auto"/>
              <w:left w:val="nil"/>
              <w:bottom w:val="single" w:sz="4" w:space="0" w:color="auto"/>
              <w:right w:val="nil"/>
            </w:tcBorders>
            <w:vAlign w:val="center"/>
            <w:hideMark/>
          </w:tcPr>
          <w:p w14:paraId="23BF2EE6"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Okul öncesi dönemde masal öğretiminde insancıl (hümanist) ve teknolojik (e-kitap) yöntemlerinin karşılaştırılması</w:t>
            </w:r>
          </w:p>
        </w:tc>
        <w:tc>
          <w:tcPr>
            <w:tcW w:w="1543" w:type="dxa"/>
            <w:tcBorders>
              <w:top w:val="single" w:sz="4" w:space="0" w:color="auto"/>
              <w:left w:val="nil"/>
              <w:bottom w:val="single" w:sz="4" w:space="0" w:color="auto"/>
              <w:right w:val="nil"/>
            </w:tcBorders>
            <w:vAlign w:val="center"/>
            <w:hideMark/>
          </w:tcPr>
          <w:p w14:paraId="7876ECF1"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0C8B2EA3" w14:textId="77777777" w:rsidTr="00A24781">
        <w:tc>
          <w:tcPr>
            <w:tcW w:w="518" w:type="dxa"/>
            <w:tcBorders>
              <w:top w:val="single" w:sz="4" w:space="0" w:color="auto"/>
              <w:left w:val="nil"/>
              <w:bottom w:val="single" w:sz="4" w:space="0" w:color="auto"/>
              <w:right w:val="nil"/>
            </w:tcBorders>
            <w:vAlign w:val="center"/>
            <w:hideMark/>
          </w:tcPr>
          <w:p w14:paraId="3A01E8D9"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5</w:t>
            </w:r>
          </w:p>
        </w:tc>
        <w:tc>
          <w:tcPr>
            <w:tcW w:w="1701" w:type="dxa"/>
            <w:tcBorders>
              <w:top w:val="single" w:sz="4" w:space="0" w:color="auto"/>
              <w:left w:val="nil"/>
              <w:bottom w:val="single" w:sz="4" w:space="0" w:color="auto"/>
              <w:right w:val="nil"/>
            </w:tcBorders>
            <w:vAlign w:val="center"/>
            <w:hideMark/>
          </w:tcPr>
          <w:p w14:paraId="764E90DD"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 xml:space="preserve">Ceren </w:t>
            </w:r>
            <w:proofErr w:type="spellStart"/>
            <w:r w:rsidRPr="00AE4773">
              <w:rPr>
                <w:rFonts w:cs="Times New Roman"/>
                <w:color w:val="000000" w:themeColor="text1"/>
                <w:sz w:val="18"/>
                <w:szCs w:val="18"/>
                <w:lang w:val="tr-TR"/>
              </w:rPr>
              <w:t>Baştemur</w:t>
            </w:r>
            <w:proofErr w:type="spellEnd"/>
            <w:r w:rsidRPr="00AE4773">
              <w:rPr>
                <w:rFonts w:cs="Times New Roman"/>
                <w:color w:val="000000" w:themeColor="text1"/>
                <w:sz w:val="18"/>
                <w:szCs w:val="18"/>
                <w:lang w:val="tr-TR"/>
              </w:rPr>
              <w:t xml:space="preserve"> Kaya</w:t>
            </w:r>
          </w:p>
        </w:tc>
        <w:tc>
          <w:tcPr>
            <w:tcW w:w="708" w:type="dxa"/>
            <w:tcBorders>
              <w:top w:val="single" w:sz="4" w:space="0" w:color="auto"/>
              <w:left w:val="nil"/>
              <w:bottom w:val="single" w:sz="4" w:space="0" w:color="auto"/>
              <w:right w:val="nil"/>
            </w:tcBorders>
            <w:vAlign w:val="center"/>
            <w:hideMark/>
          </w:tcPr>
          <w:p w14:paraId="3F186BCA"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2013</w:t>
            </w:r>
          </w:p>
        </w:tc>
        <w:tc>
          <w:tcPr>
            <w:tcW w:w="4694" w:type="dxa"/>
            <w:tcBorders>
              <w:top w:val="single" w:sz="4" w:space="0" w:color="auto"/>
              <w:left w:val="nil"/>
              <w:bottom w:val="single" w:sz="4" w:space="0" w:color="auto"/>
              <w:right w:val="nil"/>
            </w:tcBorders>
            <w:vAlign w:val="center"/>
            <w:hideMark/>
          </w:tcPr>
          <w:p w14:paraId="26EC07D1"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6. sınıf sosyal bilgiler dersi için geliştirilen etkileşimli elektronik kitabın öğrenci başarısı üzerine etkisi</w:t>
            </w:r>
          </w:p>
        </w:tc>
        <w:tc>
          <w:tcPr>
            <w:tcW w:w="1543" w:type="dxa"/>
            <w:tcBorders>
              <w:top w:val="single" w:sz="4" w:space="0" w:color="auto"/>
              <w:left w:val="nil"/>
              <w:bottom w:val="single" w:sz="4" w:space="0" w:color="auto"/>
              <w:right w:val="nil"/>
            </w:tcBorders>
            <w:vAlign w:val="center"/>
            <w:hideMark/>
          </w:tcPr>
          <w:p w14:paraId="47F491D3"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7E39A464" w14:textId="77777777" w:rsidTr="00A24781">
        <w:tc>
          <w:tcPr>
            <w:tcW w:w="518" w:type="dxa"/>
            <w:tcBorders>
              <w:top w:val="single" w:sz="4" w:space="0" w:color="auto"/>
              <w:left w:val="nil"/>
              <w:bottom w:val="single" w:sz="4" w:space="0" w:color="auto"/>
              <w:right w:val="nil"/>
            </w:tcBorders>
            <w:vAlign w:val="center"/>
            <w:hideMark/>
          </w:tcPr>
          <w:p w14:paraId="5288D4AB"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6</w:t>
            </w:r>
          </w:p>
        </w:tc>
        <w:tc>
          <w:tcPr>
            <w:tcW w:w="1701" w:type="dxa"/>
            <w:tcBorders>
              <w:top w:val="single" w:sz="4" w:space="0" w:color="auto"/>
              <w:left w:val="nil"/>
              <w:bottom w:val="single" w:sz="4" w:space="0" w:color="auto"/>
              <w:right w:val="nil"/>
            </w:tcBorders>
            <w:vAlign w:val="center"/>
            <w:hideMark/>
          </w:tcPr>
          <w:p w14:paraId="66537976" w14:textId="77777777" w:rsidR="00A24781" w:rsidRPr="00AE4773" w:rsidRDefault="00A24781" w:rsidP="00A24781">
            <w:pPr>
              <w:spacing w:line="360" w:lineRule="auto"/>
              <w:jc w:val="center"/>
              <w:rPr>
                <w:rFonts w:cs="Times New Roman"/>
                <w:color w:val="000000" w:themeColor="text1"/>
                <w:sz w:val="18"/>
                <w:szCs w:val="18"/>
                <w:highlight w:val="yellow"/>
                <w:lang w:val="tr-TR"/>
              </w:rPr>
            </w:pPr>
            <w:r w:rsidRPr="00AE4773">
              <w:rPr>
                <w:rFonts w:cs="Times New Roman"/>
                <w:color w:val="000000" w:themeColor="text1"/>
                <w:sz w:val="18"/>
                <w:szCs w:val="18"/>
                <w:lang w:val="tr-TR"/>
              </w:rPr>
              <w:t>Aras Bozkurt</w:t>
            </w:r>
          </w:p>
        </w:tc>
        <w:tc>
          <w:tcPr>
            <w:tcW w:w="708" w:type="dxa"/>
            <w:tcBorders>
              <w:top w:val="single" w:sz="4" w:space="0" w:color="auto"/>
              <w:left w:val="nil"/>
              <w:bottom w:val="single" w:sz="4" w:space="0" w:color="auto"/>
              <w:right w:val="nil"/>
            </w:tcBorders>
            <w:vAlign w:val="center"/>
            <w:hideMark/>
          </w:tcPr>
          <w:p w14:paraId="2B679FCD" w14:textId="77777777" w:rsidR="00A24781" w:rsidRPr="00AE4773" w:rsidRDefault="00A24781" w:rsidP="00A24781">
            <w:pPr>
              <w:spacing w:line="360" w:lineRule="auto"/>
              <w:jc w:val="center"/>
              <w:rPr>
                <w:rFonts w:cs="Times New Roman"/>
                <w:color w:val="000000" w:themeColor="text1"/>
                <w:sz w:val="18"/>
                <w:szCs w:val="18"/>
                <w:highlight w:val="yellow"/>
                <w:lang w:val="tr-TR"/>
              </w:rPr>
            </w:pPr>
            <w:r w:rsidRPr="00AE4773">
              <w:rPr>
                <w:rFonts w:cs="Times New Roman"/>
                <w:color w:val="000000" w:themeColor="text1"/>
                <w:sz w:val="18"/>
                <w:szCs w:val="18"/>
                <w:lang w:val="tr-TR"/>
              </w:rPr>
              <w:t>2013</w:t>
            </w:r>
          </w:p>
        </w:tc>
        <w:tc>
          <w:tcPr>
            <w:tcW w:w="4694" w:type="dxa"/>
            <w:tcBorders>
              <w:top w:val="single" w:sz="4" w:space="0" w:color="auto"/>
              <w:left w:val="nil"/>
              <w:bottom w:val="single" w:sz="4" w:space="0" w:color="auto"/>
              <w:right w:val="nil"/>
            </w:tcBorders>
            <w:vAlign w:val="center"/>
            <w:hideMark/>
          </w:tcPr>
          <w:p w14:paraId="416A3F95" w14:textId="77777777" w:rsidR="00A24781" w:rsidRPr="00AE4773" w:rsidRDefault="00A24781" w:rsidP="00A24781">
            <w:pPr>
              <w:spacing w:line="360" w:lineRule="auto"/>
              <w:rPr>
                <w:rFonts w:cs="Times New Roman"/>
                <w:color w:val="000000" w:themeColor="text1"/>
                <w:sz w:val="18"/>
                <w:szCs w:val="18"/>
                <w:highlight w:val="yellow"/>
                <w:lang w:val="tr-TR"/>
              </w:rPr>
            </w:pPr>
            <w:r w:rsidRPr="00AE4773">
              <w:rPr>
                <w:rFonts w:cs="Times New Roman"/>
                <w:color w:val="000000" w:themeColor="text1"/>
                <w:sz w:val="18"/>
                <w:szCs w:val="18"/>
                <w:lang w:val="tr-TR"/>
              </w:rPr>
              <w:t>Açık ve uzaktan öğrenmeye yönelik etkileşimli e-kitap değerlendirme kriterlerinin belirlenmesi</w:t>
            </w:r>
          </w:p>
        </w:tc>
        <w:tc>
          <w:tcPr>
            <w:tcW w:w="1543" w:type="dxa"/>
            <w:tcBorders>
              <w:top w:val="single" w:sz="4" w:space="0" w:color="auto"/>
              <w:left w:val="nil"/>
              <w:bottom w:val="single" w:sz="4" w:space="0" w:color="auto"/>
              <w:right w:val="nil"/>
            </w:tcBorders>
            <w:vAlign w:val="center"/>
            <w:hideMark/>
          </w:tcPr>
          <w:p w14:paraId="2416153E" w14:textId="77777777" w:rsidR="00A24781" w:rsidRPr="00AE4773" w:rsidRDefault="00A24781" w:rsidP="00A24781">
            <w:pPr>
              <w:spacing w:line="360" w:lineRule="auto"/>
              <w:jc w:val="center"/>
              <w:rPr>
                <w:rFonts w:cs="Times New Roman"/>
                <w:color w:val="000000" w:themeColor="text1"/>
                <w:sz w:val="18"/>
                <w:szCs w:val="18"/>
                <w:highlight w:val="yellow"/>
                <w:lang w:val="tr-TR"/>
              </w:rPr>
            </w:pPr>
            <w:r w:rsidRPr="00AE4773">
              <w:rPr>
                <w:rFonts w:cs="Times New Roman"/>
                <w:color w:val="000000" w:themeColor="text1"/>
                <w:sz w:val="18"/>
                <w:szCs w:val="18"/>
                <w:lang w:val="tr-TR"/>
              </w:rPr>
              <w:t>Yüksek Lisans</w:t>
            </w:r>
          </w:p>
        </w:tc>
      </w:tr>
      <w:tr w:rsidR="00A24781" w:rsidRPr="00AE4773" w14:paraId="16BB491B" w14:textId="77777777" w:rsidTr="00A24781">
        <w:tc>
          <w:tcPr>
            <w:tcW w:w="518" w:type="dxa"/>
            <w:tcBorders>
              <w:top w:val="single" w:sz="4" w:space="0" w:color="auto"/>
              <w:left w:val="nil"/>
              <w:bottom w:val="single" w:sz="4" w:space="0" w:color="auto"/>
              <w:right w:val="nil"/>
            </w:tcBorders>
            <w:vAlign w:val="center"/>
            <w:hideMark/>
          </w:tcPr>
          <w:p w14:paraId="04648B5D"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7</w:t>
            </w:r>
          </w:p>
        </w:tc>
        <w:tc>
          <w:tcPr>
            <w:tcW w:w="1701" w:type="dxa"/>
            <w:tcBorders>
              <w:top w:val="single" w:sz="4" w:space="0" w:color="auto"/>
              <w:left w:val="nil"/>
              <w:bottom w:val="single" w:sz="4" w:space="0" w:color="auto"/>
              <w:right w:val="nil"/>
            </w:tcBorders>
            <w:vAlign w:val="center"/>
            <w:hideMark/>
          </w:tcPr>
          <w:p w14:paraId="20432C27" w14:textId="77777777" w:rsidR="00A24781" w:rsidRPr="00AE4773" w:rsidRDefault="00A24781" w:rsidP="00A24781">
            <w:pPr>
              <w:spacing w:line="360" w:lineRule="auto"/>
              <w:jc w:val="center"/>
              <w:rPr>
                <w:rFonts w:cs="Times New Roman"/>
                <w:color w:val="000000" w:themeColor="text1"/>
                <w:sz w:val="18"/>
                <w:szCs w:val="18"/>
                <w:highlight w:val="yellow"/>
                <w:lang w:val="tr-TR"/>
              </w:rPr>
            </w:pPr>
            <w:r w:rsidRPr="00AE4773">
              <w:rPr>
                <w:rFonts w:cs="Times New Roman"/>
                <w:color w:val="000000" w:themeColor="text1"/>
                <w:sz w:val="18"/>
                <w:szCs w:val="18"/>
                <w:lang w:val="tr-TR"/>
              </w:rPr>
              <w:t>Ömer Engin Akbulut</w:t>
            </w:r>
          </w:p>
        </w:tc>
        <w:tc>
          <w:tcPr>
            <w:tcW w:w="708" w:type="dxa"/>
            <w:tcBorders>
              <w:top w:val="single" w:sz="4" w:space="0" w:color="auto"/>
              <w:left w:val="nil"/>
              <w:bottom w:val="single" w:sz="4" w:space="0" w:color="auto"/>
              <w:right w:val="nil"/>
            </w:tcBorders>
            <w:vAlign w:val="center"/>
            <w:hideMark/>
          </w:tcPr>
          <w:p w14:paraId="4C01A4F1" w14:textId="77777777" w:rsidR="00A24781" w:rsidRPr="00AE4773" w:rsidRDefault="00A24781" w:rsidP="00A24781">
            <w:pPr>
              <w:spacing w:line="360" w:lineRule="auto"/>
              <w:jc w:val="center"/>
              <w:rPr>
                <w:rFonts w:cs="Times New Roman"/>
                <w:color w:val="000000" w:themeColor="text1"/>
                <w:sz w:val="18"/>
                <w:szCs w:val="18"/>
                <w:highlight w:val="yellow"/>
                <w:lang w:val="tr-TR"/>
              </w:rPr>
            </w:pPr>
            <w:r w:rsidRPr="00AE4773">
              <w:rPr>
                <w:rFonts w:cs="Times New Roman"/>
                <w:color w:val="000000" w:themeColor="text1"/>
                <w:sz w:val="18"/>
                <w:szCs w:val="18"/>
                <w:lang w:val="tr-TR"/>
              </w:rPr>
              <w:t>2013</w:t>
            </w:r>
          </w:p>
        </w:tc>
        <w:tc>
          <w:tcPr>
            <w:tcW w:w="4694" w:type="dxa"/>
            <w:tcBorders>
              <w:top w:val="single" w:sz="4" w:space="0" w:color="auto"/>
              <w:left w:val="nil"/>
              <w:bottom w:val="single" w:sz="4" w:space="0" w:color="auto"/>
              <w:right w:val="nil"/>
            </w:tcBorders>
            <w:vAlign w:val="center"/>
            <w:hideMark/>
          </w:tcPr>
          <w:p w14:paraId="7621840B" w14:textId="77777777" w:rsidR="00A24781" w:rsidRPr="00AE4773" w:rsidRDefault="00A24781" w:rsidP="00A24781">
            <w:pPr>
              <w:spacing w:line="360" w:lineRule="auto"/>
              <w:rPr>
                <w:rFonts w:cs="Times New Roman"/>
                <w:color w:val="000000" w:themeColor="text1"/>
                <w:sz w:val="18"/>
                <w:szCs w:val="18"/>
                <w:highlight w:val="yellow"/>
                <w:lang w:val="tr-TR"/>
              </w:rPr>
            </w:pPr>
            <w:r w:rsidRPr="00AE4773">
              <w:rPr>
                <w:rFonts w:cs="Times New Roman"/>
                <w:color w:val="000000" w:themeColor="text1"/>
                <w:sz w:val="18"/>
                <w:szCs w:val="18"/>
                <w:lang w:val="tr-TR"/>
              </w:rPr>
              <w:t>Dokuzuncu sınıf kuvvet ve hareket ünitesine yönelik bilgisayar destekli bağlam temelli öğretim etkinliklerinin incelenmesi</w:t>
            </w:r>
          </w:p>
        </w:tc>
        <w:tc>
          <w:tcPr>
            <w:tcW w:w="1543" w:type="dxa"/>
            <w:tcBorders>
              <w:top w:val="single" w:sz="4" w:space="0" w:color="auto"/>
              <w:left w:val="nil"/>
              <w:bottom w:val="single" w:sz="4" w:space="0" w:color="auto"/>
              <w:right w:val="nil"/>
            </w:tcBorders>
            <w:vAlign w:val="center"/>
            <w:hideMark/>
          </w:tcPr>
          <w:p w14:paraId="7ED399AC" w14:textId="77777777" w:rsidR="00A24781" w:rsidRPr="00AE4773" w:rsidRDefault="00A24781" w:rsidP="00A24781">
            <w:pPr>
              <w:spacing w:line="360" w:lineRule="auto"/>
              <w:jc w:val="center"/>
              <w:rPr>
                <w:rFonts w:cs="Times New Roman"/>
                <w:color w:val="000000" w:themeColor="text1"/>
                <w:sz w:val="18"/>
                <w:szCs w:val="18"/>
                <w:highlight w:val="yellow"/>
                <w:lang w:val="tr-TR"/>
              </w:rPr>
            </w:pPr>
            <w:r w:rsidRPr="00AE4773">
              <w:rPr>
                <w:rFonts w:cs="Times New Roman"/>
                <w:color w:val="000000" w:themeColor="text1"/>
                <w:sz w:val="18"/>
                <w:szCs w:val="18"/>
                <w:lang w:val="tr-TR"/>
              </w:rPr>
              <w:t>Doktora</w:t>
            </w:r>
          </w:p>
        </w:tc>
      </w:tr>
      <w:tr w:rsidR="00A24781" w:rsidRPr="00AE4773" w14:paraId="0D5A191D" w14:textId="77777777" w:rsidTr="00A24781">
        <w:tc>
          <w:tcPr>
            <w:tcW w:w="518" w:type="dxa"/>
            <w:tcBorders>
              <w:top w:val="single" w:sz="4" w:space="0" w:color="auto"/>
              <w:left w:val="nil"/>
              <w:bottom w:val="single" w:sz="4" w:space="0" w:color="auto"/>
              <w:right w:val="nil"/>
            </w:tcBorders>
            <w:vAlign w:val="center"/>
            <w:hideMark/>
          </w:tcPr>
          <w:p w14:paraId="29F060C2"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8</w:t>
            </w:r>
          </w:p>
        </w:tc>
        <w:tc>
          <w:tcPr>
            <w:tcW w:w="1701" w:type="dxa"/>
            <w:tcBorders>
              <w:top w:val="single" w:sz="4" w:space="0" w:color="auto"/>
              <w:left w:val="nil"/>
              <w:bottom w:val="single" w:sz="4" w:space="0" w:color="auto"/>
              <w:right w:val="nil"/>
            </w:tcBorders>
            <w:vAlign w:val="center"/>
            <w:hideMark/>
          </w:tcPr>
          <w:p w14:paraId="05BCC50D"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Şerife Salman</w:t>
            </w:r>
          </w:p>
        </w:tc>
        <w:tc>
          <w:tcPr>
            <w:tcW w:w="708" w:type="dxa"/>
            <w:tcBorders>
              <w:top w:val="single" w:sz="4" w:space="0" w:color="auto"/>
              <w:left w:val="nil"/>
              <w:bottom w:val="single" w:sz="4" w:space="0" w:color="auto"/>
              <w:right w:val="nil"/>
            </w:tcBorders>
            <w:vAlign w:val="center"/>
            <w:hideMark/>
          </w:tcPr>
          <w:p w14:paraId="35E03DA5"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2013</w:t>
            </w:r>
          </w:p>
        </w:tc>
        <w:tc>
          <w:tcPr>
            <w:tcW w:w="4694" w:type="dxa"/>
            <w:tcBorders>
              <w:top w:val="single" w:sz="4" w:space="0" w:color="auto"/>
              <w:left w:val="nil"/>
              <w:bottom w:val="single" w:sz="4" w:space="0" w:color="auto"/>
              <w:right w:val="nil"/>
            </w:tcBorders>
            <w:vAlign w:val="center"/>
            <w:hideMark/>
          </w:tcPr>
          <w:p w14:paraId="76A9A613"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Fatih Projesi kapsamında yer alan öğretmen ve öğrencilerin projeden beklentileri ve bilişim teknolojilerine karşı algıları üzerine bir araştırma</w:t>
            </w:r>
          </w:p>
        </w:tc>
        <w:tc>
          <w:tcPr>
            <w:tcW w:w="1543" w:type="dxa"/>
            <w:tcBorders>
              <w:top w:val="single" w:sz="4" w:space="0" w:color="auto"/>
              <w:left w:val="nil"/>
              <w:bottom w:val="single" w:sz="4" w:space="0" w:color="auto"/>
              <w:right w:val="nil"/>
            </w:tcBorders>
            <w:vAlign w:val="center"/>
            <w:hideMark/>
          </w:tcPr>
          <w:p w14:paraId="65551D83"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44BC01C5" w14:textId="77777777" w:rsidTr="00A24781">
        <w:tc>
          <w:tcPr>
            <w:tcW w:w="518" w:type="dxa"/>
            <w:tcBorders>
              <w:top w:val="single" w:sz="4" w:space="0" w:color="auto"/>
              <w:left w:val="nil"/>
              <w:bottom w:val="single" w:sz="4" w:space="0" w:color="auto"/>
              <w:right w:val="nil"/>
            </w:tcBorders>
            <w:vAlign w:val="center"/>
            <w:hideMark/>
          </w:tcPr>
          <w:p w14:paraId="54821DF0"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9</w:t>
            </w:r>
          </w:p>
        </w:tc>
        <w:tc>
          <w:tcPr>
            <w:tcW w:w="1701" w:type="dxa"/>
            <w:tcBorders>
              <w:top w:val="single" w:sz="4" w:space="0" w:color="auto"/>
              <w:left w:val="nil"/>
              <w:bottom w:val="single" w:sz="4" w:space="0" w:color="auto"/>
              <w:right w:val="nil"/>
            </w:tcBorders>
            <w:vAlign w:val="center"/>
            <w:hideMark/>
          </w:tcPr>
          <w:p w14:paraId="1EC36711"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Gürkan Yıldırım</w:t>
            </w:r>
          </w:p>
        </w:tc>
        <w:tc>
          <w:tcPr>
            <w:tcW w:w="708" w:type="dxa"/>
            <w:tcBorders>
              <w:top w:val="single" w:sz="4" w:space="0" w:color="auto"/>
              <w:left w:val="nil"/>
              <w:bottom w:val="single" w:sz="4" w:space="0" w:color="auto"/>
              <w:right w:val="nil"/>
            </w:tcBorders>
            <w:vAlign w:val="center"/>
            <w:hideMark/>
          </w:tcPr>
          <w:p w14:paraId="4955B9B6"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2014</w:t>
            </w:r>
          </w:p>
        </w:tc>
        <w:tc>
          <w:tcPr>
            <w:tcW w:w="4694" w:type="dxa"/>
            <w:tcBorders>
              <w:top w:val="single" w:sz="4" w:space="0" w:color="auto"/>
              <w:left w:val="nil"/>
              <w:bottom w:val="single" w:sz="4" w:space="0" w:color="auto"/>
              <w:right w:val="nil"/>
            </w:tcBorders>
            <w:vAlign w:val="center"/>
            <w:hideMark/>
          </w:tcPr>
          <w:p w14:paraId="78C26058"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Tablet bilgisayarlara yönelik geliştirilen e-kitapların video ile zenginleştirilmesi süreci: bir tasarım tabanlı araştırma</w:t>
            </w:r>
          </w:p>
        </w:tc>
        <w:tc>
          <w:tcPr>
            <w:tcW w:w="1543" w:type="dxa"/>
            <w:tcBorders>
              <w:top w:val="single" w:sz="4" w:space="0" w:color="auto"/>
              <w:left w:val="nil"/>
              <w:bottom w:val="single" w:sz="4" w:space="0" w:color="auto"/>
              <w:right w:val="nil"/>
            </w:tcBorders>
            <w:vAlign w:val="center"/>
            <w:hideMark/>
          </w:tcPr>
          <w:p w14:paraId="53F6F904"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Doktora</w:t>
            </w:r>
          </w:p>
        </w:tc>
      </w:tr>
      <w:tr w:rsidR="00A24781" w:rsidRPr="00AE4773" w14:paraId="7CBC2C49" w14:textId="77777777" w:rsidTr="00A24781">
        <w:tc>
          <w:tcPr>
            <w:tcW w:w="518" w:type="dxa"/>
            <w:tcBorders>
              <w:top w:val="single" w:sz="4" w:space="0" w:color="auto"/>
              <w:left w:val="nil"/>
              <w:bottom w:val="single" w:sz="4" w:space="0" w:color="auto"/>
              <w:right w:val="nil"/>
            </w:tcBorders>
            <w:vAlign w:val="center"/>
            <w:hideMark/>
          </w:tcPr>
          <w:p w14:paraId="7B9CAAF2"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10</w:t>
            </w:r>
          </w:p>
        </w:tc>
        <w:tc>
          <w:tcPr>
            <w:tcW w:w="1701" w:type="dxa"/>
            <w:tcBorders>
              <w:top w:val="single" w:sz="4" w:space="0" w:color="auto"/>
              <w:left w:val="nil"/>
              <w:bottom w:val="single" w:sz="4" w:space="0" w:color="auto"/>
              <w:right w:val="nil"/>
            </w:tcBorders>
            <w:vAlign w:val="center"/>
            <w:hideMark/>
          </w:tcPr>
          <w:p w14:paraId="4456F196"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Selda Kayak</w:t>
            </w:r>
          </w:p>
        </w:tc>
        <w:tc>
          <w:tcPr>
            <w:tcW w:w="708" w:type="dxa"/>
            <w:tcBorders>
              <w:top w:val="single" w:sz="4" w:space="0" w:color="auto"/>
              <w:left w:val="nil"/>
              <w:bottom w:val="single" w:sz="4" w:space="0" w:color="auto"/>
              <w:right w:val="nil"/>
            </w:tcBorders>
            <w:vAlign w:val="center"/>
            <w:hideMark/>
          </w:tcPr>
          <w:p w14:paraId="567EE214"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2014</w:t>
            </w:r>
          </w:p>
        </w:tc>
        <w:tc>
          <w:tcPr>
            <w:tcW w:w="4694" w:type="dxa"/>
            <w:tcBorders>
              <w:top w:val="single" w:sz="4" w:space="0" w:color="auto"/>
              <w:left w:val="nil"/>
              <w:bottom w:val="single" w:sz="4" w:space="0" w:color="auto"/>
              <w:right w:val="nil"/>
            </w:tcBorders>
            <w:vAlign w:val="center"/>
            <w:hideMark/>
          </w:tcPr>
          <w:p w14:paraId="5CB40A42"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Tablet bilgisayar için geliştirilen etkileşimli e-kitabın öğrencilerin akademik başarısına ve tutumuna etkisi</w:t>
            </w:r>
          </w:p>
        </w:tc>
        <w:tc>
          <w:tcPr>
            <w:tcW w:w="1543" w:type="dxa"/>
            <w:tcBorders>
              <w:top w:val="single" w:sz="4" w:space="0" w:color="auto"/>
              <w:left w:val="nil"/>
              <w:bottom w:val="single" w:sz="4" w:space="0" w:color="auto"/>
              <w:right w:val="nil"/>
            </w:tcBorders>
            <w:vAlign w:val="center"/>
            <w:hideMark/>
          </w:tcPr>
          <w:p w14:paraId="01FA5C86"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Doktora</w:t>
            </w:r>
          </w:p>
        </w:tc>
      </w:tr>
      <w:tr w:rsidR="00A24781" w:rsidRPr="00AE4773" w14:paraId="34BC1637" w14:textId="77777777" w:rsidTr="00A24781">
        <w:tc>
          <w:tcPr>
            <w:tcW w:w="518" w:type="dxa"/>
            <w:tcBorders>
              <w:top w:val="single" w:sz="4" w:space="0" w:color="auto"/>
              <w:left w:val="nil"/>
              <w:bottom w:val="single" w:sz="4" w:space="0" w:color="auto"/>
              <w:right w:val="nil"/>
            </w:tcBorders>
            <w:vAlign w:val="center"/>
            <w:hideMark/>
          </w:tcPr>
          <w:p w14:paraId="59FBE1C9"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11</w:t>
            </w:r>
          </w:p>
        </w:tc>
        <w:tc>
          <w:tcPr>
            <w:tcW w:w="1701" w:type="dxa"/>
            <w:tcBorders>
              <w:top w:val="single" w:sz="4" w:space="0" w:color="auto"/>
              <w:left w:val="nil"/>
              <w:bottom w:val="single" w:sz="4" w:space="0" w:color="auto"/>
              <w:right w:val="nil"/>
            </w:tcBorders>
            <w:vAlign w:val="center"/>
            <w:hideMark/>
          </w:tcPr>
          <w:p w14:paraId="2F11B0C4"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 xml:space="preserve">Ahmet Turan </w:t>
            </w:r>
            <w:proofErr w:type="spellStart"/>
            <w:r w:rsidRPr="00AE4773">
              <w:rPr>
                <w:rFonts w:cs="Times New Roman"/>
                <w:color w:val="000000" w:themeColor="text1"/>
                <w:sz w:val="18"/>
                <w:szCs w:val="18"/>
                <w:lang w:val="tr-TR"/>
              </w:rPr>
              <w:t>Acungil</w:t>
            </w:r>
            <w:proofErr w:type="spellEnd"/>
          </w:p>
        </w:tc>
        <w:tc>
          <w:tcPr>
            <w:tcW w:w="708" w:type="dxa"/>
            <w:tcBorders>
              <w:top w:val="single" w:sz="4" w:space="0" w:color="auto"/>
              <w:left w:val="nil"/>
              <w:bottom w:val="single" w:sz="4" w:space="0" w:color="auto"/>
              <w:right w:val="nil"/>
            </w:tcBorders>
            <w:vAlign w:val="center"/>
            <w:hideMark/>
          </w:tcPr>
          <w:p w14:paraId="54B71363"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2014</w:t>
            </w:r>
          </w:p>
        </w:tc>
        <w:tc>
          <w:tcPr>
            <w:tcW w:w="4694" w:type="dxa"/>
            <w:tcBorders>
              <w:top w:val="single" w:sz="4" w:space="0" w:color="auto"/>
              <w:left w:val="nil"/>
              <w:bottom w:val="single" w:sz="4" w:space="0" w:color="auto"/>
              <w:right w:val="nil"/>
            </w:tcBorders>
            <w:vAlign w:val="center"/>
            <w:hideMark/>
          </w:tcPr>
          <w:p w14:paraId="0E6FA20C"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Zihin yetersizliği olan öğrencilere görsel-işitsel teknolojilerle sunulan tablet bilgisayar öğretim programının etkililiği</w:t>
            </w:r>
          </w:p>
        </w:tc>
        <w:tc>
          <w:tcPr>
            <w:tcW w:w="1543" w:type="dxa"/>
            <w:tcBorders>
              <w:top w:val="single" w:sz="4" w:space="0" w:color="auto"/>
              <w:left w:val="nil"/>
              <w:bottom w:val="single" w:sz="4" w:space="0" w:color="auto"/>
              <w:right w:val="nil"/>
            </w:tcBorders>
            <w:vAlign w:val="center"/>
            <w:hideMark/>
          </w:tcPr>
          <w:p w14:paraId="6BA85B1B"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17E95490" w14:textId="77777777" w:rsidTr="00A24781">
        <w:tc>
          <w:tcPr>
            <w:tcW w:w="518" w:type="dxa"/>
            <w:tcBorders>
              <w:top w:val="single" w:sz="4" w:space="0" w:color="auto"/>
              <w:left w:val="nil"/>
              <w:bottom w:val="single" w:sz="4" w:space="0" w:color="auto"/>
              <w:right w:val="nil"/>
            </w:tcBorders>
            <w:vAlign w:val="center"/>
            <w:hideMark/>
          </w:tcPr>
          <w:p w14:paraId="2EAD1C1D"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12</w:t>
            </w:r>
          </w:p>
        </w:tc>
        <w:tc>
          <w:tcPr>
            <w:tcW w:w="1701" w:type="dxa"/>
            <w:tcBorders>
              <w:top w:val="single" w:sz="4" w:space="0" w:color="auto"/>
              <w:left w:val="nil"/>
              <w:bottom w:val="single" w:sz="4" w:space="0" w:color="auto"/>
              <w:right w:val="nil"/>
            </w:tcBorders>
            <w:vAlign w:val="center"/>
            <w:hideMark/>
          </w:tcPr>
          <w:p w14:paraId="421C6019" w14:textId="77777777" w:rsidR="00A24781" w:rsidRPr="00AE4773" w:rsidRDefault="00A24781" w:rsidP="00A24781">
            <w:pPr>
              <w:spacing w:line="360" w:lineRule="auto"/>
              <w:jc w:val="center"/>
              <w:rPr>
                <w:rFonts w:cs="Times New Roman"/>
                <w:color w:val="000000" w:themeColor="text1"/>
                <w:sz w:val="18"/>
                <w:szCs w:val="18"/>
                <w:lang w:val="tr-TR"/>
              </w:rPr>
            </w:pPr>
            <w:proofErr w:type="spellStart"/>
            <w:r w:rsidRPr="00AE4773">
              <w:rPr>
                <w:rFonts w:cs="Times New Roman"/>
                <w:color w:val="000000" w:themeColor="text1"/>
                <w:sz w:val="18"/>
                <w:szCs w:val="18"/>
                <w:lang w:val="tr-TR"/>
              </w:rPr>
              <w:t>Işılnur</w:t>
            </w:r>
            <w:proofErr w:type="spellEnd"/>
            <w:r w:rsidRPr="00AE4773">
              <w:rPr>
                <w:rFonts w:cs="Times New Roman"/>
                <w:color w:val="000000" w:themeColor="text1"/>
                <w:sz w:val="18"/>
                <w:szCs w:val="18"/>
                <w:lang w:val="tr-TR"/>
              </w:rPr>
              <w:t xml:space="preserve"> Öztürk</w:t>
            </w:r>
          </w:p>
        </w:tc>
        <w:tc>
          <w:tcPr>
            <w:tcW w:w="708" w:type="dxa"/>
            <w:tcBorders>
              <w:top w:val="single" w:sz="4" w:space="0" w:color="auto"/>
              <w:left w:val="nil"/>
              <w:bottom w:val="single" w:sz="4" w:space="0" w:color="auto"/>
              <w:right w:val="nil"/>
            </w:tcBorders>
            <w:vAlign w:val="center"/>
            <w:hideMark/>
          </w:tcPr>
          <w:p w14:paraId="559F7792"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2014</w:t>
            </w:r>
          </w:p>
        </w:tc>
        <w:tc>
          <w:tcPr>
            <w:tcW w:w="4694" w:type="dxa"/>
            <w:tcBorders>
              <w:top w:val="single" w:sz="4" w:space="0" w:color="auto"/>
              <w:left w:val="nil"/>
              <w:bottom w:val="single" w:sz="4" w:space="0" w:color="auto"/>
              <w:right w:val="nil"/>
            </w:tcBorders>
            <w:vAlign w:val="center"/>
            <w:hideMark/>
          </w:tcPr>
          <w:p w14:paraId="61BB09BB"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İlköğretim sınıf öğretmenlerinin elektronik kitap algıları ve ilköğretim 5.sınıf öğrencilerinin elektronik kitap ile ilgili görüşleri</w:t>
            </w:r>
          </w:p>
        </w:tc>
        <w:tc>
          <w:tcPr>
            <w:tcW w:w="1543" w:type="dxa"/>
            <w:tcBorders>
              <w:top w:val="single" w:sz="4" w:space="0" w:color="auto"/>
              <w:left w:val="nil"/>
              <w:bottom w:val="single" w:sz="4" w:space="0" w:color="auto"/>
              <w:right w:val="nil"/>
            </w:tcBorders>
            <w:vAlign w:val="center"/>
            <w:hideMark/>
          </w:tcPr>
          <w:p w14:paraId="5F714823"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16781F5B" w14:textId="77777777" w:rsidTr="00A24781">
        <w:tc>
          <w:tcPr>
            <w:tcW w:w="518" w:type="dxa"/>
            <w:tcBorders>
              <w:top w:val="single" w:sz="4" w:space="0" w:color="auto"/>
              <w:left w:val="nil"/>
              <w:bottom w:val="single" w:sz="4" w:space="0" w:color="auto"/>
              <w:right w:val="nil"/>
            </w:tcBorders>
            <w:vAlign w:val="center"/>
            <w:hideMark/>
          </w:tcPr>
          <w:p w14:paraId="6D5DD6BA"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13</w:t>
            </w:r>
          </w:p>
        </w:tc>
        <w:tc>
          <w:tcPr>
            <w:tcW w:w="1701" w:type="dxa"/>
            <w:tcBorders>
              <w:top w:val="single" w:sz="4" w:space="0" w:color="auto"/>
              <w:left w:val="nil"/>
              <w:bottom w:val="single" w:sz="4" w:space="0" w:color="auto"/>
              <w:right w:val="nil"/>
            </w:tcBorders>
            <w:vAlign w:val="center"/>
            <w:hideMark/>
          </w:tcPr>
          <w:p w14:paraId="4403832C"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Caner Ozan</w:t>
            </w:r>
          </w:p>
        </w:tc>
        <w:tc>
          <w:tcPr>
            <w:tcW w:w="708" w:type="dxa"/>
            <w:tcBorders>
              <w:top w:val="single" w:sz="4" w:space="0" w:color="auto"/>
              <w:left w:val="nil"/>
              <w:bottom w:val="single" w:sz="4" w:space="0" w:color="auto"/>
              <w:right w:val="nil"/>
            </w:tcBorders>
            <w:vAlign w:val="center"/>
            <w:hideMark/>
          </w:tcPr>
          <w:p w14:paraId="55CC1483"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2015</w:t>
            </w:r>
          </w:p>
        </w:tc>
        <w:tc>
          <w:tcPr>
            <w:tcW w:w="4694" w:type="dxa"/>
            <w:tcBorders>
              <w:top w:val="single" w:sz="4" w:space="0" w:color="auto"/>
              <w:left w:val="nil"/>
              <w:bottom w:val="single" w:sz="4" w:space="0" w:color="auto"/>
              <w:right w:val="nil"/>
            </w:tcBorders>
            <w:vAlign w:val="center"/>
            <w:hideMark/>
          </w:tcPr>
          <w:p w14:paraId="113BC427"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 xml:space="preserve">Annelere uygulanan okuma projesinin etkilerinin </w:t>
            </w:r>
            <w:r w:rsidRPr="00AE4773">
              <w:rPr>
                <w:rFonts w:cs="Times New Roman"/>
                <w:color w:val="000000" w:themeColor="text1"/>
                <w:sz w:val="18"/>
                <w:szCs w:val="18"/>
                <w:lang w:val="tr-TR"/>
              </w:rPr>
              <w:lastRenderedPageBreak/>
              <w:t>incelenmesi: Bağcılar örneği</w:t>
            </w:r>
          </w:p>
        </w:tc>
        <w:tc>
          <w:tcPr>
            <w:tcW w:w="1543" w:type="dxa"/>
            <w:tcBorders>
              <w:top w:val="single" w:sz="4" w:space="0" w:color="auto"/>
              <w:left w:val="nil"/>
              <w:bottom w:val="single" w:sz="4" w:space="0" w:color="auto"/>
              <w:right w:val="nil"/>
            </w:tcBorders>
            <w:vAlign w:val="center"/>
            <w:hideMark/>
          </w:tcPr>
          <w:p w14:paraId="3CE0C87C"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lastRenderedPageBreak/>
              <w:t>Yüksek Lisans</w:t>
            </w:r>
          </w:p>
        </w:tc>
      </w:tr>
      <w:tr w:rsidR="00A24781" w:rsidRPr="00AE4773" w14:paraId="0C3D85DF" w14:textId="77777777" w:rsidTr="00A24781">
        <w:tc>
          <w:tcPr>
            <w:tcW w:w="518" w:type="dxa"/>
            <w:tcBorders>
              <w:top w:val="single" w:sz="4" w:space="0" w:color="auto"/>
              <w:left w:val="nil"/>
              <w:bottom w:val="single" w:sz="4" w:space="0" w:color="auto"/>
              <w:right w:val="nil"/>
            </w:tcBorders>
            <w:vAlign w:val="center"/>
            <w:hideMark/>
          </w:tcPr>
          <w:p w14:paraId="1957A587"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14</w:t>
            </w:r>
          </w:p>
        </w:tc>
        <w:tc>
          <w:tcPr>
            <w:tcW w:w="1701" w:type="dxa"/>
            <w:tcBorders>
              <w:top w:val="single" w:sz="4" w:space="0" w:color="auto"/>
              <w:left w:val="nil"/>
              <w:bottom w:val="single" w:sz="4" w:space="0" w:color="auto"/>
              <w:right w:val="nil"/>
            </w:tcBorders>
            <w:vAlign w:val="center"/>
            <w:hideMark/>
          </w:tcPr>
          <w:p w14:paraId="5275D9C0"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Seda Özer</w:t>
            </w:r>
          </w:p>
        </w:tc>
        <w:tc>
          <w:tcPr>
            <w:tcW w:w="708" w:type="dxa"/>
            <w:tcBorders>
              <w:top w:val="single" w:sz="4" w:space="0" w:color="auto"/>
              <w:left w:val="nil"/>
              <w:bottom w:val="single" w:sz="4" w:space="0" w:color="auto"/>
              <w:right w:val="nil"/>
            </w:tcBorders>
            <w:vAlign w:val="center"/>
            <w:hideMark/>
          </w:tcPr>
          <w:p w14:paraId="0E2F6CF3"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2015</w:t>
            </w:r>
          </w:p>
        </w:tc>
        <w:tc>
          <w:tcPr>
            <w:tcW w:w="4694" w:type="dxa"/>
            <w:tcBorders>
              <w:top w:val="single" w:sz="4" w:space="0" w:color="auto"/>
              <w:left w:val="nil"/>
              <w:bottom w:val="single" w:sz="4" w:space="0" w:color="auto"/>
              <w:right w:val="nil"/>
            </w:tcBorders>
            <w:vAlign w:val="center"/>
            <w:hideMark/>
          </w:tcPr>
          <w:p w14:paraId="4C7363B8"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ARCS motivasyon modeline göre geliştirilen etkileşimli e-kitapların öğrencilerin akademik başarıları, matematik kaygıları ve motivasyonlarına etkisi</w:t>
            </w:r>
          </w:p>
        </w:tc>
        <w:tc>
          <w:tcPr>
            <w:tcW w:w="1543" w:type="dxa"/>
            <w:tcBorders>
              <w:top w:val="single" w:sz="4" w:space="0" w:color="auto"/>
              <w:left w:val="nil"/>
              <w:bottom w:val="single" w:sz="4" w:space="0" w:color="auto"/>
              <w:right w:val="nil"/>
            </w:tcBorders>
            <w:vAlign w:val="center"/>
            <w:hideMark/>
          </w:tcPr>
          <w:p w14:paraId="01C56197"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7426974F" w14:textId="77777777" w:rsidTr="00A24781">
        <w:tc>
          <w:tcPr>
            <w:tcW w:w="518" w:type="dxa"/>
            <w:tcBorders>
              <w:top w:val="single" w:sz="4" w:space="0" w:color="auto"/>
              <w:left w:val="nil"/>
              <w:bottom w:val="single" w:sz="4" w:space="0" w:color="auto"/>
              <w:right w:val="nil"/>
            </w:tcBorders>
            <w:vAlign w:val="center"/>
            <w:hideMark/>
          </w:tcPr>
          <w:p w14:paraId="2F456F57"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15</w:t>
            </w:r>
          </w:p>
        </w:tc>
        <w:tc>
          <w:tcPr>
            <w:tcW w:w="1701" w:type="dxa"/>
            <w:tcBorders>
              <w:top w:val="single" w:sz="4" w:space="0" w:color="auto"/>
              <w:left w:val="nil"/>
              <w:bottom w:val="single" w:sz="4" w:space="0" w:color="auto"/>
              <w:right w:val="nil"/>
            </w:tcBorders>
            <w:vAlign w:val="center"/>
            <w:hideMark/>
          </w:tcPr>
          <w:p w14:paraId="15CD3756"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 xml:space="preserve">Nazmiye </w:t>
            </w:r>
            <w:proofErr w:type="spellStart"/>
            <w:r w:rsidRPr="00AE4773">
              <w:rPr>
                <w:rFonts w:cs="Times New Roman"/>
                <w:color w:val="000000" w:themeColor="text1"/>
                <w:sz w:val="18"/>
                <w:szCs w:val="18"/>
                <w:lang w:val="tr-TR"/>
              </w:rPr>
              <w:t>Topbaşoğlu</w:t>
            </w:r>
            <w:proofErr w:type="spellEnd"/>
          </w:p>
        </w:tc>
        <w:tc>
          <w:tcPr>
            <w:tcW w:w="708" w:type="dxa"/>
            <w:tcBorders>
              <w:top w:val="single" w:sz="4" w:space="0" w:color="auto"/>
              <w:left w:val="nil"/>
              <w:bottom w:val="single" w:sz="4" w:space="0" w:color="auto"/>
              <w:right w:val="nil"/>
            </w:tcBorders>
            <w:vAlign w:val="center"/>
            <w:hideMark/>
          </w:tcPr>
          <w:p w14:paraId="7CD0A78E"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2015</w:t>
            </w:r>
          </w:p>
        </w:tc>
        <w:tc>
          <w:tcPr>
            <w:tcW w:w="4694" w:type="dxa"/>
            <w:tcBorders>
              <w:top w:val="single" w:sz="4" w:space="0" w:color="auto"/>
              <w:left w:val="nil"/>
              <w:bottom w:val="single" w:sz="4" w:space="0" w:color="auto"/>
              <w:right w:val="nil"/>
            </w:tcBorders>
            <w:vAlign w:val="center"/>
            <w:hideMark/>
          </w:tcPr>
          <w:p w14:paraId="6BB8FBD1"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 xml:space="preserve">Dijital ve etkileşimli </w:t>
            </w:r>
            <w:proofErr w:type="spellStart"/>
            <w:r w:rsidRPr="00AE4773">
              <w:rPr>
                <w:rFonts w:cs="Times New Roman"/>
                <w:color w:val="000000" w:themeColor="text1"/>
                <w:sz w:val="18"/>
                <w:szCs w:val="18"/>
                <w:lang w:val="tr-TR"/>
              </w:rPr>
              <w:t>öyküleyici</w:t>
            </w:r>
            <w:proofErr w:type="spellEnd"/>
            <w:r w:rsidRPr="00AE4773">
              <w:rPr>
                <w:rFonts w:cs="Times New Roman"/>
                <w:color w:val="000000" w:themeColor="text1"/>
                <w:sz w:val="18"/>
                <w:szCs w:val="18"/>
                <w:lang w:val="tr-TR"/>
              </w:rPr>
              <w:t xml:space="preserve"> metinlerin okuduğunu anlamaya etkisi</w:t>
            </w:r>
          </w:p>
        </w:tc>
        <w:tc>
          <w:tcPr>
            <w:tcW w:w="1543" w:type="dxa"/>
            <w:tcBorders>
              <w:top w:val="single" w:sz="4" w:space="0" w:color="auto"/>
              <w:left w:val="nil"/>
              <w:bottom w:val="single" w:sz="4" w:space="0" w:color="auto"/>
              <w:right w:val="nil"/>
            </w:tcBorders>
            <w:vAlign w:val="center"/>
            <w:hideMark/>
          </w:tcPr>
          <w:p w14:paraId="32A16182"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4D537A80" w14:textId="77777777" w:rsidTr="00A24781">
        <w:tc>
          <w:tcPr>
            <w:tcW w:w="518" w:type="dxa"/>
            <w:tcBorders>
              <w:top w:val="single" w:sz="4" w:space="0" w:color="auto"/>
              <w:left w:val="nil"/>
              <w:bottom w:val="single" w:sz="4" w:space="0" w:color="auto"/>
              <w:right w:val="nil"/>
            </w:tcBorders>
            <w:vAlign w:val="center"/>
            <w:hideMark/>
          </w:tcPr>
          <w:p w14:paraId="07879ECC"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16</w:t>
            </w:r>
          </w:p>
        </w:tc>
        <w:tc>
          <w:tcPr>
            <w:tcW w:w="1701" w:type="dxa"/>
            <w:tcBorders>
              <w:top w:val="single" w:sz="4" w:space="0" w:color="auto"/>
              <w:left w:val="nil"/>
              <w:bottom w:val="single" w:sz="4" w:space="0" w:color="auto"/>
              <w:right w:val="nil"/>
            </w:tcBorders>
            <w:vAlign w:val="center"/>
            <w:hideMark/>
          </w:tcPr>
          <w:p w14:paraId="78E3BD91"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Kübra Bal Çetinkaya</w:t>
            </w:r>
          </w:p>
        </w:tc>
        <w:tc>
          <w:tcPr>
            <w:tcW w:w="708" w:type="dxa"/>
            <w:tcBorders>
              <w:top w:val="single" w:sz="4" w:space="0" w:color="auto"/>
              <w:left w:val="nil"/>
              <w:bottom w:val="single" w:sz="4" w:space="0" w:color="auto"/>
              <w:right w:val="nil"/>
            </w:tcBorders>
            <w:vAlign w:val="center"/>
            <w:hideMark/>
          </w:tcPr>
          <w:p w14:paraId="53EC4C20"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2015</w:t>
            </w:r>
          </w:p>
        </w:tc>
        <w:tc>
          <w:tcPr>
            <w:tcW w:w="4694" w:type="dxa"/>
            <w:tcBorders>
              <w:top w:val="single" w:sz="4" w:space="0" w:color="auto"/>
              <w:left w:val="nil"/>
              <w:bottom w:val="single" w:sz="4" w:space="0" w:color="auto"/>
              <w:right w:val="nil"/>
            </w:tcBorders>
            <w:vAlign w:val="center"/>
            <w:hideMark/>
          </w:tcPr>
          <w:p w14:paraId="2B31498F"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Elektronik kitap destekli matematik öğretiminin 5. sınıf öğrencilerinin akademik başarısına, kalıcılığa, ders kitabı algısına etkisinin incelenmesi</w:t>
            </w:r>
          </w:p>
        </w:tc>
        <w:tc>
          <w:tcPr>
            <w:tcW w:w="1543" w:type="dxa"/>
            <w:tcBorders>
              <w:top w:val="single" w:sz="4" w:space="0" w:color="auto"/>
              <w:left w:val="nil"/>
              <w:bottom w:val="single" w:sz="4" w:space="0" w:color="auto"/>
              <w:right w:val="nil"/>
            </w:tcBorders>
            <w:vAlign w:val="center"/>
            <w:hideMark/>
          </w:tcPr>
          <w:p w14:paraId="1CDFB5F0"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19D14A6F" w14:textId="77777777" w:rsidTr="00A24781">
        <w:tc>
          <w:tcPr>
            <w:tcW w:w="518" w:type="dxa"/>
            <w:tcBorders>
              <w:top w:val="single" w:sz="4" w:space="0" w:color="auto"/>
              <w:left w:val="nil"/>
              <w:bottom w:val="single" w:sz="4" w:space="0" w:color="auto"/>
              <w:right w:val="nil"/>
            </w:tcBorders>
            <w:vAlign w:val="center"/>
            <w:hideMark/>
          </w:tcPr>
          <w:p w14:paraId="168F50D3"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17</w:t>
            </w:r>
          </w:p>
        </w:tc>
        <w:tc>
          <w:tcPr>
            <w:tcW w:w="1701" w:type="dxa"/>
            <w:tcBorders>
              <w:top w:val="single" w:sz="4" w:space="0" w:color="auto"/>
              <w:left w:val="nil"/>
              <w:bottom w:val="single" w:sz="4" w:space="0" w:color="auto"/>
              <w:right w:val="nil"/>
            </w:tcBorders>
            <w:vAlign w:val="center"/>
            <w:hideMark/>
          </w:tcPr>
          <w:p w14:paraId="131C7DB4"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Nesime Ertan Özen</w:t>
            </w:r>
          </w:p>
        </w:tc>
        <w:tc>
          <w:tcPr>
            <w:tcW w:w="708" w:type="dxa"/>
            <w:tcBorders>
              <w:top w:val="single" w:sz="4" w:space="0" w:color="auto"/>
              <w:left w:val="nil"/>
              <w:bottom w:val="single" w:sz="4" w:space="0" w:color="auto"/>
              <w:right w:val="nil"/>
            </w:tcBorders>
            <w:vAlign w:val="center"/>
            <w:hideMark/>
          </w:tcPr>
          <w:p w14:paraId="470F2E11"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2015</w:t>
            </w:r>
          </w:p>
        </w:tc>
        <w:tc>
          <w:tcPr>
            <w:tcW w:w="4694" w:type="dxa"/>
            <w:tcBorders>
              <w:top w:val="single" w:sz="4" w:space="0" w:color="auto"/>
              <w:left w:val="nil"/>
              <w:bottom w:val="single" w:sz="4" w:space="0" w:color="auto"/>
              <w:right w:val="nil"/>
            </w:tcBorders>
            <w:vAlign w:val="center"/>
            <w:hideMark/>
          </w:tcPr>
          <w:p w14:paraId="2C672D8D"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Dijital ve etkileşimli İngilizce öykülerin 5. sınıf öğrencilerinde okuduğunu anlamaya etkisinin araştırılması</w:t>
            </w:r>
          </w:p>
        </w:tc>
        <w:tc>
          <w:tcPr>
            <w:tcW w:w="1543" w:type="dxa"/>
            <w:tcBorders>
              <w:top w:val="single" w:sz="4" w:space="0" w:color="auto"/>
              <w:left w:val="nil"/>
              <w:bottom w:val="single" w:sz="4" w:space="0" w:color="auto"/>
              <w:right w:val="nil"/>
            </w:tcBorders>
            <w:vAlign w:val="center"/>
            <w:hideMark/>
          </w:tcPr>
          <w:p w14:paraId="0D4B38DE"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58D7AF80" w14:textId="77777777" w:rsidTr="00A24781">
        <w:tc>
          <w:tcPr>
            <w:tcW w:w="518" w:type="dxa"/>
            <w:tcBorders>
              <w:top w:val="single" w:sz="4" w:space="0" w:color="auto"/>
              <w:left w:val="nil"/>
              <w:bottom w:val="single" w:sz="4" w:space="0" w:color="auto"/>
              <w:right w:val="nil"/>
            </w:tcBorders>
            <w:vAlign w:val="center"/>
            <w:hideMark/>
          </w:tcPr>
          <w:p w14:paraId="0D213721"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18</w:t>
            </w:r>
          </w:p>
        </w:tc>
        <w:tc>
          <w:tcPr>
            <w:tcW w:w="1701" w:type="dxa"/>
            <w:tcBorders>
              <w:top w:val="single" w:sz="4" w:space="0" w:color="auto"/>
              <w:left w:val="nil"/>
              <w:bottom w:val="single" w:sz="4" w:space="0" w:color="auto"/>
              <w:right w:val="nil"/>
            </w:tcBorders>
            <w:vAlign w:val="center"/>
            <w:hideMark/>
          </w:tcPr>
          <w:p w14:paraId="4E4CA64F"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Harun Öz</w:t>
            </w:r>
          </w:p>
        </w:tc>
        <w:tc>
          <w:tcPr>
            <w:tcW w:w="708" w:type="dxa"/>
            <w:tcBorders>
              <w:top w:val="single" w:sz="4" w:space="0" w:color="auto"/>
              <w:left w:val="nil"/>
              <w:bottom w:val="single" w:sz="4" w:space="0" w:color="auto"/>
              <w:right w:val="nil"/>
            </w:tcBorders>
            <w:vAlign w:val="center"/>
            <w:hideMark/>
          </w:tcPr>
          <w:p w14:paraId="6D94FCD0"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2015</w:t>
            </w:r>
          </w:p>
        </w:tc>
        <w:tc>
          <w:tcPr>
            <w:tcW w:w="4694" w:type="dxa"/>
            <w:tcBorders>
              <w:top w:val="single" w:sz="4" w:space="0" w:color="auto"/>
              <w:left w:val="nil"/>
              <w:bottom w:val="single" w:sz="4" w:space="0" w:color="auto"/>
              <w:right w:val="nil"/>
            </w:tcBorders>
            <w:vAlign w:val="center"/>
            <w:hideMark/>
          </w:tcPr>
          <w:p w14:paraId="07B3A8C8"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 xml:space="preserve">FATİH (Fırsatları Arttırma ve Teknolojiyi İyileştirme Hareketi) Projesinin uygulanma sürecindeki sorunların okul yöneticileri perspektifinden değerlendirilmesi: Tekirdağ / </w:t>
            </w:r>
            <w:proofErr w:type="spellStart"/>
            <w:r w:rsidRPr="00AE4773">
              <w:rPr>
                <w:rFonts w:cs="Times New Roman"/>
                <w:color w:val="000000" w:themeColor="text1"/>
                <w:sz w:val="18"/>
                <w:szCs w:val="18"/>
                <w:lang w:val="tr-TR"/>
              </w:rPr>
              <w:t>Süleymanpaşa</w:t>
            </w:r>
            <w:proofErr w:type="spellEnd"/>
            <w:r w:rsidRPr="00AE4773">
              <w:rPr>
                <w:rFonts w:cs="Times New Roman"/>
                <w:color w:val="000000" w:themeColor="text1"/>
                <w:sz w:val="18"/>
                <w:szCs w:val="18"/>
                <w:lang w:val="tr-TR"/>
              </w:rPr>
              <w:t xml:space="preserve"> örneği</w:t>
            </w:r>
          </w:p>
        </w:tc>
        <w:tc>
          <w:tcPr>
            <w:tcW w:w="1543" w:type="dxa"/>
            <w:tcBorders>
              <w:top w:val="single" w:sz="4" w:space="0" w:color="auto"/>
              <w:left w:val="nil"/>
              <w:bottom w:val="single" w:sz="4" w:space="0" w:color="auto"/>
              <w:right w:val="nil"/>
            </w:tcBorders>
            <w:vAlign w:val="center"/>
            <w:hideMark/>
          </w:tcPr>
          <w:p w14:paraId="125EC5D1"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4ABEDC0C" w14:textId="77777777" w:rsidTr="00A24781">
        <w:tc>
          <w:tcPr>
            <w:tcW w:w="518" w:type="dxa"/>
            <w:tcBorders>
              <w:top w:val="single" w:sz="4" w:space="0" w:color="auto"/>
              <w:left w:val="nil"/>
              <w:bottom w:val="single" w:sz="4" w:space="0" w:color="auto"/>
              <w:right w:val="nil"/>
            </w:tcBorders>
            <w:vAlign w:val="center"/>
            <w:hideMark/>
          </w:tcPr>
          <w:p w14:paraId="6574B3C4"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19</w:t>
            </w:r>
          </w:p>
        </w:tc>
        <w:tc>
          <w:tcPr>
            <w:tcW w:w="1701" w:type="dxa"/>
            <w:tcBorders>
              <w:top w:val="single" w:sz="4" w:space="0" w:color="auto"/>
              <w:left w:val="nil"/>
              <w:bottom w:val="single" w:sz="4" w:space="0" w:color="auto"/>
              <w:right w:val="nil"/>
            </w:tcBorders>
            <w:vAlign w:val="center"/>
            <w:hideMark/>
          </w:tcPr>
          <w:p w14:paraId="4921401E"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Pakize Urfalı Dadandı</w:t>
            </w:r>
          </w:p>
        </w:tc>
        <w:tc>
          <w:tcPr>
            <w:tcW w:w="708" w:type="dxa"/>
            <w:tcBorders>
              <w:top w:val="single" w:sz="4" w:space="0" w:color="auto"/>
              <w:left w:val="nil"/>
              <w:bottom w:val="single" w:sz="4" w:space="0" w:color="auto"/>
              <w:right w:val="nil"/>
            </w:tcBorders>
            <w:vAlign w:val="center"/>
            <w:hideMark/>
          </w:tcPr>
          <w:p w14:paraId="1BA5978B"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2016</w:t>
            </w:r>
          </w:p>
        </w:tc>
        <w:tc>
          <w:tcPr>
            <w:tcW w:w="4694" w:type="dxa"/>
            <w:tcBorders>
              <w:top w:val="single" w:sz="4" w:space="0" w:color="auto"/>
              <w:left w:val="nil"/>
              <w:bottom w:val="single" w:sz="4" w:space="0" w:color="auto"/>
              <w:right w:val="nil"/>
            </w:tcBorders>
            <w:vAlign w:val="center"/>
            <w:hideMark/>
          </w:tcPr>
          <w:p w14:paraId="3AB35E67"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Türkçe öğretiminde elektronik ders kitabı kullanmanın başarı, öz yeterlik inançları ve tutuma etkisi</w:t>
            </w:r>
          </w:p>
        </w:tc>
        <w:tc>
          <w:tcPr>
            <w:tcW w:w="1543" w:type="dxa"/>
            <w:tcBorders>
              <w:top w:val="single" w:sz="4" w:space="0" w:color="auto"/>
              <w:left w:val="nil"/>
              <w:bottom w:val="single" w:sz="4" w:space="0" w:color="auto"/>
              <w:right w:val="nil"/>
            </w:tcBorders>
            <w:vAlign w:val="center"/>
            <w:hideMark/>
          </w:tcPr>
          <w:p w14:paraId="0E396405"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75CC595A" w14:textId="77777777" w:rsidTr="00A24781">
        <w:tc>
          <w:tcPr>
            <w:tcW w:w="518" w:type="dxa"/>
            <w:tcBorders>
              <w:top w:val="single" w:sz="4" w:space="0" w:color="auto"/>
              <w:left w:val="nil"/>
              <w:bottom w:val="single" w:sz="4" w:space="0" w:color="auto"/>
              <w:right w:val="nil"/>
            </w:tcBorders>
            <w:vAlign w:val="center"/>
            <w:hideMark/>
          </w:tcPr>
          <w:p w14:paraId="170C9619"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w:t>
            </w:r>
          </w:p>
        </w:tc>
        <w:tc>
          <w:tcPr>
            <w:tcW w:w="1701" w:type="dxa"/>
            <w:tcBorders>
              <w:top w:val="single" w:sz="4" w:space="0" w:color="auto"/>
              <w:left w:val="nil"/>
              <w:bottom w:val="single" w:sz="4" w:space="0" w:color="auto"/>
              <w:right w:val="nil"/>
            </w:tcBorders>
            <w:vAlign w:val="center"/>
            <w:hideMark/>
          </w:tcPr>
          <w:p w14:paraId="58E6F979"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Onur Aşkın</w:t>
            </w:r>
          </w:p>
        </w:tc>
        <w:tc>
          <w:tcPr>
            <w:tcW w:w="708" w:type="dxa"/>
            <w:tcBorders>
              <w:top w:val="single" w:sz="4" w:space="0" w:color="auto"/>
              <w:left w:val="nil"/>
              <w:bottom w:val="single" w:sz="4" w:space="0" w:color="auto"/>
              <w:right w:val="nil"/>
            </w:tcBorders>
            <w:vAlign w:val="center"/>
            <w:hideMark/>
          </w:tcPr>
          <w:p w14:paraId="2FFD803C"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2016</w:t>
            </w:r>
          </w:p>
        </w:tc>
        <w:tc>
          <w:tcPr>
            <w:tcW w:w="4694" w:type="dxa"/>
            <w:tcBorders>
              <w:top w:val="single" w:sz="4" w:space="0" w:color="auto"/>
              <w:left w:val="nil"/>
              <w:bottom w:val="single" w:sz="4" w:space="0" w:color="auto"/>
              <w:right w:val="nil"/>
            </w:tcBorders>
            <w:vAlign w:val="center"/>
            <w:hideMark/>
          </w:tcPr>
          <w:p w14:paraId="2B2D3924"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Okul öncesi eğitimde dijital çocuk kitabı uygulamalarının görsel iletişim sorunları ve uygulama önerisi</w:t>
            </w:r>
          </w:p>
        </w:tc>
        <w:tc>
          <w:tcPr>
            <w:tcW w:w="1543" w:type="dxa"/>
            <w:tcBorders>
              <w:top w:val="single" w:sz="4" w:space="0" w:color="auto"/>
              <w:left w:val="nil"/>
              <w:bottom w:val="single" w:sz="4" w:space="0" w:color="auto"/>
              <w:right w:val="nil"/>
            </w:tcBorders>
            <w:vAlign w:val="center"/>
            <w:hideMark/>
          </w:tcPr>
          <w:p w14:paraId="00F5EE87"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53DF5849" w14:textId="77777777" w:rsidTr="00A24781">
        <w:tc>
          <w:tcPr>
            <w:tcW w:w="518" w:type="dxa"/>
            <w:tcBorders>
              <w:top w:val="single" w:sz="4" w:space="0" w:color="auto"/>
              <w:left w:val="nil"/>
              <w:bottom w:val="single" w:sz="4" w:space="0" w:color="auto"/>
              <w:right w:val="nil"/>
            </w:tcBorders>
            <w:vAlign w:val="center"/>
            <w:hideMark/>
          </w:tcPr>
          <w:p w14:paraId="3B8CC742"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21</w:t>
            </w:r>
          </w:p>
        </w:tc>
        <w:tc>
          <w:tcPr>
            <w:tcW w:w="1701" w:type="dxa"/>
            <w:tcBorders>
              <w:top w:val="single" w:sz="4" w:space="0" w:color="auto"/>
              <w:left w:val="nil"/>
              <w:bottom w:val="single" w:sz="4" w:space="0" w:color="auto"/>
              <w:right w:val="nil"/>
            </w:tcBorders>
            <w:vAlign w:val="center"/>
            <w:hideMark/>
          </w:tcPr>
          <w:p w14:paraId="22C51435"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Zeynep Ceren Şimşek</w:t>
            </w:r>
          </w:p>
        </w:tc>
        <w:tc>
          <w:tcPr>
            <w:tcW w:w="708" w:type="dxa"/>
            <w:tcBorders>
              <w:top w:val="single" w:sz="4" w:space="0" w:color="auto"/>
              <w:left w:val="nil"/>
              <w:bottom w:val="single" w:sz="4" w:space="0" w:color="auto"/>
              <w:right w:val="nil"/>
            </w:tcBorders>
            <w:vAlign w:val="center"/>
            <w:hideMark/>
          </w:tcPr>
          <w:p w14:paraId="7DA4F7F0"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2017</w:t>
            </w:r>
          </w:p>
        </w:tc>
        <w:tc>
          <w:tcPr>
            <w:tcW w:w="4694" w:type="dxa"/>
            <w:tcBorders>
              <w:top w:val="single" w:sz="4" w:space="0" w:color="auto"/>
              <w:left w:val="nil"/>
              <w:bottom w:val="single" w:sz="4" w:space="0" w:color="auto"/>
              <w:right w:val="nil"/>
            </w:tcBorders>
            <w:vAlign w:val="center"/>
            <w:hideMark/>
          </w:tcPr>
          <w:p w14:paraId="3CC8A55A"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Farklı kitap okuma tekniklerinin 48-66 ay grubu çocuklarının dil gelişimine olan etkileri</w:t>
            </w:r>
          </w:p>
        </w:tc>
        <w:tc>
          <w:tcPr>
            <w:tcW w:w="1543" w:type="dxa"/>
            <w:tcBorders>
              <w:top w:val="single" w:sz="4" w:space="0" w:color="auto"/>
              <w:left w:val="nil"/>
              <w:bottom w:val="single" w:sz="4" w:space="0" w:color="auto"/>
              <w:right w:val="nil"/>
            </w:tcBorders>
            <w:vAlign w:val="center"/>
            <w:hideMark/>
          </w:tcPr>
          <w:p w14:paraId="787C4E93"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Doktora</w:t>
            </w:r>
          </w:p>
        </w:tc>
      </w:tr>
      <w:tr w:rsidR="00A24781" w:rsidRPr="00AE4773" w14:paraId="5B76D16A" w14:textId="77777777" w:rsidTr="00A24781">
        <w:tc>
          <w:tcPr>
            <w:tcW w:w="518" w:type="dxa"/>
            <w:tcBorders>
              <w:top w:val="single" w:sz="4" w:space="0" w:color="auto"/>
              <w:left w:val="nil"/>
              <w:bottom w:val="single" w:sz="4" w:space="0" w:color="auto"/>
              <w:right w:val="nil"/>
            </w:tcBorders>
            <w:vAlign w:val="center"/>
            <w:hideMark/>
          </w:tcPr>
          <w:p w14:paraId="3A4ABE2A"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22</w:t>
            </w:r>
          </w:p>
        </w:tc>
        <w:tc>
          <w:tcPr>
            <w:tcW w:w="1701" w:type="dxa"/>
            <w:tcBorders>
              <w:top w:val="single" w:sz="4" w:space="0" w:color="auto"/>
              <w:left w:val="nil"/>
              <w:bottom w:val="single" w:sz="4" w:space="0" w:color="auto"/>
              <w:right w:val="nil"/>
            </w:tcBorders>
            <w:vAlign w:val="center"/>
            <w:hideMark/>
          </w:tcPr>
          <w:p w14:paraId="606E1C56"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Zafer Duraklı</w:t>
            </w:r>
          </w:p>
        </w:tc>
        <w:tc>
          <w:tcPr>
            <w:tcW w:w="708" w:type="dxa"/>
            <w:tcBorders>
              <w:top w:val="single" w:sz="4" w:space="0" w:color="auto"/>
              <w:left w:val="nil"/>
              <w:bottom w:val="single" w:sz="4" w:space="0" w:color="auto"/>
              <w:right w:val="nil"/>
            </w:tcBorders>
            <w:vAlign w:val="center"/>
            <w:hideMark/>
          </w:tcPr>
          <w:p w14:paraId="7B41E93A"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2017</w:t>
            </w:r>
          </w:p>
        </w:tc>
        <w:tc>
          <w:tcPr>
            <w:tcW w:w="4694" w:type="dxa"/>
            <w:tcBorders>
              <w:top w:val="single" w:sz="4" w:space="0" w:color="auto"/>
              <w:left w:val="nil"/>
              <w:bottom w:val="single" w:sz="4" w:space="0" w:color="auto"/>
              <w:right w:val="nil"/>
            </w:tcBorders>
            <w:vAlign w:val="center"/>
            <w:hideMark/>
          </w:tcPr>
          <w:p w14:paraId="2A9D5C0B"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Öğrencilerin tablet uyumlu ders içerikleri ile çalışma eğilimlerinin incelenmesi</w:t>
            </w:r>
          </w:p>
        </w:tc>
        <w:tc>
          <w:tcPr>
            <w:tcW w:w="1543" w:type="dxa"/>
            <w:tcBorders>
              <w:top w:val="single" w:sz="4" w:space="0" w:color="auto"/>
              <w:left w:val="nil"/>
              <w:bottom w:val="single" w:sz="4" w:space="0" w:color="auto"/>
              <w:right w:val="nil"/>
            </w:tcBorders>
            <w:vAlign w:val="center"/>
            <w:hideMark/>
          </w:tcPr>
          <w:p w14:paraId="71E0E324"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5F755B19" w14:textId="77777777" w:rsidTr="00A24781">
        <w:tc>
          <w:tcPr>
            <w:tcW w:w="518" w:type="dxa"/>
            <w:tcBorders>
              <w:top w:val="single" w:sz="4" w:space="0" w:color="auto"/>
              <w:left w:val="nil"/>
              <w:bottom w:val="single" w:sz="4" w:space="0" w:color="auto"/>
              <w:right w:val="nil"/>
            </w:tcBorders>
            <w:vAlign w:val="center"/>
            <w:hideMark/>
          </w:tcPr>
          <w:p w14:paraId="784CBABA"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23</w:t>
            </w:r>
          </w:p>
        </w:tc>
        <w:tc>
          <w:tcPr>
            <w:tcW w:w="1701" w:type="dxa"/>
            <w:tcBorders>
              <w:top w:val="single" w:sz="4" w:space="0" w:color="auto"/>
              <w:left w:val="nil"/>
              <w:bottom w:val="single" w:sz="4" w:space="0" w:color="auto"/>
              <w:right w:val="nil"/>
            </w:tcBorders>
            <w:vAlign w:val="center"/>
            <w:hideMark/>
          </w:tcPr>
          <w:p w14:paraId="32A46F00"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Aslı Ece Cirit</w:t>
            </w:r>
          </w:p>
        </w:tc>
        <w:tc>
          <w:tcPr>
            <w:tcW w:w="708" w:type="dxa"/>
            <w:tcBorders>
              <w:top w:val="single" w:sz="4" w:space="0" w:color="auto"/>
              <w:left w:val="nil"/>
              <w:bottom w:val="single" w:sz="4" w:space="0" w:color="auto"/>
              <w:right w:val="nil"/>
            </w:tcBorders>
            <w:vAlign w:val="center"/>
            <w:hideMark/>
          </w:tcPr>
          <w:p w14:paraId="69432F89"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2017</w:t>
            </w:r>
          </w:p>
        </w:tc>
        <w:tc>
          <w:tcPr>
            <w:tcW w:w="4694" w:type="dxa"/>
            <w:tcBorders>
              <w:top w:val="single" w:sz="4" w:space="0" w:color="auto"/>
              <w:left w:val="nil"/>
              <w:bottom w:val="single" w:sz="4" w:space="0" w:color="auto"/>
              <w:right w:val="nil"/>
            </w:tcBorders>
            <w:vAlign w:val="center"/>
            <w:hideMark/>
          </w:tcPr>
          <w:p w14:paraId="5183811F"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İnteraktif eğitim sürecinde elektronik ders kitaplarının öğrenmeye etkisi (Özel okullar ve devlet okulları karşılaştırması)</w:t>
            </w:r>
          </w:p>
        </w:tc>
        <w:tc>
          <w:tcPr>
            <w:tcW w:w="1543" w:type="dxa"/>
            <w:tcBorders>
              <w:top w:val="single" w:sz="4" w:space="0" w:color="auto"/>
              <w:left w:val="nil"/>
              <w:bottom w:val="single" w:sz="4" w:space="0" w:color="auto"/>
              <w:right w:val="nil"/>
            </w:tcBorders>
            <w:vAlign w:val="center"/>
            <w:hideMark/>
          </w:tcPr>
          <w:p w14:paraId="3CFD60BF"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6EF0A2C5" w14:textId="77777777" w:rsidTr="00A24781">
        <w:tc>
          <w:tcPr>
            <w:tcW w:w="518" w:type="dxa"/>
            <w:tcBorders>
              <w:top w:val="single" w:sz="4" w:space="0" w:color="auto"/>
              <w:left w:val="nil"/>
              <w:bottom w:val="single" w:sz="4" w:space="0" w:color="auto"/>
              <w:right w:val="nil"/>
            </w:tcBorders>
            <w:vAlign w:val="center"/>
            <w:hideMark/>
          </w:tcPr>
          <w:p w14:paraId="3434B483"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24</w:t>
            </w:r>
          </w:p>
        </w:tc>
        <w:tc>
          <w:tcPr>
            <w:tcW w:w="1701" w:type="dxa"/>
            <w:tcBorders>
              <w:top w:val="single" w:sz="4" w:space="0" w:color="auto"/>
              <w:left w:val="nil"/>
              <w:bottom w:val="single" w:sz="4" w:space="0" w:color="auto"/>
              <w:right w:val="nil"/>
            </w:tcBorders>
            <w:vAlign w:val="center"/>
            <w:hideMark/>
          </w:tcPr>
          <w:p w14:paraId="64FDC4AD"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Ayşe Aslıhan Halat</w:t>
            </w:r>
          </w:p>
        </w:tc>
        <w:tc>
          <w:tcPr>
            <w:tcW w:w="708" w:type="dxa"/>
            <w:tcBorders>
              <w:top w:val="single" w:sz="4" w:space="0" w:color="auto"/>
              <w:left w:val="nil"/>
              <w:bottom w:val="single" w:sz="4" w:space="0" w:color="auto"/>
              <w:right w:val="nil"/>
            </w:tcBorders>
            <w:vAlign w:val="center"/>
            <w:hideMark/>
          </w:tcPr>
          <w:p w14:paraId="766F1ECD"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2017</w:t>
            </w:r>
          </w:p>
        </w:tc>
        <w:tc>
          <w:tcPr>
            <w:tcW w:w="4694" w:type="dxa"/>
            <w:tcBorders>
              <w:top w:val="single" w:sz="4" w:space="0" w:color="auto"/>
              <w:left w:val="nil"/>
              <w:bottom w:val="single" w:sz="4" w:space="0" w:color="auto"/>
              <w:right w:val="nil"/>
            </w:tcBorders>
            <w:vAlign w:val="center"/>
            <w:hideMark/>
          </w:tcPr>
          <w:p w14:paraId="1FFD8547"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5-6 yaş grubu çocuklara paylaşma, iş birliği ve sorumluluk değerlerinin kazandırılmasında etkileşimli kitap okuma tekniğinin etkililiğinin incelenmesi</w:t>
            </w:r>
          </w:p>
        </w:tc>
        <w:tc>
          <w:tcPr>
            <w:tcW w:w="1543" w:type="dxa"/>
            <w:tcBorders>
              <w:top w:val="single" w:sz="4" w:space="0" w:color="auto"/>
              <w:left w:val="nil"/>
              <w:bottom w:val="single" w:sz="4" w:space="0" w:color="auto"/>
              <w:right w:val="nil"/>
            </w:tcBorders>
            <w:vAlign w:val="center"/>
            <w:hideMark/>
          </w:tcPr>
          <w:p w14:paraId="5BEEB05C"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6B2F1121" w14:textId="77777777" w:rsidTr="00A24781">
        <w:tc>
          <w:tcPr>
            <w:tcW w:w="518" w:type="dxa"/>
            <w:tcBorders>
              <w:top w:val="single" w:sz="4" w:space="0" w:color="auto"/>
              <w:left w:val="nil"/>
              <w:bottom w:val="single" w:sz="4" w:space="0" w:color="auto"/>
              <w:right w:val="nil"/>
            </w:tcBorders>
            <w:vAlign w:val="center"/>
            <w:hideMark/>
          </w:tcPr>
          <w:p w14:paraId="20A1483E"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25</w:t>
            </w:r>
          </w:p>
        </w:tc>
        <w:tc>
          <w:tcPr>
            <w:tcW w:w="1701" w:type="dxa"/>
            <w:tcBorders>
              <w:top w:val="single" w:sz="4" w:space="0" w:color="auto"/>
              <w:left w:val="nil"/>
              <w:bottom w:val="single" w:sz="4" w:space="0" w:color="auto"/>
              <w:right w:val="nil"/>
            </w:tcBorders>
            <w:vAlign w:val="center"/>
            <w:hideMark/>
          </w:tcPr>
          <w:p w14:paraId="665D42EB"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 xml:space="preserve">Ebru </w:t>
            </w:r>
            <w:proofErr w:type="spellStart"/>
            <w:r w:rsidRPr="00AE4773">
              <w:rPr>
                <w:rFonts w:cs="Times New Roman"/>
                <w:color w:val="000000" w:themeColor="text1"/>
                <w:sz w:val="18"/>
                <w:szCs w:val="18"/>
                <w:lang w:val="tr-TR"/>
              </w:rPr>
              <w:t>Atadil</w:t>
            </w:r>
            <w:proofErr w:type="spellEnd"/>
          </w:p>
        </w:tc>
        <w:tc>
          <w:tcPr>
            <w:tcW w:w="708" w:type="dxa"/>
            <w:tcBorders>
              <w:top w:val="single" w:sz="4" w:space="0" w:color="auto"/>
              <w:left w:val="nil"/>
              <w:bottom w:val="single" w:sz="4" w:space="0" w:color="auto"/>
              <w:right w:val="nil"/>
            </w:tcBorders>
            <w:vAlign w:val="center"/>
            <w:hideMark/>
          </w:tcPr>
          <w:p w14:paraId="22DD2DC1"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2018</w:t>
            </w:r>
          </w:p>
        </w:tc>
        <w:tc>
          <w:tcPr>
            <w:tcW w:w="4694" w:type="dxa"/>
            <w:tcBorders>
              <w:top w:val="single" w:sz="4" w:space="0" w:color="auto"/>
              <w:left w:val="nil"/>
              <w:bottom w:val="single" w:sz="4" w:space="0" w:color="auto"/>
              <w:right w:val="nil"/>
            </w:tcBorders>
            <w:vAlign w:val="center"/>
            <w:hideMark/>
          </w:tcPr>
          <w:p w14:paraId="1A310CAC"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Meslek lisesindeki İngilizce derslerinin teknoloji ve içerik ile bütünleştirilmesi</w:t>
            </w:r>
          </w:p>
        </w:tc>
        <w:tc>
          <w:tcPr>
            <w:tcW w:w="1543" w:type="dxa"/>
            <w:tcBorders>
              <w:top w:val="single" w:sz="4" w:space="0" w:color="auto"/>
              <w:left w:val="nil"/>
              <w:bottom w:val="single" w:sz="4" w:space="0" w:color="auto"/>
              <w:right w:val="nil"/>
            </w:tcBorders>
            <w:vAlign w:val="center"/>
            <w:hideMark/>
          </w:tcPr>
          <w:p w14:paraId="66BFE7DE"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6F561534" w14:textId="77777777" w:rsidTr="00A24781">
        <w:tc>
          <w:tcPr>
            <w:tcW w:w="518" w:type="dxa"/>
            <w:tcBorders>
              <w:top w:val="single" w:sz="4" w:space="0" w:color="auto"/>
              <w:left w:val="nil"/>
              <w:bottom w:val="single" w:sz="4" w:space="0" w:color="auto"/>
              <w:right w:val="nil"/>
            </w:tcBorders>
            <w:vAlign w:val="center"/>
            <w:hideMark/>
          </w:tcPr>
          <w:p w14:paraId="07B104E5"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26</w:t>
            </w:r>
          </w:p>
        </w:tc>
        <w:tc>
          <w:tcPr>
            <w:tcW w:w="1701" w:type="dxa"/>
            <w:tcBorders>
              <w:top w:val="single" w:sz="4" w:space="0" w:color="auto"/>
              <w:left w:val="nil"/>
              <w:bottom w:val="single" w:sz="4" w:space="0" w:color="auto"/>
              <w:right w:val="nil"/>
            </w:tcBorders>
            <w:vAlign w:val="center"/>
            <w:hideMark/>
          </w:tcPr>
          <w:p w14:paraId="2D1579DE"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Burak Peker</w:t>
            </w:r>
          </w:p>
        </w:tc>
        <w:tc>
          <w:tcPr>
            <w:tcW w:w="708" w:type="dxa"/>
            <w:tcBorders>
              <w:top w:val="single" w:sz="4" w:space="0" w:color="auto"/>
              <w:left w:val="nil"/>
              <w:bottom w:val="single" w:sz="4" w:space="0" w:color="auto"/>
              <w:right w:val="nil"/>
            </w:tcBorders>
            <w:vAlign w:val="center"/>
            <w:hideMark/>
          </w:tcPr>
          <w:p w14:paraId="2BF107BA"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2018</w:t>
            </w:r>
          </w:p>
        </w:tc>
        <w:tc>
          <w:tcPr>
            <w:tcW w:w="4694" w:type="dxa"/>
            <w:tcBorders>
              <w:top w:val="single" w:sz="4" w:space="0" w:color="auto"/>
              <w:left w:val="nil"/>
              <w:bottom w:val="single" w:sz="4" w:space="0" w:color="auto"/>
              <w:right w:val="nil"/>
            </w:tcBorders>
            <w:vAlign w:val="center"/>
            <w:hideMark/>
          </w:tcPr>
          <w:p w14:paraId="58C22863"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Multimedya araçlarının yabancı dil öğretimine etkisi üzerine öğretmen görüşleri</w:t>
            </w:r>
          </w:p>
        </w:tc>
        <w:tc>
          <w:tcPr>
            <w:tcW w:w="1543" w:type="dxa"/>
            <w:tcBorders>
              <w:top w:val="single" w:sz="4" w:space="0" w:color="auto"/>
              <w:left w:val="nil"/>
              <w:bottom w:val="single" w:sz="4" w:space="0" w:color="auto"/>
              <w:right w:val="nil"/>
            </w:tcBorders>
            <w:vAlign w:val="center"/>
            <w:hideMark/>
          </w:tcPr>
          <w:p w14:paraId="2B943230"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1EFB58D0" w14:textId="77777777" w:rsidTr="00A24781">
        <w:tc>
          <w:tcPr>
            <w:tcW w:w="518" w:type="dxa"/>
            <w:tcBorders>
              <w:top w:val="single" w:sz="4" w:space="0" w:color="auto"/>
              <w:left w:val="nil"/>
              <w:bottom w:val="single" w:sz="4" w:space="0" w:color="auto"/>
              <w:right w:val="nil"/>
            </w:tcBorders>
            <w:vAlign w:val="center"/>
            <w:hideMark/>
          </w:tcPr>
          <w:p w14:paraId="54786DD1"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27</w:t>
            </w:r>
          </w:p>
        </w:tc>
        <w:tc>
          <w:tcPr>
            <w:tcW w:w="1701" w:type="dxa"/>
            <w:tcBorders>
              <w:top w:val="single" w:sz="4" w:space="0" w:color="auto"/>
              <w:left w:val="nil"/>
              <w:bottom w:val="single" w:sz="4" w:space="0" w:color="auto"/>
              <w:right w:val="nil"/>
            </w:tcBorders>
            <w:vAlign w:val="center"/>
            <w:hideMark/>
          </w:tcPr>
          <w:p w14:paraId="2B19C391"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 xml:space="preserve">Mehmet </w:t>
            </w:r>
            <w:proofErr w:type="spellStart"/>
            <w:r w:rsidRPr="00AE4773">
              <w:rPr>
                <w:rFonts w:cs="Times New Roman"/>
                <w:color w:val="000000" w:themeColor="text1"/>
                <w:sz w:val="18"/>
                <w:szCs w:val="18"/>
                <w:lang w:val="tr-TR"/>
              </w:rPr>
              <w:t>Zülküf</w:t>
            </w:r>
            <w:proofErr w:type="spellEnd"/>
            <w:r w:rsidRPr="00AE4773">
              <w:rPr>
                <w:rFonts w:cs="Times New Roman"/>
                <w:color w:val="000000" w:themeColor="text1"/>
                <w:sz w:val="18"/>
                <w:szCs w:val="18"/>
                <w:lang w:val="tr-TR"/>
              </w:rPr>
              <w:t xml:space="preserve"> </w:t>
            </w:r>
            <w:proofErr w:type="spellStart"/>
            <w:r w:rsidRPr="00AE4773">
              <w:rPr>
                <w:rFonts w:cs="Times New Roman"/>
                <w:color w:val="000000" w:themeColor="text1"/>
                <w:sz w:val="18"/>
                <w:szCs w:val="18"/>
                <w:lang w:val="tr-TR"/>
              </w:rPr>
              <w:t>Mollamehmetoğlu</w:t>
            </w:r>
            <w:proofErr w:type="spellEnd"/>
          </w:p>
        </w:tc>
        <w:tc>
          <w:tcPr>
            <w:tcW w:w="708" w:type="dxa"/>
            <w:tcBorders>
              <w:top w:val="single" w:sz="4" w:space="0" w:color="auto"/>
              <w:left w:val="nil"/>
              <w:bottom w:val="single" w:sz="4" w:space="0" w:color="auto"/>
              <w:right w:val="nil"/>
            </w:tcBorders>
            <w:vAlign w:val="center"/>
            <w:hideMark/>
          </w:tcPr>
          <w:p w14:paraId="167066F2"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2018</w:t>
            </w:r>
          </w:p>
        </w:tc>
        <w:tc>
          <w:tcPr>
            <w:tcW w:w="4694" w:type="dxa"/>
            <w:tcBorders>
              <w:top w:val="single" w:sz="4" w:space="0" w:color="auto"/>
              <w:left w:val="nil"/>
              <w:bottom w:val="single" w:sz="4" w:space="0" w:color="auto"/>
              <w:right w:val="nil"/>
            </w:tcBorders>
            <w:vAlign w:val="center"/>
            <w:hideMark/>
          </w:tcPr>
          <w:p w14:paraId="712A2083"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Ortaokul öğrencilerinin elektronik ders kitabı tasarım tercihlerinin belirlenmesi</w:t>
            </w:r>
          </w:p>
        </w:tc>
        <w:tc>
          <w:tcPr>
            <w:tcW w:w="1543" w:type="dxa"/>
            <w:tcBorders>
              <w:top w:val="single" w:sz="4" w:space="0" w:color="auto"/>
              <w:left w:val="nil"/>
              <w:bottom w:val="single" w:sz="4" w:space="0" w:color="auto"/>
              <w:right w:val="nil"/>
            </w:tcBorders>
            <w:vAlign w:val="center"/>
            <w:hideMark/>
          </w:tcPr>
          <w:p w14:paraId="782E302E"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458BBE09" w14:textId="77777777" w:rsidTr="00A24781">
        <w:tc>
          <w:tcPr>
            <w:tcW w:w="518" w:type="dxa"/>
            <w:tcBorders>
              <w:top w:val="single" w:sz="4" w:space="0" w:color="auto"/>
              <w:left w:val="nil"/>
              <w:bottom w:val="single" w:sz="4" w:space="0" w:color="auto"/>
              <w:right w:val="nil"/>
            </w:tcBorders>
            <w:vAlign w:val="center"/>
            <w:hideMark/>
          </w:tcPr>
          <w:p w14:paraId="2B8AE008"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28</w:t>
            </w:r>
          </w:p>
        </w:tc>
        <w:tc>
          <w:tcPr>
            <w:tcW w:w="1701" w:type="dxa"/>
            <w:tcBorders>
              <w:top w:val="single" w:sz="4" w:space="0" w:color="auto"/>
              <w:left w:val="nil"/>
              <w:bottom w:val="single" w:sz="4" w:space="0" w:color="auto"/>
              <w:right w:val="nil"/>
            </w:tcBorders>
            <w:vAlign w:val="center"/>
            <w:hideMark/>
          </w:tcPr>
          <w:p w14:paraId="09C15CCA"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Burcu Sarı</w:t>
            </w:r>
          </w:p>
        </w:tc>
        <w:tc>
          <w:tcPr>
            <w:tcW w:w="708" w:type="dxa"/>
            <w:tcBorders>
              <w:top w:val="single" w:sz="4" w:space="0" w:color="auto"/>
              <w:left w:val="nil"/>
              <w:bottom w:val="single" w:sz="4" w:space="0" w:color="auto"/>
              <w:right w:val="nil"/>
            </w:tcBorders>
            <w:vAlign w:val="center"/>
            <w:hideMark/>
          </w:tcPr>
          <w:p w14:paraId="5A11689B"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2018</w:t>
            </w:r>
          </w:p>
        </w:tc>
        <w:tc>
          <w:tcPr>
            <w:tcW w:w="4694" w:type="dxa"/>
            <w:tcBorders>
              <w:top w:val="single" w:sz="4" w:space="0" w:color="auto"/>
              <w:left w:val="nil"/>
              <w:bottom w:val="single" w:sz="4" w:space="0" w:color="auto"/>
              <w:right w:val="nil"/>
            </w:tcBorders>
            <w:vAlign w:val="center"/>
            <w:hideMark/>
          </w:tcPr>
          <w:p w14:paraId="68E6D720"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 xml:space="preserve">Elektronik hikâye kitaplarının farklı </w:t>
            </w:r>
            <w:proofErr w:type="spellStart"/>
            <w:r w:rsidRPr="00AE4773">
              <w:rPr>
                <w:rFonts w:cs="Times New Roman"/>
                <w:color w:val="000000" w:themeColor="text1"/>
                <w:sz w:val="18"/>
                <w:szCs w:val="18"/>
                <w:lang w:val="tr-TR"/>
              </w:rPr>
              <w:t>sosyo</w:t>
            </w:r>
            <w:proofErr w:type="spellEnd"/>
            <w:r w:rsidRPr="00AE4773">
              <w:rPr>
                <w:rFonts w:cs="Times New Roman"/>
                <w:color w:val="000000" w:themeColor="text1"/>
                <w:sz w:val="18"/>
                <w:szCs w:val="18"/>
                <w:lang w:val="tr-TR"/>
              </w:rPr>
              <w:t>-ekonomik düzeyden gelen 4-6 yaş çocukların anlamlı kelime edinimleri üzerine etkisi</w:t>
            </w:r>
          </w:p>
        </w:tc>
        <w:tc>
          <w:tcPr>
            <w:tcW w:w="1543" w:type="dxa"/>
            <w:tcBorders>
              <w:top w:val="single" w:sz="4" w:space="0" w:color="auto"/>
              <w:left w:val="nil"/>
              <w:bottom w:val="single" w:sz="4" w:space="0" w:color="auto"/>
              <w:right w:val="nil"/>
            </w:tcBorders>
            <w:vAlign w:val="center"/>
            <w:hideMark/>
          </w:tcPr>
          <w:p w14:paraId="7AD7D823"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Doktora</w:t>
            </w:r>
          </w:p>
        </w:tc>
      </w:tr>
      <w:tr w:rsidR="00A24781" w:rsidRPr="00AE4773" w14:paraId="04ADA9C3" w14:textId="77777777" w:rsidTr="00A24781">
        <w:tc>
          <w:tcPr>
            <w:tcW w:w="518" w:type="dxa"/>
            <w:tcBorders>
              <w:top w:val="single" w:sz="4" w:space="0" w:color="auto"/>
              <w:left w:val="nil"/>
              <w:bottom w:val="single" w:sz="4" w:space="0" w:color="auto"/>
              <w:right w:val="nil"/>
            </w:tcBorders>
            <w:vAlign w:val="center"/>
            <w:hideMark/>
          </w:tcPr>
          <w:p w14:paraId="1D063AE9"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29</w:t>
            </w:r>
          </w:p>
        </w:tc>
        <w:tc>
          <w:tcPr>
            <w:tcW w:w="1701" w:type="dxa"/>
            <w:tcBorders>
              <w:top w:val="single" w:sz="4" w:space="0" w:color="auto"/>
              <w:left w:val="nil"/>
              <w:bottom w:val="single" w:sz="4" w:space="0" w:color="auto"/>
              <w:right w:val="nil"/>
            </w:tcBorders>
            <w:vAlign w:val="center"/>
            <w:hideMark/>
          </w:tcPr>
          <w:p w14:paraId="130EB5BE"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 xml:space="preserve">Meriç </w:t>
            </w:r>
            <w:proofErr w:type="spellStart"/>
            <w:r w:rsidRPr="00AE4773">
              <w:rPr>
                <w:rFonts w:cs="Times New Roman"/>
                <w:color w:val="000000" w:themeColor="text1"/>
                <w:sz w:val="18"/>
                <w:szCs w:val="18"/>
                <w:lang w:val="tr-TR"/>
              </w:rPr>
              <w:t>Boynukara</w:t>
            </w:r>
            <w:proofErr w:type="spellEnd"/>
          </w:p>
        </w:tc>
        <w:tc>
          <w:tcPr>
            <w:tcW w:w="708" w:type="dxa"/>
            <w:tcBorders>
              <w:top w:val="single" w:sz="4" w:space="0" w:color="auto"/>
              <w:left w:val="nil"/>
              <w:bottom w:val="single" w:sz="4" w:space="0" w:color="auto"/>
              <w:right w:val="nil"/>
            </w:tcBorders>
            <w:vAlign w:val="center"/>
            <w:hideMark/>
          </w:tcPr>
          <w:p w14:paraId="365EFD3C"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2019</w:t>
            </w:r>
          </w:p>
        </w:tc>
        <w:tc>
          <w:tcPr>
            <w:tcW w:w="4694" w:type="dxa"/>
            <w:tcBorders>
              <w:top w:val="single" w:sz="4" w:space="0" w:color="auto"/>
              <w:left w:val="nil"/>
              <w:bottom w:val="single" w:sz="4" w:space="0" w:color="auto"/>
              <w:right w:val="nil"/>
            </w:tcBorders>
            <w:vAlign w:val="center"/>
            <w:hideMark/>
          </w:tcPr>
          <w:p w14:paraId="7525BE03"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Etkileşimli e-kitap oluşturulması, öğretmen adaylarının gelecekte etkileşimli e-kitap kullanımı hakkındaki düşünceleri</w:t>
            </w:r>
          </w:p>
        </w:tc>
        <w:tc>
          <w:tcPr>
            <w:tcW w:w="1543" w:type="dxa"/>
            <w:tcBorders>
              <w:top w:val="single" w:sz="4" w:space="0" w:color="auto"/>
              <w:left w:val="nil"/>
              <w:bottom w:val="single" w:sz="4" w:space="0" w:color="auto"/>
              <w:right w:val="nil"/>
            </w:tcBorders>
            <w:vAlign w:val="center"/>
            <w:hideMark/>
          </w:tcPr>
          <w:p w14:paraId="43F7636A"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5161A81C" w14:textId="77777777" w:rsidTr="00A24781">
        <w:tc>
          <w:tcPr>
            <w:tcW w:w="518" w:type="dxa"/>
            <w:tcBorders>
              <w:top w:val="single" w:sz="4" w:space="0" w:color="auto"/>
              <w:left w:val="nil"/>
              <w:bottom w:val="single" w:sz="4" w:space="0" w:color="auto"/>
              <w:right w:val="nil"/>
            </w:tcBorders>
            <w:vAlign w:val="center"/>
            <w:hideMark/>
          </w:tcPr>
          <w:p w14:paraId="15563F8F"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30</w:t>
            </w:r>
          </w:p>
        </w:tc>
        <w:tc>
          <w:tcPr>
            <w:tcW w:w="1701" w:type="dxa"/>
            <w:tcBorders>
              <w:top w:val="single" w:sz="4" w:space="0" w:color="auto"/>
              <w:left w:val="nil"/>
              <w:bottom w:val="single" w:sz="4" w:space="0" w:color="auto"/>
              <w:right w:val="nil"/>
            </w:tcBorders>
            <w:vAlign w:val="center"/>
            <w:hideMark/>
          </w:tcPr>
          <w:p w14:paraId="28D120C0"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Murat Şarman</w:t>
            </w:r>
          </w:p>
        </w:tc>
        <w:tc>
          <w:tcPr>
            <w:tcW w:w="708" w:type="dxa"/>
            <w:tcBorders>
              <w:top w:val="single" w:sz="4" w:space="0" w:color="auto"/>
              <w:left w:val="nil"/>
              <w:bottom w:val="single" w:sz="4" w:space="0" w:color="auto"/>
              <w:right w:val="nil"/>
            </w:tcBorders>
            <w:vAlign w:val="center"/>
            <w:hideMark/>
          </w:tcPr>
          <w:p w14:paraId="79E22A62"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2019</w:t>
            </w:r>
          </w:p>
        </w:tc>
        <w:tc>
          <w:tcPr>
            <w:tcW w:w="4694" w:type="dxa"/>
            <w:tcBorders>
              <w:top w:val="single" w:sz="4" w:space="0" w:color="auto"/>
              <w:left w:val="nil"/>
              <w:bottom w:val="single" w:sz="4" w:space="0" w:color="auto"/>
              <w:right w:val="nil"/>
            </w:tcBorders>
            <w:vAlign w:val="center"/>
            <w:hideMark/>
          </w:tcPr>
          <w:p w14:paraId="7480DA20"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Yetişkin eğitimine yönelik bir elektronik kitap geliştirilmesi ve kullanıcı görüşlerinin alınması: ordu örneği</w:t>
            </w:r>
          </w:p>
        </w:tc>
        <w:tc>
          <w:tcPr>
            <w:tcW w:w="1543" w:type="dxa"/>
            <w:tcBorders>
              <w:top w:val="single" w:sz="4" w:space="0" w:color="auto"/>
              <w:left w:val="nil"/>
              <w:bottom w:val="single" w:sz="4" w:space="0" w:color="auto"/>
              <w:right w:val="nil"/>
            </w:tcBorders>
            <w:vAlign w:val="center"/>
            <w:hideMark/>
          </w:tcPr>
          <w:p w14:paraId="0E3CE674"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353F6C18" w14:textId="77777777" w:rsidTr="00A24781">
        <w:tc>
          <w:tcPr>
            <w:tcW w:w="518" w:type="dxa"/>
            <w:tcBorders>
              <w:top w:val="single" w:sz="4" w:space="0" w:color="auto"/>
              <w:left w:val="nil"/>
              <w:bottom w:val="single" w:sz="4" w:space="0" w:color="auto"/>
              <w:right w:val="nil"/>
            </w:tcBorders>
            <w:vAlign w:val="center"/>
            <w:hideMark/>
          </w:tcPr>
          <w:p w14:paraId="2A7B2E50"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lastRenderedPageBreak/>
              <w:t>31</w:t>
            </w:r>
          </w:p>
        </w:tc>
        <w:tc>
          <w:tcPr>
            <w:tcW w:w="1701" w:type="dxa"/>
            <w:tcBorders>
              <w:top w:val="single" w:sz="4" w:space="0" w:color="auto"/>
              <w:left w:val="nil"/>
              <w:bottom w:val="single" w:sz="4" w:space="0" w:color="auto"/>
              <w:right w:val="nil"/>
            </w:tcBorders>
            <w:vAlign w:val="center"/>
            <w:hideMark/>
          </w:tcPr>
          <w:p w14:paraId="52AC7B5E"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Figen Demirel Uzun</w:t>
            </w:r>
          </w:p>
        </w:tc>
        <w:tc>
          <w:tcPr>
            <w:tcW w:w="708" w:type="dxa"/>
            <w:tcBorders>
              <w:top w:val="single" w:sz="4" w:space="0" w:color="auto"/>
              <w:left w:val="nil"/>
              <w:bottom w:val="single" w:sz="4" w:space="0" w:color="auto"/>
              <w:right w:val="nil"/>
            </w:tcBorders>
            <w:vAlign w:val="center"/>
            <w:hideMark/>
          </w:tcPr>
          <w:p w14:paraId="3E05A9DA"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2019</w:t>
            </w:r>
          </w:p>
        </w:tc>
        <w:tc>
          <w:tcPr>
            <w:tcW w:w="4694" w:type="dxa"/>
            <w:tcBorders>
              <w:top w:val="single" w:sz="4" w:space="0" w:color="auto"/>
              <w:left w:val="nil"/>
              <w:bottom w:val="single" w:sz="4" w:space="0" w:color="auto"/>
              <w:right w:val="nil"/>
            </w:tcBorders>
            <w:vAlign w:val="center"/>
            <w:hideMark/>
          </w:tcPr>
          <w:p w14:paraId="7A51EED4"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Okul öncesi çocuklarına yönelik etkileşimli elektronik kitaplar için tasarım kurallarının belirlenmesi</w:t>
            </w:r>
          </w:p>
        </w:tc>
        <w:tc>
          <w:tcPr>
            <w:tcW w:w="1543" w:type="dxa"/>
            <w:tcBorders>
              <w:top w:val="single" w:sz="4" w:space="0" w:color="auto"/>
              <w:left w:val="nil"/>
              <w:bottom w:val="single" w:sz="4" w:space="0" w:color="auto"/>
              <w:right w:val="nil"/>
            </w:tcBorders>
            <w:vAlign w:val="center"/>
            <w:hideMark/>
          </w:tcPr>
          <w:p w14:paraId="344424AA"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Doktora</w:t>
            </w:r>
          </w:p>
        </w:tc>
      </w:tr>
      <w:tr w:rsidR="00A24781" w:rsidRPr="00AE4773" w14:paraId="7A8A7F73" w14:textId="77777777" w:rsidTr="00A24781">
        <w:tc>
          <w:tcPr>
            <w:tcW w:w="518" w:type="dxa"/>
            <w:tcBorders>
              <w:top w:val="single" w:sz="4" w:space="0" w:color="auto"/>
              <w:left w:val="nil"/>
              <w:bottom w:val="single" w:sz="4" w:space="0" w:color="auto"/>
              <w:right w:val="nil"/>
            </w:tcBorders>
            <w:vAlign w:val="center"/>
            <w:hideMark/>
          </w:tcPr>
          <w:p w14:paraId="5D22A27E"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32</w:t>
            </w:r>
          </w:p>
        </w:tc>
        <w:tc>
          <w:tcPr>
            <w:tcW w:w="1701" w:type="dxa"/>
            <w:tcBorders>
              <w:top w:val="single" w:sz="4" w:space="0" w:color="auto"/>
              <w:left w:val="nil"/>
              <w:bottom w:val="single" w:sz="4" w:space="0" w:color="auto"/>
              <w:right w:val="nil"/>
            </w:tcBorders>
            <w:vAlign w:val="center"/>
            <w:hideMark/>
          </w:tcPr>
          <w:p w14:paraId="14C0AA72"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Fatma Özçelik</w:t>
            </w:r>
          </w:p>
        </w:tc>
        <w:tc>
          <w:tcPr>
            <w:tcW w:w="708" w:type="dxa"/>
            <w:tcBorders>
              <w:top w:val="single" w:sz="4" w:space="0" w:color="auto"/>
              <w:left w:val="nil"/>
              <w:bottom w:val="single" w:sz="4" w:space="0" w:color="auto"/>
              <w:right w:val="nil"/>
            </w:tcBorders>
            <w:vAlign w:val="center"/>
            <w:hideMark/>
          </w:tcPr>
          <w:p w14:paraId="3E5795C1"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2019</w:t>
            </w:r>
          </w:p>
        </w:tc>
        <w:tc>
          <w:tcPr>
            <w:tcW w:w="4694" w:type="dxa"/>
            <w:tcBorders>
              <w:top w:val="single" w:sz="4" w:space="0" w:color="auto"/>
              <w:left w:val="nil"/>
              <w:bottom w:val="single" w:sz="4" w:space="0" w:color="auto"/>
              <w:right w:val="nil"/>
            </w:tcBorders>
            <w:vAlign w:val="center"/>
            <w:hideMark/>
          </w:tcPr>
          <w:p w14:paraId="4118EBBF"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Nesne tabanlı programlamaya yönelik etkileşimli e-kitap tasarımı ve kullanıcı deneyiminin değerlendirilmesi</w:t>
            </w:r>
          </w:p>
        </w:tc>
        <w:tc>
          <w:tcPr>
            <w:tcW w:w="1543" w:type="dxa"/>
            <w:tcBorders>
              <w:top w:val="single" w:sz="4" w:space="0" w:color="auto"/>
              <w:left w:val="nil"/>
              <w:bottom w:val="single" w:sz="4" w:space="0" w:color="auto"/>
              <w:right w:val="nil"/>
            </w:tcBorders>
            <w:vAlign w:val="center"/>
            <w:hideMark/>
          </w:tcPr>
          <w:p w14:paraId="7418E808"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1EA67137" w14:textId="77777777" w:rsidTr="00A24781">
        <w:tc>
          <w:tcPr>
            <w:tcW w:w="518" w:type="dxa"/>
            <w:tcBorders>
              <w:top w:val="single" w:sz="4" w:space="0" w:color="auto"/>
              <w:left w:val="nil"/>
              <w:bottom w:val="single" w:sz="4" w:space="0" w:color="auto"/>
              <w:right w:val="nil"/>
            </w:tcBorders>
            <w:vAlign w:val="center"/>
            <w:hideMark/>
          </w:tcPr>
          <w:p w14:paraId="2E486B6B"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33</w:t>
            </w:r>
          </w:p>
        </w:tc>
        <w:tc>
          <w:tcPr>
            <w:tcW w:w="1701" w:type="dxa"/>
            <w:tcBorders>
              <w:top w:val="single" w:sz="4" w:space="0" w:color="auto"/>
              <w:left w:val="nil"/>
              <w:bottom w:val="single" w:sz="4" w:space="0" w:color="auto"/>
              <w:right w:val="nil"/>
            </w:tcBorders>
            <w:vAlign w:val="center"/>
            <w:hideMark/>
          </w:tcPr>
          <w:p w14:paraId="2B4DBF77"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Mustafa Çağatay Tok</w:t>
            </w:r>
          </w:p>
        </w:tc>
        <w:tc>
          <w:tcPr>
            <w:tcW w:w="708" w:type="dxa"/>
            <w:tcBorders>
              <w:top w:val="single" w:sz="4" w:space="0" w:color="auto"/>
              <w:left w:val="nil"/>
              <w:bottom w:val="single" w:sz="4" w:space="0" w:color="auto"/>
              <w:right w:val="nil"/>
            </w:tcBorders>
            <w:vAlign w:val="center"/>
            <w:hideMark/>
          </w:tcPr>
          <w:p w14:paraId="60B6F8AB"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2019</w:t>
            </w:r>
          </w:p>
        </w:tc>
        <w:tc>
          <w:tcPr>
            <w:tcW w:w="4694" w:type="dxa"/>
            <w:tcBorders>
              <w:top w:val="single" w:sz="4" w:space="0" w:color="auto"/>
              <w:left w:val="nil"/>
              <w:bottom w:val="single" w:sz="4" w:space="0" w:color="auto"/>
              <w:right w:val="nil"/>
            </w:tcBorders>
            <w:vAlign w:val="center"/>
            <w:hideMark/>
          </w:tcPr>
          <w:p w14:paraId="666E9A0D"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Açık ve uzaktan öğrenmede yararlanılan etkileşimli e-kitaplarda yer alan videoların incelenmesi</w:t>
            </w:r>
          </w:p>
        </w:tc>
        <w:tc>
          <w:tcPr>
            <w:tcW w:w="1543" w:type="dxa"/>
            <w:tcBorders>
              <w:top w:val="single" w:sz="4" w:space="0" w:color="auto"/>
              <w:left w:val="nil"/>
              <w:bottom w:val="single" w:sz="4" w:space="0" w:color="auto"/>
              <w:right w:val="nil"/>
            </w:tcBorders>
            <w:vAlign w:val="center"/>
            <w:hideMark/>
          </w:tcPr>
          <w:p w14:paraId="3C18CE13"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Doktora</w:t>
            </w:r>
          </w:p>
        </w:tc>
      </w:tr>
      <w:tr w:rsidR="00A24781" w:rsidRPr="00AE4773" w14:paraId="77BF6280" w14:textId="77777777" w:rsidTr="00A24781">
        <w:tc>
          <w:tcPr>
            <w:tcW w:w="518" w:type="dxa"/>
            <w:tcBorders>
              <w:top w:val="single" w:sz="4" w:space="0" w:color="auto"/>
              <w:left w:val="nil"/>
              <w:bottom w:val="single" w:sz="4" w:space="0" w:color="auto"/>
              <w:right w:val="nil"/>
            </w:tcBorders>
            <w:vAlign w:val="center"/>
            <w:hideMark/>
          </w:tcPr>
          <w:p w14:paraId="72521B4D"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34</w:t>
            </w:r>
          </w:p>
        </w:tc>
        <w:tc>
          <w:tcPr>
            <w:tcW w:w="1701" w:type="dxa"/>
            <w:tcBorders>
              <w:top w:val="single" w:sz="4" w:space="0" w:color="auto"/>
              <w:left w:val="nil"/>
              <w:bottom w:val="single" w:sz="4" w:space="0" w:color="auto"/>
              <w:right w:val="nil"/>
            </w:tcBorders>
            <w:vAlign w:val="center"/>
            <w:hideMark/>
          </w:tcPr>
          <w:p w14:paraId="52EE4E62"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 xml:space="preserve">Arif </w:t>
            </w:r>
            <w:proofErr w:type="spellStart"/>
            <w:r w:rsidRPr="00AE4773">
              <w:rPr>
                <w:rFonts w:cs="Times New Roman"/>
                <w:color w:val="000000" w:themeColor="text1"/>
                <w:sz w:val="18"/>
                <w:szCs w:val="18"/>
                <w:lang w:val="tr-TR"/>
              </w:rPr>
              <w:t>Daş</w:t>
            </w:r>
            <w:proofErr w:type="spellEnd"/>
          </w:p>
        </w:tc>
        <w:tc>
          <w:tcPr>
            <w:tcW w:w="708" w:type="dxa"/>
            <w:tcBorders>
              <w:top w:val="single" w:sz="4" w:space="0" w:color="auto"/>
              <w:left w:val="nil"/>
              <w:bottom w:val="single" w:sz="4" w:space="0" w:color="auto"/>
              <w:right w:val="nil"/>
            </w:tcBorders>
            <w:vAlign w:val="center"/>
            <w:hideMark/>
          </w:tcPr>
          <w:p w14:paraId="1B41F7B8"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2019</w:t>
            </w:r>
          </w:p>
        </w:tc>
        <w:tc>
          <w:tcPr>
            <w:tcW w:w="4694" w:type="dxa"/>
            <w:tcBorders>
              <w:top w:val="single" w:sz="4" w:space="0" w:color="auto"/>
              <w:left w:val="nil"/>
              <w:bottom w:val="single" w:sz="4" w:space="0" w:color="auto"/>
              <w:right w:val="nil"/>
            </w:tcBorders>
            <w:vAlign w:val="center"/>
            <w:hideMark/>
          </w:tcPr>
          <w:p w14:paraId="4CC919D2"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Etkileşimli elektronik kitap kullanım sürecinin bilgi sistemleri beklenti onaylama modeliyle incelenmesi</w:t>
            </w:r>
          </w:p>
        </w:tc>
        <w:tc>
          <w:tcPr>
            <w:tcW w:w="1543" w:type="dxa"/>
            <w:tcBorders>
              <w:top w:val="single" w:sz="4" w:space="0" w:color="auto"/>
              <w:left w:val="nil"/>
              <w:bottom w:val="single" w:sz="4" w:space="0" w:color="auto"/>
              <w:right w:val="nil"/>
            </w:tcBorders>
            <w:vAlign w:val="center"/>
            <w:hideMark/>
          </w:tcPr>
          <w:p w14:paraId="59F06E2C"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5A5E2841" w14:textId="77777777" w:rsidTr="00A24781">
        <w:tc>
          <w:tcPr>
            <w:tcW w:w="518" w:type="dxa"/>
            <w:tcBorders>
              <w:top w:val="single" w:sz="4" w:space="0" w:color="auto"/>
              <w:left w:val="nil"/>
              <w:bottom w:val="single" w:sz="4" w:space="0" w:color="auto"/>
              <w:right w:val="nil"/>
            </w:tcBorders>
            <w:vAlign w:val="center"/>
            <w:hideMark/>
          </w:tcPr>
          <w:p w14:paraId="0432C483"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35</w:t>
            </w:r>
          </w:p>
        </w:tc>
        <w:tc>
          <w:tcPr>
            <w:tcW w:w="1701" w:type="dxa"/>
            <w:tcBorders>
              <w:top w:val="single" w:sz="4" w:space="0" w:color="auto"/>
              <w:left w:val="nil"/>
              <w:bottom w:val="single" w:sz="4" w:space="0" w:color="auto"/>
              <w:right w:val="nil"/>
            </w:tcBorders>
            <w:vAlign w:val="center"/>
            <w:hideMark/>
          </w:tcPr>
          <w:p w14:paraId="2AA97A62" w14:textId="77777777" w:rsidR="00A24781" w:rsidRPr="00AE4773" w:rsidRDefault="00A24781" w:rsidP="00A24781">
            <w:pPr>
              <w:spacing w:line="360" w:lineRule="auto"/>
              <w:jc w:val="center"/>
              <w:rPr>
                <w:rFonts w:cs="Times New Roman"/>
                <w:color w:val="000000" w:themeColor="text1"/>
                <w:sz w:val="18"/>
                <w:szCs w:val="18"/>
                <w:highlight w:val="yellow"/>
                <w:lang w:val="tr-TR"/>
              </w:rPr>
            </w:pPr>
            <w:r w:rsidRPr="00AE4773">
              <w:rPr>
                <w:rFonts w:cs="Times New Roman"/>
                <w:color w:val="000000" w:themeColor="text1"/>
                <w:sz w:val="18"/>
                <w:szCs w:val="18"/>
                <w:lang w:val="tr-TR"/>
              </w:rPr>
              <w:t xml:space="preserve">Ahmet </w:t>
            </w:r>
            <w:proofErr w:type="spellStart"/>
            <w:r w:rsidRPr="00AE4773">
              <w:rPr>
                <w:rFonts w:cs="Times New Roman"/>
                <w:color w:val="000000" w:themeColor="text1"/>
                <w:sz w:val="18"/>
                <w:szCs w:val="18"/>
                <w:lang w:val="tr-TR"/>
              </w:rPr>
              <w:t>Temir</w:t>
            </w:r>
            <w:proofErr w:type="spellEnd"/>
          </w:p>
        </w:tc>
        <w:tc>
          <w:tcPr>
            <w:tcW w:w="708" w:type="dxa"/>
            <w:tcBorders>
              <w:top w:val="single" w:sz="4" w:space="0" w:color="auto"/>
              <w:left w:val="nil"/>
              <w:bottom w:val="single" w:sz="4" w:space="0" w:color="auto"/>
              <w:right w:val="nil"/>
            </w:tcBorders>
            <w:vAlign w:val="center"/>
            <w:hideMark/>
          </w:tcPr>
          <w:p w14:paraId="42C8BC32" w14:textId="77777777" w:rsidR="00A24781" w:rsidRPr="00AE4773" w:rsidRDefault="00A24781" w:rsidP="00A24781">
            <w:pPr>
              <w:spacing w:line="360" w:lineRule="auto"/>
              <w:jc w:val="center"/>
              <w:rPr>
                <w:rFonts w:cs="Times New Roman"/>
                <w:color w:val="000000" w:themeColor="text1"/>
                <w:sz w:val="18"/>
                <w:szCs w:val="18"/>
                <w:highlight w:val="yellow"/>
                <w:lang w:val="tr-TR"/>
              </w:rPr>
            </w:pPr>
            <w:r w:rsidRPr="00AE4773">
              <w:rPr>
                <w:rFonts w:cs="Times New Roman"/>
                <w:color w:val="000000" w:themeColor="text1"/>
                <w:sz w:val="18"/>
                <w:szCs w:val="18"/>
                <w:lang w:val="tr-TR"/>
              </w:rPr>
              <w:t>2019</w:t>
            </w:r>
          </w:p>
        </w:tc>
        <w:tc>
          <w:tcPr>
            <w:tcW w:w="4694" w:type="dxa"/>
            <w:tcBorders>
              <w:top w:val="single" w:sz="4" w:space="0" w:color="auto"/>
              <w:left w:val="nil"/>
              <w:bottom w:val="single" w:sz="4" w:space="0" w:color="auto"/>
              <w:right w:val="nil"/>
            </w:tcBorders>
            <w:vAlign w:val="center"/>
            <w:hideMark/>
          </w:tcPr>
          <w:p w14:paraId="29E8A5A7" w14:textId="77777777" w:rsidR="00A24781" w:rsidRPr="00AE4773" w:rsidRDefault="00A24781" w:rsidP="00A24781">
            <w:pPr>
              <w:spacing w:line="360" w:lineRule="auto"/>
              <w:rPr>
                <w:rFonts w:cs="Times New Roman"/>
                <w:color w:val="000000" w:themeColor="text1"/>
                <w:sz w:val="18"/>
                <w:szCs w:val="18"/>
                <w:highlight w:val="yellow"/>
                <w:lang w:val="tr-TR"/>
              </w:rPr>
            </w:pPr>
            <w:r w:rsidRPr="00AE4773">
              <w:rPr>
                <w:rFonts w:cs="Times New Roman"/>
                <w:color w:val="000000" w:themeColor="text1"/>
                <w:sz w:val="18"/>
                <w:szCs w:val="18"/>
                <w:lang w:val="tr-TR"/>
              </w:rPr>
              <w:t>Dijital çocuk yayınlarının çocukların öğrenmesi üzerinde etkileri</w:t>
            </w:r>
          </w:p>
        </w:tc>
        <w:tc>
          <w:tcPr>
            <w:tcW w:w="1543" w:type="dxa"/>
            <w:tcBorders>
              <w:top w:val="single" w:sz="4" w:space="0" w:color="auto"/>
              <w:left w:val="nil"/>
              <w:bottom w:val="single" w:sz="4" w:space="0" w:color="auto"/>
              <w:right w:val="nil"/>
            </w:tcBorders>
            <w:vAlign w:val="center"/>
            <w:hideMark/>
          </w:tcPr>
          <w:p w14:paraId="5D27C930" w14:textId="77777777" w:rsidR="00A24781" w:rsidRPr="00AE4773" w:rsidRDefault="00A24781" w:rsidP="00A24781">
            <w:pPr>
              <w:spacing w:line="360" w:lineRule="auto"/>
              <w:jc w:val="center"/>
              <w:rPr>
                <w:rFonts w:cs="Times New Roman"/>
                <w:color w:val="000000" w:themeColor="text1"/>
                <w:sz w:val="18"/>
                <w:szCs w:val="18"/>
                <w:highlight w:val="yellow"/>
                <w:lang w:val="tr-TR"/>
              </w:rPr>
            </w:pPr>
            <w:r w:rsidRPr="00AE4773">
              <w:rPr>
                <w:rFonts w:cs="Times New Roman"/>
                <w:color w:val="000000" w:themeColor="text1"/>
                <w:sz w:val="18"/>
                <w:szCs w:val="18"/>
                <w:lang w:val="tr-TR"/>
              </w:rPr>
              <w:t>Yüksek Lisans</w:t>
            </w:r>
          </w:p>
        </w:tc>
      </w:tr>
      <w:tr w:rsidR="00A24781" w:rsidRPr="00AE4773" w14:paraId="4F12607A" w14:textId="77777777" w:rsidTr="00A24781">
        <w:tc>
          <w:tcPr>
            <w:tcW w:w="518" w:type="dxa"/>
            <w:tcBorders>
              <w:top w:val="single" w:sz="4" w:space="0" w:color="auto"/>
              <w:left w:val="nil"/>
              <w:bottom w:val="single" w:sz="4" w:space="0" w:color="auto"/>
              <w:right w:val="nil"/>
            </w:tcBorders>
            <w:vAlign w:val="center"/>
            <w:hideMark/>
          </w:tcPr>
          <w:p w14:paraId="693B1C14"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36</w:t>
            </w:r>
          </w:p>
        </w:tc>
        <w:tc>
          <w:tcPr>
            <w:tcW w:w="1701" w:type="dxa"/>
            <w:tcBorders>
              <w:top w:val="single" w:sz="4" w:space="0" w:color="auto"/>
              <w:left w:val="nil"/>
              <w:bottom w:val="single" w:sz="4" w:space="0" w:color="auto"/>
              <w:right w:val="nil"/>
            </w:tcBorders>
            <w:vAlign w:val="center"/>
            <w:hideMark/>
          </w:tcPr>
          <w:p w14:paraId="1BB11CA2"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Vildan Ceylan Kösem</w:t>
            </w:r>
          </w:p>
        </w:tc>
        <w:tc>
          <w:tcPr>
            <w:tcW w:w="708" w:type="dxa"/>
            <w:tcBorders>
              <w:top w:val="single" w:sz="4" w:space="0" w:color="auto"/>
              <w:left w:val="nil"/>
              <w:bottom w:val="single" w:sz="4" w:space="0" w:color="auto"/>
              <w:right w:val="nil"/>
            </w:tcBorders>
            <w:vAlign w:val="center"/>
            <w:hideMark/>
          </w:tcPr>
          <w:p w14:paraId="74A445DF"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2019</w:t>
            </w:r>
          </w:p>
        </w:tc>
        <w:tc>
          <w:tcPr>
            <w:tcW w:w="4694" w:type="dxa"/>
            <w:tcBorders>
              <w:top w:val="single" w:sz="4" w:space="0" w:color="auto"/>
              <w:left w:val="nil"/>
              <w:bottom w:val="single" w:sz="4" w:space="0" w:color="auto"/>
              <w:right w:val="nil"/>
            </w:tcBorders>
            <w:vAlign w:val="center"/>
            <w:hideMark/>
          </w:tcPr>
          <w:p w14:paraId="5D195FBD"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 xml:space="preserve">Öğretmen adaylarının kitap okuma tutumları ile eleştirel okuma </w:t>
            </w:r>
            <w:proofErr w:type="spellStart"/>
            <w:r w:rsidRPr="00AE4773">
              <w:rPr>
                <w:rFonts w:cs="Times New Roman"/>
                <w:color w:val="000000" w:themeColor="text1"/>
                <w:sz w:val="18"/>
                <w:szCs w:val="18"/>
                <w:lang w:val="tr-TR"/>
              </w:rPr>
              <w:t>özyeterlik</w:t>
            </w:r>
            <w:proofErr w:type="spellEnd"/>
            <w:r w:rsidRPr="00AE4773">
              <w:rPr>
                <w:rFonts w:cs="Times New Roman"/>
                <w:color w:val="000000" w:themeColor="text1"/>
                <w:sz w:val="18"/>
                <w:szCs w:val="18"/>
                <w:lang w:val="tr-TR"/>
              </w:rPr>
              <w:t xml:space="preserve"> algıları arasındaki ilişki (Manisa Celal Bayar Üniversitesi Eğitim Fakültesi örneği)</w:t>
            </w:r>
          </w:p>
        </w:tc>
        <w:tc>
          <w:tcPr>
            <w:tcW w:w="1543" w:type="dxa"/>
            <w:tcBorders>
              <w:top w:val="single" w:sz="4" w:space="0" w:color="auto"/>
              <w:left w:val="nil"/>
              <w:bottom w:val="single" w:sz="4" w:space="0" w:color="auto"/>
              <w:right w:val="nil"/>
            </w:tcBorders>
            <w:vAlign w:val="center"/>
            <w:hideMark/>
          </w:tcPr>
          <w:p w14:paraId="317ACCDF"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7529DCC2" w14:textId="77777777" w:rsidTr="00A24781">
        <w:tc>
          <w:tcPr>
            <w:tcW w:w="518" w:type="dxa"/>
            <w:tcBorders>
              <w:top w:val="single" w:sz="4" w:space="0" w:color="auto"/>
              <w:left w:val="nil"/>
              <w:bottom w:val="single" w:sz="4" w:space="0" w:color="auto"/>
              <w:right w:val="nil"/>
            </w:tcBorders>
            <w:vAlign w:val="center"/>
            <w:hideMark/>
          </w:tcPr>
          <w:p w14:paraId="0F0BFD84"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37</w:t>
            </w:r>
          </w:p>
        </w:tc>
        <w:tc>
          <w:tcPr>
            <w:tcW w:w="1701" w:type="dxa"/>
            <w:tcBorders>
              <w:top w:val="single" w:sz="4" w:space="0" w:color="auto"/>
              <w:left w:val="nil"/>
              <w:bottom w:val="single" w:sz="4" w:space="0" w:color="auto"/>
              <w:right w:val="nil"/>
            </w:tcBorders>
            <w:vAlign w:val="center"/>
            <w:hideMark/>
          </w:tcPr>
          <w:p w14:paraId="5A097895"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Ceylin Kuptan</w:t>
            </w:r>
          </w:p>
        </w:tc>
        <w:tc>
          <w:tcPr>
            <w:tcW w:w="708" w:type="dxa"/>
            <w:tcBorders>
              <w:top w:val="single" w:sz="4" w:space="0" w:color="auto"/>
              <w:left w:val="nil"/>
              <w:bottom w:val="single" w:sz="4" w:space="0" w:color="auto"/>
              <w:right w:val="nil"/>
            </w:tcBorders>
            <w:vAlign w:val="center"/>
            <w:hideMark/>
          </w:tcPr>
          <w:p w14:paraId="3863DED8"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2019</w:t>
            </w:r>
          </w:p>
        </w:tc>
        <w:tc>
          <w:tcPr>
            <w:tcW w:w="4694" w:type="dxa"/>
            <w:tcBorders>
              <w:top w:val="single" w:sz="4" w:space="0" w:color="auto"/>
              <w:left w:val="nil"/>
              <w:bottom w:val="single" w:sz="4" w:space="0" w:color="auto"/>
              <w:right w:val="nil"/>
            </w:tcBorders>
            <w:vAlign w:val="center"/>
            <w:hideMark/>
          </w:tcPr>
          <w:p w14:paraId="6A68E1D4"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Basılmış ve etkileşimli elektronik teknik kılavuzların eğitimde kullanımını karşılaştıran görüşler: bir temel nitel araştırma</w:t>
            </w:r>
          </w:p>
        </w:tc>
        <w:tc>
          <w:tcPr>
            <w:tcW w:w="1543" w:type="dxa"/>
            <w:tcBorders>
              <w:top w:val="single" w:sz="4" w:space="0" w:color="auto"/>
              <w:left w:val="nil"/>
              <w:bottom w:val="single" w:sz="4" w:space="0" w:color="auto"/>
              <w:right w:val="nil"/>
            </w:tcBorders>
            <w:vAlign w:val="center"/>
            <w:hideMark/>
          </w:tcPr>
          <w:p w14:paraId="54AC684B"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2FB743FA" w14:textId="77777777" w:rsidTr="00A24781">
        <w:tc>
          <w:tcPr>
            <w:tcW w:w="518" w:type="dxa"/>
            <w:tcBorders>
              <w:top w:val="single" w:sz="4" w:space="0" w:color="auto"/>
              <w:left w:val="nil"/>
              <w:bottom w:val="single" w:sz="4" w:space="0" w:color="auto"/>
              <w:right w:val="nil"/>
            </w:tcBorders>
            <w:vAlign w:val="center"/>
            <w:hideMark/>
          </w:tcPr>
          <w:p w14:paraId="620704AC"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38</w:t>
            </w:r>
          </w:p>
        </w:tc>
        <w:tc>
          <w:tcPr>
            <w:tcW w:w="1701" w:type="dxa"/>
            <w:tcBorders>
              <w:top w:val="single" w:sz="4" w:space="0" w:color="auto"/>
              <w:left w:val="nil"/>
              <w:bottom w:val="single" w:sz="4" w:space="0" w:color="auto"/>
              <w:right w:val="nil"/>
            </w:tcBorders>
            <w:vAlign w:val="center"/>
            <w:hideMark/>
          </w:tcPr>
          <w:p w14:paraId="424B209D"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Oğuz Han Kaya</w:t>
            </w:r>
          </w:p>
        </w:tc>
        <w:tc>
          <w:tcPr>
            <w:tcW w:w="708" w:type="dxa"/>
            <w:tcBorders>
              <w:top w:val="single" w:sz="4" w:space="0" w:color="auto"/>
              <w:left w:val="nil"/>
              <w:bottom w:val="single" w:sz="4" w:space="0" w:color="auto"/>
              <w:right w:val="nil"/>
            </w:tcBorders>
            <w:vAlign w:val="center"/>
            <w:hideMark/>
          </w:tcPr>
          <w:p w14:paraId="572EF09D"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2019</w:t>
            </w:r>
          </w:p>
        </w:tc>
        <w:tc>
          <w:tcPr>
            <w:tcW w:w="4694" w:type="dxa"/>
            <w:tcBorders>
              <w:top w:val="single" w:sz="4" w:space="0" w:color="auto"/>
              <w:left w:val="nil"/>
              <w:bottom w:val="single" w:sz="4" w:space="0" w:color="auto"/>
              <w:right w:val="nil"/>
            </w:tcBorders>
            <w:vAlign w:val="center"/>
            <w:hideMark/>
          </w:tcPr>
          <w:p w14:paraId="3ED19F1C"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İçerik geliştirme amaçlı platform tasarımı ve uygulaması</w:t>
            </w:r>
          </w:p>
        </w:tc>
        <w:tc>
          <w:tcPr>
            <w:tcW w:w="1543" w:type="dxa"/>
            <w:tcBorders>
              <w:top w:val="single" w:sz="4" w:space="0" w:color="auto"/>
              <w:left w:val="nil"/>
              <w:bottom w:val="single" w:sz="4" w:space="0" w:color="auto"/>
              <w:right w:val="nil"/>
            </w:tcBorders>
            <w:vAlign w:val="center"/>
            <w:hideMark/>
          </w:tcPr>
          <w:p w14:paraId="0AD1DA7A"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Yüksek Lisans</w:t>
            </w:r>
          </w:p>
        </w:tc>
      </w:tr>
      <w:tr w:rsidR="00A24781" w:rsidRPr="00AE4773" w14:paraId="54E94EC2" w14:textId="77777777" w:rsidTr="00A24781">
        <w:tc>
          <w:tcPr>
            <w:tcW w:w="518" w:type="dxa"/>
            <w:tcBorders>
              <w:top w:val="single" w:sz="4" w:space="0" w:color="auto"/>
              <w:left w:val="nil"/>
              <w:bottom w:val="single" w:sz="4" w:space="0" w:color="auto"/>
              <w:right w:val="nil"/>
            </w:tcBorders>
            <w:vAlign w:val="center"/>
            <w:hideMark/>
          </w:tcPr>
          <w:p w14:paraId="24B79681"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39</w:t>
            </w:r>
          </w:p>
        </w:tc>
        <w:tc>
          <w:tcPr>
            <w:tcW w:w="1701" w:type="dxa"/>
            <w:tcBorders>
              <w:top w:val="single" w:sz="4" w:space="0" w:color="auto"/>
              <w:left w:val="nil"/>
              <w:bottom w:val="single" w:sz="4" w:space="0" w:color="auto"/>
              <w:right w:val="nil"/>
            </w:tcBorders>
            <w:vAlign w:val="center"/>
            <w:hideMark/>
          </w:tcPr>
          <w:p w14:paraId="32158DAF"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Seda Özer Şanal</w:t>
            </w:r>
          </w:p>
        </w:tc>
        <w:tc>
          <w:tcPr>
            <w:tcW w:w="708" w:type="dxa"/>
            <w:tcBorders>
              <w:top w:val="single" w:sz="4" w:space="0" w:color="auto"/>
              <w:left w:val="nil"/>
              <w:bottom w:val="single" w:sz="4" w:space="0" w:color="auto"/>
              <w:right w:val="nil"/>
            </w:tcBorders>
            <w:vAlign w:val="center"/>
            <w:hideMark/>
          </w:tcPr>
          <w:p w14:paraId="7FE93C9A"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2020</w:t>
            </w:r>
          </w:p>
        </w:tc>
        <w:tc>
          <w:tcPr>
            <w:tcW w:w="4694" w:type="dxa"/>
            <w:tcBorders>
              <w:top w:val="single" w:sz="4" w:space="0" w:color="auto"/>
              <w:left w:val="nil"/>
              <w:bottom w:val="single" w:sz="4" w:space="0" w:color="auto"/>
              <w:right w:val="nil"/>
            </w:tcBorders>
            <w:vAlign w:val="center"/>
            <w:hideMark/>
          </w:tcPr>
          <w:p w14:paraId="31C6CB78" w14:textId="77777777" w:rsidR="00A24781" w:rsidRPr="00AE4773" w:rsidRDefault="00A24781" w:rsidP="00A24781">
            <w:pPr>
              <w:spacing w:line="360" w:lineRule="auto"/>
              <w:rPr>
                <w:rFonts w:cs="Times New Roman"/>
                <w:color w:val="000000" w:themeColor="text1"/>
                <w:sz w:val="18"/>
                <w:szCs w:val="18"/>
                <w:lang w:val="tr-TR"/>
              </w:rPr>
            </w:pPr>
            <w:r w:rsidRPr="00AE4773">
              <w:rPr>
                <w:rFonts w:cs="Times New Roman"/>
                <w:color w:val="000000" w:themeColor="text1"/>
                <w:sz w:val="18"/>
                <w:szCs w:val="18"/>
                <w:lang w:val="tr-TR"/>
              </w:rPr>
              <w:t>Fabl animasyon içerikli işbirlikli e-kitabın özel öğrenme güçlüğü olan öğrencilerin okuma performansına etkisi</w:t>
            </w:r>
          </w:p>
        </w:tc>
        <w:tc>
          <w:tcPr>
            <w:tcW w:w="1543" w:type="dxa"/>
            <w:tcBorders>
              <w:top w:val="single" w:sz="4" w:space="0" w:color="auto"/>
              <w:left w:val="nil"/>
              <w:bottom w:val="single" w:sz="4" w:space="0" w:color="auto"/>
              <w:right w:val="nil"/>
            </w:tcBorders>
            <w:vAlign w:val="center"/>
            <w:hideMark/>
          </w:tcPr>
          <w:p w14:paraId="3278873F" w14:textId="77777777" w:rsidR="00A24781" w:rsidRPr="00AE4773" w:rsidRDefault="00A24781" w:rsidP="00A24781">
            <w:pPr>
              <w:spacing w:line="360" w:lineRule="auto"/>
              <w:jc w:val="center"/>
              <w:rPr>
                <w:rFonts w:cs="Times New Roman"/>
                <w:color w:val="000000" w:themeColor="text1"/>
                <w:sz w:val="18"/>
                <w:szCs w:val="18"/>
                <w:lang w:val="tr-TR"/>
              </w:rPr>
            </w:pPr>
            <w:r w:rsidRPr="00AE4773">
              <w:rPr>
                <w:rFonts w:cs="Times New Roman"/>
                <w:color w:val="000000" w:themeColor="text1"/>
                <w:sz w:val="18"/>
                <w:szCs w:val="18"/>
                <w:lang w:val="tr-TR"/>
              </w:rPr>
              <w:t>Doktora</w:t>
            </w:r>
          </w:p>
        </w:tc>
      </w:tr>
    </w:tbl>
    <w:p w14:paraId="1C3E84C2" w14:textId="77777777" w:rsidR="00A24781" w:rsidRDefault="00A24781" w:rsidP="006A7558">
      <w:pPr>
        <w:pStyle w:val="metin"/>
        <w:spacing w:before="0" w:line="360" w:lineRule="auto"/>
      </w:pPr>
    </w:p>
    <w:p w14:paraId="58E07138" w14:textId="77777777" w:rsidR="00455A59" w:rsidRPr="00175157" w:rsidRDefault="00175157" w:rsidP="006A7558">
      <w:pPr>
        <w:pStyle w:val="Balk"/>
        <w:spacing w:before="0" w:line="360" w:lineRule="auto"/>
        <w:jc w:val="left"/>
        <w:rPr>
          <w:sz w:val="24"/>
          <w:szCs w:val="24"/>
        </w:rPr>
      </w:pPr>
      <w:r w:rsidRPr="00175157">
        <w:rPr>
          <w:sz w:val="24"/>
          <w:szCs w:val="24"/>
        </w:rPr>
        <w:t>Bulgular</w:t>
      </w:r>
    </w:p>
    <w:p w14:paraId="3564573F" w14:textId="77777777" w:rsidR="00455A59" w:rsidRDefault="00455A59" w:rsidP="006A7558">
      <w:pPr>
        <w:pStyle w:val="Balk"/>
        <w:spacing w:before="0" w:line="360" w:lineRule="auto"/>
        <w:jc w:val="both"/>
      </w:pPr>
    </w:p>
    <w:p w14:paraId="4AC9AAD0" w14:textId="4EC39DBD" w:rsidR="00DB292E" w:rsidRDefault="00DB292E" w:rsidP="00DB292E">
      <w:pPr>
        <w:autoSpaceDE w:val="0"/>
        <w:autoSpaceDN w:val="0"/>
        <w:adjustRightInd w:val="0"/>
        <w:spacing w:line="360" w:lineRule="auto"/>
        <w:rPr>
          <w:rFonts w:cs="Times New Roman"/>
          <w:szCs w:val="20"/>
          <w:lang w:val="tr-TR"/>
        </w:rPr>
      </w:pPr>
      <w:r w:rsidRPr="00AE4773">
        <w:rPr>
          <w:rFonts w:cs="Times New Roman"/>
          <w:szCs w:val="20"/>
          <w:lang w:val="tr-TR"/>
        </w:rPr>
        <w:t>2006-2020 yılları arasında yazılıp bitirilerek araştırma kapsamında incelenen e-kitap konusundaki 39 adet tez çalışmasına ilişkin veriler on dört alt başlıkta araştırmanın amacı ve araştırma soruları dikkate alınarak incelenmiş ve aşağıdaki bulgulara ulaşılmıştır.</w:t>
      </w:r>
    </w:p>
    <w:p w14:paraId="41873F2A" w14:textId="77777777" w:rsidR="00DB292E" w:rsidRDefault="00DB292E" w:rsidP="00DB292E">
      <w:pPr>
        <w:autoSpaceDE w:val="0"/>
        <w:autoSpaceDN w:val="0"/>
        <w:adjustRightInd w:val="0"/>
        <w:spacing w:line="360" w:lineRule="auto"/>
        <w:rPr>
          <w:rFonts w:cs="Times New Roman"/>
          <w:szCs w:val="20"/>
          <w:lang w:val="tr-TR"/>
        </w:rPr>
      </w:pPr>
    </w:p>
    <w:p w14:paraId="35AAC42E" w14:textId="77777777" w:rsidR="00DB292E" w:rsidRPr="00DB292E" w:rsidRDefault="00DB292E" w:rsidP="00DB292E">
      <w:pPr>
        <w:pStyle w:val="Balk2"/>
        <w:spacing w:before="0" w:line="360" w:lineRule="auto"/>
        <w:rPr>
          <w:rFonts w:ascii="Times New Roman" w:eastAsiaTheme="minorHAnsi" w:hAnsi="Times New Roman" w:cs="Times New Roman"/>
          <w:b/>
          <w:bCs/>
          <w:color w:val="auto"/>
          <w:sz w:val="20"/>
          <w:szCs w:val="20"/>
          <w:lang w:val="tr-TR"/>
        </w:rPr>
      </w:pPr>
      <w:bookmarkStart w:id="2" w:name="_Toc44359727"/>
      <w:r w:rsidRPr="00DB292E">
        <w:rPr>
          <w:rFonts w:ascii="Times New Roman" w:eastAsiaTheme="minorHAnsi" w:hAnsi="Times New Roman" w:cs="Times New Roman"/>
          <w:b/>
          <w:bCs/>
          <w:color w:val="auto"/>
          <w:sz w:val="20"/>
          <w:szCs w:val="20"/>
          <w:lang w:val="tr-TR"/>
        </w:rPr>
        <w:t>Yıllara Göre Bitirilen Tez Sayılarındaki Değişimler</w:t>
      </w:r>
      <w:bookmarkEnd w:id="2"/>
    </w:p>
    <w:p w14:paraId="7334F1A6" w14:textId="77777777" w:rsidR="00DB292E" w:rsidRDefault="00DB292E" w:rsidP="00474FA8">
      <w:pPr>
        <w:pStyle w:val="ListeParagraf"/>
        <w:autoSpaceDE w:val="0"/>
        <w:autoSpaceDN w:val="0"/>
        <w:adjustRightInd w:val="0"/>
        <w:spacing w:after="0" w:line="240" w:lineRule="auto"/>
        <w:ind w:left="0"/>
        <w:jc w:val="center"/>
        <w:rPr>
          <w:rFonts w:ascii="Times New Roman" w:hAnsi="Times New Roman" w:cs="Times New Roman"/>
          <w:sz w:val="20"/>
          <w:szCs w:val="20"/>
        </w:rPr>
      </w:pPr>
      <w:r w:rsidRPr="00AE4773">
        <w:rPr>
          <w:rFonts w:ascii="Times New Roman" w:hAnsi="Times New Roman" w:cs="Times New Roman"/>
          <w:noProof/>
          <w:sz w:val="20"/>
          <w:szCs w:val="20"/>
          <w:lang w:eastAsia="tr-TR"/>
        </w:rPr>
        <w:drawing>
          <wp:inline distT="0" distB="0" distL="0" distR="0" wp14:anchorId="03D6A48C" wp14:editId="5C734209">
            <wp:extent cx="4600575" cy="1885950"/>
            <wp:effectExtent l="0" t="0" r="9525" b="0"/>
            <wp:docPr id="9" name="Grafik 9">
              <a:extLst xmlns:a="http://schemas.openxmlformats.org/drawingml/2006/main">
                <a:ext uri="{FF2B5EF4-FFF2-40B4-BE49-F238E27FC236}">
                  <a16:creationId xmlns:a16="http://schemas.microsoft.com/office/drawing/2014/main" id="{332F4E26-7E53-4C62-97F9-D57FF5BAEC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275E72" w14:textId="77777777" w:rsidR="00DB292E" w:rsidRPr="00656CEA" w:rsidRDefault="00DB292E" w:rsidP="00474FA8">
      <w:pPr>
        <w:pStyle w:val="ResimYazs"/>
        <w:spacing w:after="0" w:line="360" w:lineRule="auto"/>
        <w:jc w:val="center"/>
        <w:rPr>
          <w:rFonts w:ascii="Times New Roman" w:hAnsi="Times New Roman" w:cs="Times New Roman"/>
          <w:i w:val="0"/>
          <w:iCs w:val="0"/>
          <w:color w:val="auto"/>
          <w:sz w:val="20"/>
          <w:szCs w:val="20"/>
        </w:rPr>
      </w:pPr>
      <w:r w:rsidRPr="00656CEA">
        <w:rPr>
          <w:rFonts w:ascii="Times New Roman" w:hAnsi="Times New Roman" w:cs="Times New Roman"/>
          <w:i w:val="0"/>
          <w:iCs w:val="0"/>
          <w:color w:val="auto"/>
          <w:sz w:val="20"/>
          <w:szCs w:val="20"/>
        </w:rPr>
        <w:t xml:space="preserve">Şekil </w:t>
      </w:r>
      <w:r w:rsidRPr="00656CEA">
        <w:rPr>
          <w:rFonts w:ascii="Times New Roman" w:hAnsi="Times New Roman" w:cs="Times New Roman"/>
          <w:i w:val="0"/>
          <w:iCs w:val="0"/>
          <w:noProof/>
          <w:color w:val="auto"/>
          <w:sz w:val="20"/>
          <w:szCs w:val="20"/>
        </w:rPr>
        <w:t xml:space="preserve">1. </w:t>
      </w:r>
      <w:r w:rsidRPr="00656CEA">
        <w:rPr>
          <w:rFonts w:ascii="Times New Roman" w:hAnsi="Times New Roman" w:cs="Times New Roman"/>
          <w:i w:val="0"/>
          <w:iCs w:val="0"/>
          <w:color w:val="auto"/>
          <w:sz w:val="20"/>
          <w:szCs w:val="20"/>
        </w:rPr>
        <w:t>Yıllara Göre Bitirilen Tez Sayılarındaki Değişimler</w:t>
      </w:r>
    </w:p>
    <w:p w14:paraId="6E5F200A" w14:textId="77777777" w:rsidR="00DB292E" w:rsidRPr="00AE4773" w:rsidRDefault="00DB292E" w:rsidP="00DB292E">
      <w:pPr>
        <w:pStyle w:val="ListeParagraf"/>
        <w:autoSpaceDE w:val="0"/>
        <w:autoSpaceDN w:val="0"/>
        <w:adjustRightInd w:val="0"/>
        <w:spacing w:after="0" w:line="240" w:lineRule="auto"/>
        <w:ind w:left="0"/>
        <w:rPr>
          <w:rFonts w:ascii="Times New Roman" w:hAnsi="Times New Roman" w:cs="Times New Roman"/>
          <w:sz w:val="20"/>
          <w:szCs w:val="20"/>
        </w:rPr>
      </w:pPr>
    </w:p>
    <w:p w14:paraId="525D1DA9" w14:textId="7367C4D7" w:rsidR="00DB292E" w:rsidRDefault="00DB292E" w:rsidP="00DB292E">
      <w:pPr>
        <w:autoSpaceDE w:val="0"/>
        <w:autoSpaceDN w:val="0"/>
        <w:adjustRightInd w:val="0"/>
        <w:spacing w:line="360" w:lineRule="auto"/>
        <w:rPr>
          <w:rFonts w:cs="Times New Roman"/>
          <w:szCs w:val="20"/>
          <w:lang w:val="tr-TR"/>
        </w:rPr>
      </w:pPr>
      <w:r w:rsidRPr="00AE4773">
        <w:rPr>
          <w:rFonts w:cs="Times New Roman"/>
          <w:szCs w:val="20"/>
          <w:lang w:val="tr-TR"/>
        </w:rPr>
        <w:t xml:space="preserve">E-kitapların konu olduğu tezlerin yıllara göre dağılımı incelendiğinde (Şekil 1), ilk tezin 2006 yılında Bilgisayar Sistemleri Eğitimi Anabilim Dalında bitirildiği görülmektedir. Ardından 2007 yılında bir çalışma yapılmış ve sonrasında 2011 yılına kadar tez sayılarında gözle görülür bir yükseliş kaydedilmemiştir. 2006-2012 yılları </w:t>
      </w:r>
      <w:r w:rsidRPr="00AE4773">
        <w:rPr>
          <w:rFonts w:cs="Times New Roman"/>
          <w:szCs w:val="20"/>
          <w:lang w:val="tr-TR"/>
        </w:rPr>
        <w:lastRenderedPageBreak/>
        <w:t>arasında e-kitap konusunda eğitim-öğretim alanında yapılmış olan tez sayıları yıl bazında en fazla bir adetle sınırlıdır. 2013 yılı içeresinde yapılan dört tez çalışması ile bir sıçrama olmuş, bu sıçramayı 2015 yılında altı tez takip etmiştir. Ardından 2019 yılında bitirilen tez sayılarında en yüksek noktaya on adet tez çalışması ile ulaşılmıştır.</w:t>
      </w:r>
      <w:bookmarkStart w:id="3" w:name="_Toc44359728"/>
    </w:p>
    <w:p w14:paraId="6EF7700D" w14:textId="77777777" w:rsidR="00DB292E" w:rsidRPr="00AE4773" w:rsidRDefault="00DB292E" w:rsidP="00DB292E">
      <w:pPr>
        <w:autoSpaceDE w:val="0"/>
        <w:autoSpaceDN w:val="0"/>
        <w:adjustRightInd w:val="0"/>
        <w:spacing w:line="360" w:lineRule="auto"/>
        <w:rPr>
          <w:rFonts w:cs="Times New Roman"/>
          <w:szCs w:val="20"/>
          <w:lang w:val="tr-TR"/>
        </w:rPr>
      </w:pPr>
    </w:p>
    <w:p w14:paraId="5947CA50" w14:textId="77777777" w:rsidR="00DB292E" w:rsidRPr="00AE4773" w:rsidRDefault="00DB292E" w:rsidP="00DB292E">
      <w:pPr>
        <w:autoSpaceDE w:val="0"/>
        <w:autoSpaceDN w:val="0"/>
        <w:adjustRightInd w:val="0"/>
        <w:spacing w:line="360" w:lineRule="auto"/>
        <w:rPr>
          <w:rFonts w:cs="Times New Roman"/>
          <w:b/>
          <w:bCs/>
          <w:szCs w:val="20"/>
          <w:lang w:val="tr-TR"/>
        </w:rPr>
      </w:pPr>
      <w:r w:rsidRPr="00AE4773">
        <w:rPr>
          <w:rFonts w:cs="Times New Roman"/>
          <w:b/>
          <w:bCs/>
          <w:szCs w:val="20"/>
          <w:lang w:val="tr-TR"/>
        </w:rPr>
        <w:t>E-Kitap İle İlgili Tezlerin Kullanılan Yazım Diline Göre Dağılımı</w:t>
      </w:r>
      <w:bookmarkEnd w:id="3"/>
    </w:p>
    <w:p w14:paraId="32294AD0" w14:textId="77777777" w:rsidR="00DB292E" w:rsidRDefault="00DB292E" w:rsidP="00474FA8">
      <w:pPr>
        <w:jc w:val="center"/>
        <w:rPr>
          <w:rFonts w:cs="Times New Roman"/>
          <w:szCs w:val="20"/>
          <w:lang w:val="tr-TR"/>
        </w:rPr>
      </w:pPr>
      <w:r w:rsidRPr="00AE4773">
        <w:rPr>
          <w:rFonts w:cs="Times New Roman"/>
          <w:noProof/>
          <w:szCs w:val="20"/>
          <w:lang w:val="tr-TR" w:eastAsia="tr-TR"/>
        </w:rPr>
        <w:drawing>
          <wp:inline distT="0" distB="0" distL="0" distR="0" wp14:anchorId="4CB92F6E" wp14:editId="775D78D5">
            <wp:extent cx="4600575" cy="1866900"/>
            <wp:effectExtent l="0" t="0" r="9525" b="0"/>
            <wp:docPr id="14" name="Grafik 14">
              <a:extLst xmlns:a="http://schemas.openxmlformats.org/drawingml/2006/main">
                <a:ext uri="{FF2B5EF4-FFF2-40B4-BE49-F238E27FC236}">
                  <a16:creationId xmlns:a16="http://schemas.microsoft.com/office/drawing/2014/main" id="{DC453804-3B1B-4387-9899-74607C76CA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27C8AE" w14:textId="3129D505" w:rsidR="00DB292E" w:rsidRPr="00656CEA" w:rsidRDefault="00DB292E" w:rsidP="00474FA8">
      <w:pPr>
        <w:pStyle w:val="ResimYazs"/>
        <w:spacing w:after="0" w:line="360" w:lineRule="auto"/>
        <w:jc w:val="center"/>
        <w:rPr>
          <w:rFonts w:ascii="Times New Roman" w:hAnsi="Times New Roman" w:cs="Times New Roman"/>
          <w:i w:val="0"/>
          <w:iCs w:val="0"/>
          <w:noProof/>
          <w:color w:val="auto"/>
          <w:sz w:val="20"/>
          <w:szCs w:val="20"/>
        </w:rPr>
      </w:pPr>
      <w:r w:rsidRPr="00656CEA">
        <w:rPr>
          <w:rFonts w:ascii="Times New Roman" w:hAnsi="Times New Roman" w:cs="Times New Roman"/>
          <w:i w:val="0"/>
          <w:iCs w:val="0"/>
          <w:color w:val="auto"/>
          <w:sz w:val="20"/>
          <w:szCs w:val="20"/>
        </w:rPr>
        <w:t xml:space="preserve">Şekil </w:t>
      </w:r>
      <w:r w:rsidRPr="00656CEA">
        <w:rPr>
          <w:rFonts w:ascii="Times New Roman" w:hAnsi="Times New Roman" w:cs="Times New Roman"/>
          <w:i w:val="0"/>
          <w:iCs w:val="0"/>
          <w:noProof/>
          <w:color w:val="auto"/>
          <w:sz w:val="20"/>
          <w:szCs w:val="20"/>
        </w:rPr>
        <w:t xml:space="preserve">2. </w:t>
      </w:r>
      <w:r w:rsidRPr="00656CEA">
        <w:rPr>
          <w:rFonts w:ascii="Times New Roman" w:hAnsi="Times New Roman" w:cs="Times New Roman"/>
          <w:i w:val="0"/>
          <w:iCs w:val="0"/>
          <w:color w:val="auto"/>
          <w:sz w:val="20"/>
          <w:szCs w:val="20"/>
        </w:rPr>
        <w:t>E-kitaplar İle İlgili Tezlerin Yazıldıkları Dillere Göre Dağılımları</w:t>
      </w:r>
    </w:p>
    <w:p w14:paraId="124AA11E" w14:textId="77777777" w:rsidR="00DB292E" w:rsidRPr="00AE4773" w:rsidRDefault="00DB292E" w:rsidP="00DB292E">
      <w:pPr>
        <w:rPr>
          <w:rFonts w:cs="Times New Roman"/>
          <w:szCs w:val="20"/>
          <w:lang w:val="tr-TR"/>
        </w:rPr>
      </w:pPr>
    </w:p>
    <w:p w14:paraId="5413B092" w14:textId="570D5142" w:rsidR="00DB292E" w:rsidRDefault="00DB292E" w:rsidP="00DB292E">
      <w:pPr>
        <w:spacing w:line="360" w:lineRule="auto"/>
        <w:rPr>
          <w:rFonts w:cs="Times New Roman"/>
          <w:szCs w:val="20"/>
          <w:lang w:val="tr-TR"/>
        </w:rPr>
      </w:pPr>
      <w:r w:rsidRPr="00AE4773">
        <w:rPr>
          <w:rFonts w:cs="Times New Roman"/>
          <w:szCs w:val="20"/>
          <w:lang w:val="tr-TR"/>
        </w:rPr>
        <w:t xml:space="preserve">E-kitaplar ile ilgili tezlerin yazıldıkları diller incelendiğinde (Şekil 2) 39 adet tezin büyük çoğunluğunun Türkçe (n=37) ve 2 tanesinin (n=2) İngilizce olarak yazıldığı görülmektedir. İngilizce yazılan tezlerden her ikisi de yüksek lisans tezidir. Bir tanesi İngilizce eğitim veren ve tez çalışmalarının da İngilizce olarak yazıldığı Boğaziçi Üniversitesi Eğitim Teknolojileri Anabilim Dalı ve diğeri Orta Doğu Teknik Üniversitesi Bilgisayar ve Öğretim Teknolojileri Eğitimi Anabilim Dalıdır.  </w:t>
      </w:r>
    </w:p>
    <w:p w14:paraId="34F34112" w14:textId="77777777" w:rsidR="00DB292E" w:rsidRPr="00AE4773" w:rsidRDefault="00DB292E" w:rsidP="00DB292E">
      <w:pPr>
        <w:spacing w:line="360" w:lineRule="auto"/>
        <w:rPr>
          <w:rFonts w:cs="Times New Roman"/>
          <w:szCs w:val="20"/>
          <w:lang w:val="tr-TR"/>
        </w:rPr>
      </w:pPr>
    </w:p>
    <w:p w14:paraId="1269C57B" w14:textId="77777777" w:rsidR="00DB292E" w:rsidRPr="00AE4773" w:rsidRDefault="00DB292E" w:rsidP="00DB292E">
      <w:pPr>
        <w:pStyle w:val="ResimYazs"/>
        <w:spacing w:before="120" w:after="0" w:line="360" w:lineRule="auto"/>
        <w:rPr>
          <w:rFonts w:ascii="Times New Roman" w:hAnsi="Times New Roman" w:cs="Times New Roman"/>
          <w:i w:val="0"/>
          <w:iCs w:val="0"/>
          <w:color w:val="auto"/>
          <w:sz w:val="20"/>
          <w:szCs w:val="20"/>
        </w:rPr>
      </w:pPr>
      <w:bookmarkStart w:id="4" w:name="_Toc44359729"/>
      <w:r w:rsidRPr="00AE4773">
        <w:rPr>
          <w:rFonts w:ascii="Times New Roman" w:hAnsi="Times New Roman" w:cs="Times New Roman"/>
          <w:b/>
          <w:bCs/>
          <w:i w:val="0"/>
          <w:iCs w:val="0"/>
          <w:color w:val="auto"/>
          <w:sz w:val="20"/>
          <w:szCs w:val="20"/>
        </w:rPr>
        <w:t>E-kitap İle İlgili Tezlerin Türlerine Göre Değişimler</w:t>
      </w:r>
      <w:bookmarkEnd w:id="4"/>
      <w:r w:rsidRPr="00AE4773">
        <w:rPr>
          <w:rFonts w:ascii="Times New Roman" w:hAnsi="Times New Roman" w:cs="Times New Roman"/>
          <w:i w:val="0"/>
          <w:iCs w:val="0"/>
          <w:color w:val="auto"/>
          <w:sz w:val="20"/>
          <w:szCs w:val="20"/>
        </w:rPr>
        <w:t xml:space="preserve"> </w:t>
      </w:r>
    </w:p>
    <w:p w14:paraId="7EC9BD7F" w14:textId="77777777" w:rsidR="00DB292E" w:rsidRDefault="00DB292E" w:rsidP="00474FA8">
      <w:pPr>
        <w:pStyle w:val="ListeParagraf"/>
        <w:autoSpaceDE w:val="0"/>
        <w:autoSpaceDN w:val="0"/>
        <w:adjustRightInd w:val="0"/>
        <w:spacing w:after="0" w:line="240" w:lineRule="auto"/>
        <w:ind w:left="0"/>
        <w:jc w:val="center"/>
        <w:rPr>
          <w:rFonts w:ascii="Times New Roman" w:hAnsi="Times New Roman" w:cs="Times New Roman"/>
          <w:sz w:val="20"/>
          <w:szCs w:val="20"/>
        </w:rPr>
      </w:pPr>
      <w:r w:rsidRPr="00AE4773">
        <w:rPr>
          <w:rFonts w:ascii="Times New Roman" w:hAnsi="Times New Roman" w:cs="Times New Roman"/>
          <w:noProof/>
          <w:sz w:val="20"/>
          <w:szCs w:val="20"/>
          <w:lang w:eastAsia="tr-TR"/>
        </w:rPr>
        <w:drawing>
          <wp:inline distT="0" distB="0" distL="0" distR="0" wp14:anchorId="57F17678" wp14:editId="655AB36E">
            <wp:extent cx="4600575" cy="1771650"/>
            <wp:effectExtent l="0" t="0" r="9525" b="0"/>
            <wp:docPr id="10" name="Grafik 10">
              <a:extLst xmlns:a="http://schemas.openxmlformats.org/drawingml/2006/main">
                <a:ext uri="{FF2B5EF4-FFF2-40B4-BE49-F238E27FC236}">
                  <a16:creationId xmlns:a16="http://schemas.microsoft.com/office/drawing/2014/main" id="{4C29E77B-F411-4E7B-9722-B6500AB332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77ABB9" w14:textId="5A8F9495" w:rsidR="00DB292E" w:rsidRPr="00656CEA" w:rsidRDefault="00DB292E" w:rsidP="00474FA8">
      <w:pPr>
        <w:pStyle w:val="ResimYazs"/>
        <w:spacing w:before="120" w:after="0" w:line="360" w:lineRule="auto"/>
        <w:jc w:val="center"/>
        <w:rPr>
          <w:rFonts w:ascii="Times New Roman" w:hAnsi="Times New Roman" w:cs="Times New Roman"/>
          <w:i w:val="0"/>
          <w:iCs w:val="0"/>
          <w:color w:val="auto"/>
          <w:sz w:val="20"/>
          <w:szCs w:val="20"/>
        </w:rPr>
      </w:pPr>
      <w:r w:rsidRPr="00656CEA">
        <w:rPr>
          <w:rFonts w:ascii="Times New Roman" w:hAnsi="Times New Roman" w:cs="Times New Roman"/>
          <w:i w:val="0"/>
          <w:iCs w:val="0"/>
          <w:color w:val="auto"/>
          <w:sz w:val="20"/>
          <w:szCs w:val="20"/>
        </w:rPr>
        <w:t xml:space="preserve">Şekil </w:t>
      </w:r>
      <w:r w:rsidRPr="00656CEA">
        <w:rPr>
          <w:rFonts w:ascii="Times New Roman" w:hAnsi="Times New Roman" w:cs="Times New Roman"/>
          <w:i w:val="0"/>
          <w:iCs w:val="0"/>
          <w:noProof/>
          <w:color w:val="auto"/>
          <w:sz w:val="20"/>
          <w:szCs w:val="20"/>
        </w:rPr>
        <w:t xml:space="preserve">3. </w:t>
      </w:r>
      <w:r w:rsidRPr="00656CEA">
        <w:rPr>
          <w:rFonts w:ascii="Times New Roman" w:hAnsi="Times New Roman" w:cs="Times New Roman"/>
          <w:i w:val="0"/>
          <w:iCs w:val="0"/>
          <w:color w:val="auto"/>
          <w:sz w:val="20"/>
          <w:szCs w:val="20"/>
        </w:rPr>
        <w:t>E-Kitaplar İle İlgili Tezlerin Türlerine Göre Dağılımı</w:t>
      </w:r>
    </w:p>
    <w:p w14:paraId="360391FA" w14:textId="77777777" w:rsidR="00DB292E" w:rsidRPr="00AE4773" w:rsidRDefault="00DB292E" w:rsidP="00DB292E">
      <w:pPr>
        <w:rPr>
          <w:rFonts w:cs="Times New Roman"/>
          <w:szCs w:val="20"/>
          <w:lang w:val="tr-TR"/>
        </w:rPr>
      </w:pPr>
    </w:p>
    <w:p w14:paraId="4203FF62" w14:textId="47872B8D" w:rsidR="00DB292E" w:rsidRDefault="00DB292E" w:rsidP="00DB292E">
      <w:pPr>
        <w:autoSpaceDE w:val="0"/>
        <w:autoSpaceDN w:val="0"/>
        <w:adjustRightInd w:val="0"/>
        <w:spacing w:line="360" w:lineRule="auto"/>
        <w:rPr>
          <w:rFonts w:cs="Times New Roman"/>
          <w:szCs w:val="20"/>
          <w:lang w:val="tr-TR"/>
        </w:rPr>
      </w:pPr>
      <w:r w:rsidRPr="00AE4773">
        <w:rPr>
          <w:rFonts w:cs="Times New Roman"/>
          <w:szCs w:val="20"/>
          <w:lang w:val="tr-TR"/>
        </w:rPr>
        <w:t xml:space="preserve">E-kitaplar ile ilgili tezlerin türleri incelendiğinde (Şekil 3), tezlerin büyük çoğunluğunun yüksek lisans tezi (n=30) olduğu, doktora tezlerinin daha az sayıda (n=9) olduğu görülmektedir. </w:t>
      </w:r>
    </w:p>
    <w:p w14:paraId="279E88E8" w14:textId="76735350" w:rsidR="00DB292E" w:rsidRDefault="00DB292E" w:rsidP="00DB292E">
      <w:pPr>
        <w:autoSpaceDE w:val="0"/>
        <w:autoSpaceDN w:val="0"/>
        <w:adjustRightInd w:val="0"/>
        <w:spacing w:line="360" w:lineRule="auto"/>
        <w:rPr>
          <w:rFonts w:cs="Times New Roman"/>
          <w:szCs w:val="20"/>
          <w:lang w:val="tr-TR"/>
        </w:rPr>
      </w:pPr>
    </w:p>
    <w:p w14:paraId="41502E01" w14:textId="3C01C5A3" w:rsidR="00DB292E" w:rsidRDefault="00DB292E" w:rsidP="00DB292E">
      <w:pPr>
        <w:autoSpaceDE w:val="0"/>
        <w:autoSpaceDN w:val="0"/>
        <w:adjustRightInd w:val="0"/>
        <w:spacing w:line="360" w:lineRule="auto"/>
        <w:rPr>
          <w:rFonts w:cs="Times New Roman"/>
          <w:szCs w:val="20"/>
          <w:lang w:val="tr-TR"/>
        </w:rPr>
      </w:pPr>
    </w:p>
    <w:p w14:paraId="2B07DFEC" w14:textId="77777777" w:rsidR="00DB292E" w:rsidRPr="00AE4773" w:rsidRDefault="00DB292E" w:rsidP="00DB292E">
      <w:pPr>
        <w:autoSpaceDE w:val="0"/>
        <w:autoSpaceDN w:val="0"/>
        <w:adjustRightInd w:val="0"/>
        <w:spacing w:line="360" w:lineRule="auto"/>
        <w:rPr>
          <w:rFonts w:cs="Times New Roman"/>
          <w:szCs w:val="20"/>
          <w:lang w:val="tr-TR"/>
        </w:rPr>
      </w:pPr>
    </w:p>
    <w:p w14:paraId="2E692B18" w14:textId="56E6E694" w:rsidR="00DB292E" w:rsidRDefault="00DB292E" w:rsidP="00DB292E">
      <w:pPr>
        <w:pStyle w:val="Balk2"/>
        <w:spacing w:before="0" w:line="360" w:lineRule="auto"/>
        <w:rPr>
          <w:rFonts w:ascii="Times New Roman" w:eastAsiaTheme="minorHAnsi" w:hAnsi="Times New Roman" w:cs="Times New Roman"/>
          <w:b/>
          <w:bCs/>
          <w:color w:val="auto"/>
          <w:sz w:val="20"/>
          <w:szCs w:val="20"/>
          <w:lang w:val="de-DE"/>
        </w:rPr>
      </w:pPr>
      <w:bookmarkStart w:id="5" w:name="_Toc44359730"/>
      <w:r w:rsidRPr="00DB292E">
        <w:rPr>
          <w:rFonts w:ascii="Times New Roman" w:eastAsiaTheme="minorHAnsi" w:hAnsi="Times New Roman" w:cs="Times New Roman"/>
          <w:b/>
          <w:bCs/>
          <w:color w:val="auto"/>
          <w:sz w:val="20"/>
          <w:szCs w:val="20"/>
          <w:lang w:val="de-DE"/>
        </w:rPr>
        <w:lastRenderedPageBreak/>
        <w:t>E-</w:t>
      </w:r>
      <w:proofErr w:type="spellStart"/>
      <w:r w:rsidRPr="00DB292E">
        <w:rPr>
          <w:rFonts w:ascii="Times New Roman" w:eastAsiaTheme="minorHAnsi" w:hAnsi="Times New Roman" w:cs="Times New Roman"/>
          <w:b/>
          <w:bCs/>
          <w:color w:val="auto"/>
          <w:sz w:val="20"/>
          <w:szCs w:val="20"/>
          <w:lang w:val="de-DE"/>
        </w:rPr>
        <w:t>kitap</w:t>
      </w:r>
      <w:proofErr w:type="spellEnd"/>
      <w:r w:rsidRPr="00DB292E">
        <w:rPr>
          <w:rFonts w:ascii="Times New Roman" w:eastAsiaTheme="minorHAnsi" w:hAnsi="Times New Roman" w:cs="Times New Roman"/>
          <w:b/>
          <w:bCs/>
          <w:color w:val="auto"/>
          <w:sz w:val="20"/>
          <w:szCs w:val="20"/>
          <w:lang w:val="de-DE"/>
        </w:rPr>
        <w:t xml:space="preserve"> İle </w:t>
      </w:r>
      <w:proofErr w:type="spellStart"/>
      <w:r w:rsidRPr="00DB292E">
        <w:rPr>
          <w:rFonts w:ascii="Times New Roman" w:eastAsiaTheme="minorHAnsi" w:hAnsi="Times New Roman" w:cs="Times New Roman"/>
          <w:b/>
          <w:bCs/>
          <w:color w:val="auto"/>
          <w:sz w:val="20"/>
          <w:szCs w:val="20"/>
          <w:lang w:val="de-DE"/>
        </w:rPr>
        <w:t>İlgili</w:t>
      </w:r>
      <w:proofErr w:type="spellEnd"/>
      <w:r w:rsidRPr="00DB292E">
        <w:rPr>
          <w:rFonts w:ascii="Times New Roman" w:eastAsiaTheme="minorHAnsi" w:hAnsi="Times New Roman" w:cs="Times New Roman"/>
          <w:b/>
          <w:bCs/>
          <w:color w:val="auto"/>
          <w:sz w:val="20"/>
          <w:szCs w:val="20"/>
          <w:lang w:val="de-DE"/>
        </w:rPr>
        <w:t xml:space="preserve"> </w:t>
      </w:r>
      <w:proofErr w:type="spellStart"/>
      <w:r w:rsidRPr="00DB292E">
        <w:rPr>
          <w:rFonts w:ascii="Times New Roman" w:eastAsiaTheme="minorHAnsi" w:hAnsi="Times New Roman" w:cs="Times New Roman"/>
          <w:b/>
          <w:bCs/>
          <w:color w:val="auto"/>
          <w:sz w:val="20"/>
          <w:szCs w:val="20"/>
          <w:lang w:val="de-DE"/>
        </w:rPr>
        <w:t>Tezlerin</w:t>
      </w:r>
      <w:proofErr w:type="spellEnd"/>
      <w:r w:rsidRPr="00DB292E">
        <w:rPr>
          <w:rFonts w:ascii="Times New Roman" w:eastAsiaTheme="minorHAnsi" w:hAnsi="Times New Roman" w:cs="Times New Roman"/>
          <w:b/>
          <w:bCs/>
          <w:color w:val="auto"/>
          <w:sz w:val="20"/>
          <w:szCs w:val="20"/>
          <w:lang w:val="de-DE"/>
        </w:rPr>
        <w:t xml:space="preserve"> </w:t>
      </w:r>
      <w:proofErr w:type="spellStart"/>
      <w:r w:rsidRPr="00DB292E">
        <w:rPr>
          <w:rFonts w:ascii="Times New Roman" w:eastAsiaTheme="minorHAnsi" w:hAnsi="Times New Roman" w:cs="Times New Roman"/>
          <w:b/>
          <w:bCs/>
          <w:color w:val="auto"/>
          <w:sz w:val="20"/>
          <w:szCs w:val="20"/>
          <w:lang w:val="de-DE"/>
        </w:rPr>
        <w:t>Hazırlandığı</w:t>
      </w:r>
      <w:proofErr w:type="spellEnd"/>
      <w:r w:rsidRPr="00DB292E">
        <w:rPr>
          <w:rFonts w:ascii="Times New Roman" w:eastAsiaTheme="minorHAnsi" w:hAnsi="Times New Roman" w:cs="Times New Roman"/>
          <w:b/>
          <w:bCs/>
          <w:color w:val="auto"/>
          <w:sz w:val="20"/>
          <w:szCs w:val="20"/>
          <w:lang w:val="de-DE"/>
        </w:rPr>
        <w:t xml:space="preserve"> </w:t>
      </w:r>
      <w:proofErr w:type="spellStart"/>
      <w:r w:rsidRPr="00DB292E">
        <w:rPr>
          <w:rFonts w:ascii="Times New Roman" w:eastAsiaTheme="minorHAnsi" w:hAnsi="Times New Roman" w:cs="Times New Roman"/>
          <w:b/>
          <w:bCs/>
          <w:color w:val="auto"/>
          <w:sz w:val="20"/>
          <w:szCs w:val="20"/>
          <w:lang w:val="de-DE"/>
        </w:rPr>
        <w:t>Üniversiteler</w:t>
      </w:r>
      <w:bookmarkEnd w:id="5"/>
      <w:proofErr w:type="spellEnd"/>
    </w:p>
    <w:p w14:paraId="732891EE" w14:textId="77777777" w:rsidR="00DB292E" w:rsidRPr="00DB292E" w:rsidRDefault="00DB292E" w:rsidP="00DB292E">
      <w:pPr>
        <w:rPr>
          <w:lang w:val="de-DE"/>
        </w:rPr>
      </w:pPr>
    </w:p>
    <w:p w14:paraId="13A6FF0E" w14:textId="77777777" w:rsidR="00DB292E" w:rsidRPr="00656CEA" w:rsidRDefault="00DB292E" w:rsidP="00474FA8">
      <w:pPr>
        <w:pStyle w:val="ResimYazs"/>
        <w:spacing w:after="0" w:line="360" w:lineRule="auto"/>
        <w:jc w:val="center"/>
        <w:rPr>
          <w:rFonts w:ascii="Times New Roman" w:eastAsiaTheme="minorEastAsia" w:hAnsi="Times New Roman" w:cs="Times New Roman"/>
          <w:i w:val="0"/>
          <w:iCs w:val="0"/>
          <w:color w:val="auto"/>
          <w:sz w:val="20"/>
          <w:szCs w:val="20"/>
          <w:lang w:eastAsia="tr-TR"/>
        </w:rPr>
      </w:pPr>
      <w:r w:rsidRPr="00656CEA">
        <w:rPr>
          <w:rFonts w:ascii="Times New Roman" w:hAnsi="Times New Roman" w:cs="Times New Roman"/>
          <w:i w:val="0"/>
          <w:iCs w:val="0"/>
          <w:color w:val="auto"/>
          <w:sz w:val="20"/>
          <w:szCs w:val="20"/>
        </w:rPr>
        <w:t>Tablo 4. E-Kitaplar İlgili Tezlerin Hazırlandığı Üniversiteler</w:t>
      </w:r>
    </w:p>
    <w:tbl>
      <w:tblPr>
        <w:tblStyle w:val="TabloKlavuzu"/>
        <w:tblW w:w="9067" w:type="dxa"/>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731"/>
        <w:gridCol w:w="1169"/>
        <w:gridCol w:w="1169"/>
        <w:gridCol w:w="1170"/>
      </w:tblGrid>
      <w:tr w:rsidR="00DB292E" w:rsidRPr="00AE4773" w14:paraId="27AD8910" w14:textId="77777777" w:rsidTr="00474FA8">
        <w:trPr>
          <w:trHeight w:val="276"/>
          <w:jc w:val="center"/>
        </w:trPr>
        <w:tc>
          <w:tcPr>
            <w:tcW w:w="3828" w:type="dxa"/>
            <w:tcBorders>
              <w:top w:val="single" w:sz="4" w:space="0" w:color="auto"/>
              <w:left w:val="nil"/>
              <w:bottom w:val="single" w:sz="4" w:space="0" w:color="auto"/>
              <w:right w:val="nil"/>
            </w:tcBorders>
            <w:vAlign w:val="center"/>
            <w:hideMark/>
          </w:tcPr>
          <w:p w14:paraId="08936C91"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eastAsiaTheme="minorEastAsia" w:hAnsi="Times New Roman" w:cs="Times New Roman"/>
                <w:b/>
                <w:bCs/>
                <w:noProof/>
                <w:sz w:val="20"/>
                <w:szCs w:val="20"/>
                <w:lang w:eastAsia="tr-TR"/>
              </w:rPr>
            </w:pPr>
            <w:r w:rsidRPr="00AE4773">
              <w:rPr>
                <w:rFonts w:ascii="Times New Roman" w:hAnsi="Times New Roman" w:cs="Times New Roman"/>
                <w:b/>
                <w:bCs/>
                <w:noProof/>
                <w:sz w:val="20"/>
                <w:szCs w:val="20"/>
              </w:rPr>
              <w:t>Üniversite Adı</w:t>
            </w:r>
          </w:p>
        </w:tc>
        <w:tc>
          <w:tcPr>
            <w:tcW w:w="1731" w:type="dxa"/>
            <w:tcBorders>
              <w:top w:val="single" w:sz="4" w:space="0" w:color="auto"/>
              <w:left w:val="nil"/>
              <w:bottom w:val="single" w:sz="4" w:space="0" w:color="auto"/>
              <w:right w:val="nil"/>
            </w:tcBorders>
            <w:hideMark/>
          </w:tcPr>
          <w:p w14:paraId="1AB8BE29"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b/>
                <w:bCs/>
                <w:noProof/>
                <w:sz w:val="20"/>
                <w:szCs w:val="20"/>
              </w:rPr>
            </w:pPr>
            <w:r w:rsidRPr="00AE4773">
              <w:rPr>
                <w:rFonts w:ascii="Times New Roman" w:hAnsi="Times New Roman" w:cs="Times New Roman"/>
                <w:b/>
                <w:bCs/>
                <w:noProof/>
                <w:sz w:val="20"/>
                <w:szCs w:val="20"/>
              </w:rPr>
              <w:t xml:space="preserve">Yüksek Lisans </w:t>
            </w:r>
          </w:p>
        </w:tc>
        <w:tc>
          <w:tcPr>
            <w:tcW w:w="1169" w:type="dxa"/>
            <w:tcBorders>
              <w:top w:val="single" w:sz="4" w:space="0" w:color="auto"/>
              <w:left w:val="nil"/>
              <w:bottom w:val="single" w:sz="4" w:space="0" w:color="auto"/>
              <w:right w:val="nil"/>
            </w:tcBorders>
            <w:hideMark/>
          </w:tcPr>
          <w:p w14:paraId="3C63E94F"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b/>
                <w:bCs/>
                <w:noProof/>
                <w:sz w:val="20"/>
                <w:szCs w:val="20"/>
              </w:rPr>
            </w:pPr>
            <w:r w:rsidRPr="00AE4773">
              <w:rPr>
                <w:rFonts w:ascii="Times New Roman" w:hAnsi="Times New Roman" w:cs="Times New Roman"/>
                <w:b/>
                <w:bCs/>
                <w:noProof/>
                <w:sz w:val="20"/>
                <w:szCs w:val="20"/>
              </w:rPr>
              <w:t>Doktora</w:t>
            </w:r>
          </w:p>
        </w:tc>
        <w:tc>
          <w:tcPr>
            <w:tcW w:w="1169" w:type="dxa"/>
            <w:tcBorders>
              <w:top w:val="single" w:sz="4" w:space="0" w:color="auto"/>
              <w:left w:val="nil"/>
              <w:bottom w:val="single" w:sz="4" w:space="0" w:color="auto"/>
              <w:right w:val="nil"/>
            </w:tcBorders>
            <w:hideMark/>
          </w:tcPr>
          <w:p w14:paraId="5FFA614D"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b/>
                <w:bCs/>
                <w:i/>
                <w:iCs/>
                <w:noProof/>
                <w:sz w:val="20"/>
                <w:szCs w:val="20"/>
              </w:rPr>
            </w:pPr>
            <w:r w:rsidRPr="00AE4773">
              <w:rPr>
                <w:rFonts w:ascii="Times New Roman" w:hAnsi="Times New Roman" w:cs="Times New Roman"/>
                <w:b/>
                <w:bCs/>
                <w:i/>
                <w:iCs/>
                <w:noProof/>
                <w:sz w:val="20"/>
                <w:szCs w:val="20"/>
              </w:rPr>
              <w:t>f</w:t>
            </w:r>
          </w:p>
        </w:tc>
        <w:tc>
          <w:tcPr>
            <w:tcW w:w="1170" w:type="dxa"/>
            <w:tcBorders>
              <w:top w:val="single" w:sz="4" w:space="0" w:color="auto"/>
              <w:left w:val="nil"/>
              <w:bottom w:val="single" w:sz="4" w:space="0" w:color="auto"/>
              <w:right w:val="nil"/>
            </w:tcBorders>
            <w:hideMark/>
          </w:tcPr>
          <w:p w14:paraId="2373AC81"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b/>
                <w:bCs/>
                <w:noProof/>
                <w:sz w:val="20"/>
                <w:szCs w:val="20"/>
              </w:rPr>
            </w:pPr>
            <w:r w:rsidRPr="00AE4773">
              <w:rPr>
                <w:rFonts w:ascii="Times New Roman" w:hAnsi="Times New Roman" w:cs="Times New Roman"/>
                <w:b/>
                <w:bCs/>
                <w:noProof/>
                <w:sz w:val="20"/>
                <w:szCs w:val="20"/>
              </w:rPr>
              <w:t>%</w:t>
            </w:r>
          </w:p>
        </w:tc>
      </w:tr>
      <w:tr w:rsidR="00DB292E" w:rsidRPr="00AE4773" w14:paraId="6699EE78" w14:textId="77777777" w:rsidTr="00474FA8">
        <w:trPr>
          <w:trHeight w:val="276"/>
          <w:jc w:val="center"/>
        </w:trPr>
        <w:tc>
          <w:tcPr>
            <w:tcW w:w="3828" w:type="dxa"/>
            <w:tcBorders>
              <w:top w:val="single" w:sz="4" w:space="0" w:color="auto"/>
              <w:left w:val="nil"/>
              <w:bottom w:val="nil"/>
              <w:right w:val="nil"/>
            </w:tcBorders>
            <w:vAlign w:val="center"/>
            <w:hideMark/>
          </w:tcPr>
          <w:p w14:paraId="476FE721"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b/>
                <w:bCs/>
                <w:noProof/>
                <w:sz w:val="20"/>
                <w:szCs w:val="20"/>
              </w:rPr>
            </w:pPr>
            <w:r w:rsidRPr="00AE4773">
              <w:rPr>
                <w:rFonts w:ascii="Times New Roman" w:hAnsi="Times New Roman" w:cs="Times New Roman"/>
                <w:b/>
                <w:bCs/>
                <w:sz w:val="20"/>
                <w:szCs w:val="20"/>
              </w:rPr>
              <w:t>Anadolu Üniversitesi</w:t>
            </w:r>
          </w:p>
        </w:tc>
        <w:tc>
          <w:tcPr>
            <w:tcW w:w="1731" w:type="dxa"/>
            <w:tcBorders>
              <w:top w:val="single" w:sz="4" w:space="0" w:color="auto"/>
              <w:left w:val="nil"/>
              <w:bottom w:val="nil"/>
              <w:right w:val="nil"/>
            </w:tcBorders>
            <w:hideMark/>
          </w:tcPr>
          <w:p w14:paraId="2B02BF4C"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b/>
                <w:bCs/>
                <w:sz w:val="20"/>
                <w:szCs w:val="20"/>
              </w:rPr>
            </w:pPr>
            <w:r w:rsidRPr="00AE4773">
              <w:rPr>
                <w:rFonts w:ascii="Times New Roman" w:hAnsi="Times New Roman" w:cs="Times New Roman"/>
                <w:b/>
                <w:bCs/>
                <w:sz w:val="20"/>
                <w:szCs w:val="20"/>
              </w:rPr>
              <w:t>2</w:t>
            </w:r>
          </w:p>
        </w:tc>
        <w:tc>
          <w:tcPr>
            <w:tcW w:w="1169" w:type="dxa"/>
            <w:tcBorders>
              <w:top w:val="single" w:sz="4" w:space="0" w:color="auto"/>
              <w:left w:val="nil"/>
              <w:bottom w:val="nil"/>
              <w:right w:val="nil"/>
            </w:tcBorders>
            <w:hideMark/>
          </w:tcPr>
          <w:p w14:paraId="23718613"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b/>
                <w:bCs/>
                <w:sz w:val="20"/>
                <w:szCs w:val="20"/>
              </w:rPr>
            </w:pPr>
            <w:r w:rsidRPr="00AE4773">
              <w:rPr>
                <w:rFonts w:ascii="Times New Roman" w:hAnsi="Times New Roman" w:cs="Times New Roman"/>
                <w:b/>
                <w:bCs/>
                <w:sz w:val="20"/>
                <w:szCs w:val="20"/>
              </w:rPr>
              <w:t>1</w:t>
            </w:r>
          </w:p>
        </w:tc>
        <w:tc>
          <w:tcPr>
            <w:tcW w:w="1169" w:type="dxa"/>
            <w:tcBorders>
              <w:top w:val="single" w:sz="4" w:space="0" w:color="auto"/>
              <w:left w:val="nil"/>
              <w:bottom w:val="nil"/>
              <w:right w:val="nil"/>
            </w:tcBorders>
            <w:vAlign w:val="bottom"/>
            <w:hideMark/>
          </w:tcPr>
          <w:p w14:paraId="55315AF9"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b/>
                <w:bCs/>
                <w:noProof/>
                <w:sz w:val="20"/>
                <w:szCs w:val="20"/>
              </w:rPr>
            </w:pPr>
            <w:r w:rsidRPr="00AE4773">
              <w:rPr>
                <w:rFonts w:ascii="Times New Roman" w:hAnsi="Times New Roman" w:cs="Times New Roman"/>
                <w:b/>
                <w:bCs/>
                <w:sz w:val="20"/>
                <w:szCs w:val="20"/>
              </w:rPr>
              <w:t>3</w:t>
            </w:r>
          </w:p>
        </w:tc>
        <w:tc>
          <w:tcPr>
            <w:tcW w:w="1170" w:type="dxa"/>
            <w:tcBorders>
              <w:top w:val="single" w:sz="4" w:space="0" w:color="auto"/>
              <w:left w:val="nil"/>
              <w:bottom w:val="nil"/>
              <w:right w:val="nil"/>
            </w:tcBorders>
            <w:vAlign w:val="bottom"/>
            <w:hideMark/>
          </w:tcPr>
          <w:p w14:paraId="617BD4A7"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b/>
                <w:bCs/>
                <w:noProof/>
                <w:sz w:val="20"/>
                <w:szCs w:val="20"/>
              </w:rPr>
            </w:pPr>
            <w:r w:rsidRPr="00AE4773">
              <w:rPr>
                <w:rFonts w:ascii="Times New Roman" w:hAnsi="Times New Roman" w:cs="Times New Roman"/>
                <w:b/>
                <w:bCs/>
                <w:sz w:val="20"/>
                <w:szCs w:val="20"/>
              </w:rPr>
              <w:t>7,69</w:t>
            </w:r>
          </w:p>
        </w:tc>
      </w:tr>
      <w:tr w:rsidR="00DB292E" w:rsidRPr="00AE4773" w14:paraId="7BD5CD7B" w14:textId="77777777" w:rsidTr="00474FA8">
        <w:trPr>
          <w:trHeight w:val="276"/>
          <w:jc w:val="center"/>
        </w:trPr>
        <w:tc>
          <w:tcPr>
            <w:tcW w:w="3828" w:type="dxa"/>
            <w:tcBorders>
              <w:top w:val="nil"/>
              <w:left w:val="nil"/>
              <w:bottom w:val="nil"/>
              <w:right w:val="nil"/>
            </w:tcBorders>
            <w:vAlign w:val="center"/>
            <w:hideMark/>
          </w:tcPr>
          <w:p w14:paraId="3A5E6FB3"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noProof/>
                <w:sz w:val="20"/>
                <w:szCs w:val="20"/>
              </w:rPr>
            </w:pPr>
            <w:r w:rsidRPr="00AE4773">
              <w:rPr>
                <w:rFonts w:ascii="Times New Roman" w:hAnsi="Times New Roman" w:cs="Times New Roman"/>
                <w:sz w:val="20"/>
                <w:szCs w:val="20"/>
              </w:rPr>
              <w:t xml:space="preserve">Atatürk Üniversitesi </w:t>
            </w:r>
          </w:p>
        </w:tc>
        <w:tc>
          <w:tcPr>
            <w:tcW w:w="1731" w:type="dxa"/>
            <w:tcBorders>
              <w:top w:val="nil"/>
              <w:left w:val="nil"/>
              <w:bottom w:val="nil"/>
              <w:right w:val="nil"/>
            </w:tcBorders>
            <w:hideMark/>
          </w:tcPr>
          <w:p w14:paraId="53EFF467"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nil"/>
              <w:right w:val="nil"/>
            </w:tcBorders>
            <w:hideMark/>
          </w:tcPr>
          <w:p w14:paraId="377FED1C"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nil"/>
              <w:right w:val="nil"/>
            </w:tcBorders>
            <w:vAlign w:val="bottom"/>
            <w:hideMark/>
          </w:tcPr>
          <w:p w14:paraId="41B80EE8"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2</w:t>
            </w:r>
          </w:p>
        </w:tc>
        <w:tc>
          <w:tcPr>
            <w:tcW w:w="1170" w:type="dxa"/>
            <w:tcBorders>
              <w:top w:val="nil"/>
              <w:left w:val="nil"/>
              <w:bottom w:val="nil"/>
              <w:right w:val="nil"/>
            </w:tcBorders>
            <w:vAlign w:val="bottom"/>
            <w:hideMark/>
          </w:tcPr>
          <w:p w14:paraId="4D20BBEA"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5,13</w:t>
            </w:r>
          </w:p>
        </w:tc>
      </w:tr>
      <w:tr w:rsidR="00DB292E" w:rsidRPr="00AE4773" w14:paraId="50B67C44" w14:textId="77777777" w:rsidTr="00474FA8">
        <w:trPr>
          <w:trHeight w:val="276"/>
          <w:jc w:val="center"/>
        </w:trPr>
        <w:tc>
          <w:tcPr>
            <w:tcW w:w="3828" w:type="dxa"/>
            <w:tcBorders>
              <w:top w:val="nil"/>
              <w:left w:val="nil"/>
              <w:bottom w:val="nil"/>
              <w:right w:val="nil"/>
            </w:tcBorders>
            <w:vAlign w:val="center"/>
            <w:hideMark/>
          </w:tcPr>
          <w:p w14:paraId="5438E0D7"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noProof/>
                <w:sz w:val="20"/>
                <w:szCs w:val="20"/>
              </w:rPr>
            </w:pPr>
            <w:r w:rsidRPr="00AE4773">
              <w:rPr>
                <w:rFonts w:ascii="Times New Roman" w:hAnsi="Times New Roman" w:cs="Times New Roman"/>
                <w:sz w:val="20"/>
                <w:szCs w:val="20"/>
              </w:rPr>
              <w:t>Boğaziçi Üniversitesi</w:t>
            </w:r>
          </w:p>
        </w:tc>
        <w:tc>
          <w:tcPr>
            <w:tcW w:w="1731" w:type="dxa"/>
            <w:tcBorders>
              <w:top w:val="nil"/>
              <w:left w:val="nil"/>
              <w:bottom w:val="nil"/>
              <w:right w:val="nil"/>
            </w:tcBorders>
            <w:hideMark/>
          </w:tcPr>
          <w:p w14:paraId="25168D5F"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nil"/>
              <w:right w:val="nil"/>
            </w:tcBorders>
            <w:hideMark/>
          </w:tcPr>
          <w:p w14:paraId="6D3A3340"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nil"/>
              <w:right w:val="nil"/>
            </w:tcBorders>
            <w:vAlign w:val="bottom"/>
            <w:hideMark/>
          </w:tcPr>
          <w:p w14:paraId="6CCD11DD"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1</w:t>
            </w:r>
          </w:p>
        </w:tc>
        <w:tc>
          <w:tcPr>
            <w:tcW w:w="1170" w:type="dxa"/>
            <w:tcBorders>
              <w:top w:val="nil"/>
              <w:left w:val="nil"/>
              <w:bottom w:val="nil"/>
              <w:right w:val="nil"/>
            </w:tcBorders>
            <w:vAlign w:val="bottom"/>
            <w:hideMark/>
          </w:tcPr>
          <w:p w14:paraId="12332F9E"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2,56</w:t>
            </w:r>
          </w:p>
        </w:tc>
      </w:tr>
      <w:tr w:rsidR="00DB292E" w:rsidRPr="00AE4773" w14:paraId="583E6A6B" w14:textId="77777777" w:rsidTr="00474FA8">
        <w:trPr>
          <w:trHeight w:val="276"/>
          <w:jc w:val="center"/>
        </w:trPr>
        <w:tc>
          <w:tcPr>
            <w:tcW w:w="3828" w:type="dxa"/>
            <w:tcBorders>
              <w:top w:val="nil"/>
              <w:left w:val="nil"/>
              <w:bottom w:val="nil"/>
              <w:right w:val="nil"/>
            </w:tcBorders>
            <w:vAlign w:val="center"/>
            <w:hideMark/>
          </w:tcPr>
          <w:p w14:paraId="03CA1B91"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noProof/>
                <w:sz w:val="20"/>
                <w:szCs w:val="20"/>
              </w:rPr>
            </w:pPr>
            <w:r w:rsidRPr="00AE4773">
              <w:rPr>
                <w:rFonts w:ascii="Times New Roman" w:hAnsi="Times New Roman" w:cs="Times New Roman"/>
                <w:sz w:val="20"/>
                <w:szCs w:val="20"/>
              </w:rPr>
              <w:t xml:space="preserve">Çanakkale Onsekiz Mart Üniversitesi </w:t>
            </w:r>
          </w:p>
        </w:tc>
        <w:tc>
          <w:tcPr>
            <w:tcW w:w="1731" w:type="dxa"/>
            <w:tcBorders>
              <w:top w:val="nil"/>
              <w:left w:val="nil"/>
              <w:bottom w:val="nil"/>
              <w:right w:val="nil"/>
            </w:tcBorders>
            <w:hideMark/>
          </w:tcPr>
          <w:p w14:paraId="7B903B80"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2</w:t>
            </w:r>
          </w:p>
        </w:tc>
        <w:tc>
          <w:tcPr>
            <w:tcW w:w="1169" w:type="dxa"/>
            <w:tcBorders>
              <w:top w:val="nil"/>
              <w:left w:val="nil"/>
              <w:bottom w:val="nil"/>
              <w:right w:val="nil"/>
            </w:tcBorders>
            <w:hideMark/>
          </w:tcPr>
          <w:p w14:paraId="674795AF"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nil"/>
              <w:right w:val="nil"/>
            </w:tcBorders>
            <w:vAlign w:val="bottom"/>
            <w:hideMark/>
          </w:tcPr>
          <w:p w14:paraId="404641E7"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2</w:t>
            </w:r>
          </w:p>
        </w:tc>
        <w:tc>
          <w:tcPr>
            <w:tcW w:w="1170" w:type="dxa"/>
            <w:tcBorders>
              <w:top w:val="nil"/>
              <w:left w:val="nil"/>
              <w:bottom w:val="nil"/>
              <w:right w:val="nil"/>
            </w:tcBorders>
            <w:vAlign w:val="bottom"/>
            <w:hideMark/>
          </w:tcPr>
          <w:p w14:paraId="625B00E6"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5,13</w:t>
            </w:r>
          </w:p>
        </w:tc>
      </w:tr>
      <w:tr w:rsidR="00DB292E" w:rsidRPr="00AE4773" w14:paraId="49E30EE6" w14:textId="77777777" w:rsidTr="00474FA8">
        <w:trPr>
          <w:trHeight w:val="276"/>
          <w:jc w:val="center"/>
        </w:trPr>
        <w:tc>
          <w:tcPr>
            <w:tcW w:w="3828" w:type="dxa"/>
            <w:tcBorders>
              <w:top w:val="nil"/>
              <w:left w:val="nil"/>
              <w:bottom w:val="nil"/>
              <w:right w:val="nil"/>
            </w:tcBorders>
            <w:vAlign w:val="center"/>
            <w:hideMark/>
          </w:tcPr>
          <w:p w14:paraId="6D85762A"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noProof/>
                <w:sz w:val="20"/>
                <w:szCs w:val="20"/>
              </w:rPr>
            </w:pPr>
            <w:r w:rsidRPr="00AE4773">
              <w:rPr>
                <w:rFonts w:ascii="Times New Roman" w:hAnsi="Times New Roman" w:cs="Times New Roman"/>
                <w:sz w:val="20"/>
                <w:szCs w:val="20"/>
              </w:rPr>
              <w:t>Dokuz Eylül Üniversitesi</w:t>
            </w:r>
          </w:p>
        </w:tc>
        <w:tc>
          <w:tcPr>
            <w:tcW w:w="1731" w:type="dxa"/>
            <w:tcBorders>
              <w:top w:val="nil"/>
              <w:left w:val="nil"/>
              <w:bottom w:val="nil"/>
              <w:right w:val="nil"/>
            </w:tcBorders>
            <w:hideMark/>
          </w:tcPr>
          <w:p w14:paraId="34132DA8"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nil"/>
              <w:right w:val="nil"/>
            </w:tcBorders>
            <w:hideMark/>
          </w:tcPr>
          <w:p w14:paraId="5ECB5E5F"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nil"/>
              <w:right w:val="nil"/>
            </w:tcBorders>
            <w:vAlign w:val="bottom"/>
            <w:hideMark/>
          </w:tcPr>
          <w:p w14:paraId="3AF04245"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1</w:t>
            </w:r>
          </w:p>
        </w:tc>
        <w:tc>
          <w:tcPr>
            <w:tcW w:w="1170" w:type="dxa"/>
            <w:tcBorders>
              <w:top w:val="nil"/>
              <w:left w:val="nil"/>
              <w:bottom w:val="nil"/>
              <w:right w:val="nil"/>
            </w:tcBorders>
            <w:vAlign w:val="bottom"/>
            <w:hideMark/>
          </w:tcPr>
          <w:p w14:paraId="2E2B3027"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2,56</w:t>
            </w:r>
          </w:p>
        </w:tc>
      </w:tr>
      <w:tr w:rsidR="00DB292E" w:rsidRPr="00AE4773" w14:paraId="1801930F" w14:textId="77777777" w:rsidTr="00474FA8">
        <w:trPr>
          <w:trHeight w:val="276"/>
          <w:jc w:val="center"/>
        </w:trPr>
        <w:tc>
          <w:tcPr>
            <w:tcW w:w="3828" w:type="dxa"/>
            <w:tcBorders>
              <w:top w:val="nil"/>
              <w:left w:val="nil"/>
              <w:bottom w:val="nil"/>
              <w:right w:val="nil"/>
            </w:tcBorders>
            <w:vAlign w:val="center"/>
            <w:hideMark/>
          </w:tcPr>
          <w:p w14:paraId="26BF7961"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noProof/>
                <w:sz w:val="20"/>
                <w:szCs w:val="20"/>
              </w:rPr>
            </w:pPr>
            <w:r w:rsidRPr="00AE4773">
              <w:rPr>
                <w:rFonts w:ascii="Times New Roman" w:hAnsi="Times New Roman" w:cs="Times New Roman"/>
                <w:sz w:val="20"/>
                <w:szCs w:val="20"/>
              </w:rPr>
              <w:t>Fırat Üniversitesi</w:t>
            </w:r>
          </w:p>
        </w:tc>
        <w:tc>
          <w:tcPr>
            <w:tcW w:w="1731" w:type="dxa"/>
            <w:tcBorders>
              <w:top w:val="nil"/>
              <w:left w:val="nil"/>
              <w:bottom w:val="nil"/>
              <w:right w:val="nil"/>
            </w:tcBorders>
            <w:hideMark/>
          </w:tcPr>
          <w:p w14:paraId="1AA04054"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nil"/>
              <w:right w:val="nil"/>
            </w:tcBorders>
            <w:hideMark/>
          </w:tcPr>
          <w:p w14:paraId="10D091F0"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nil"/>
              <w:right w:val="nil"/>
            </w:tcBorders>
            <w:vAlign w:val="bottom"/>
            <w:hideMark/>
          </w:tcPr>
          <w:p w14:paraId="2C7B593D"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1</w:t>
            </w:r>
          </w:p>
        </w:tc>
        <w:tc>
          <w:tcPr>
            <w:tcW w:w="1170" w:type="dxa"/>
            <w:tcBorders>
              <w:top w:val="nil"/>
              <w:left w:val="nil"/>
              <w:bottom w:val="nil"/>
              <w:right w:val="nil"/>
            </w:tcBorders>
            <w:vAlign w:val="bottom"/>
            <w:hideMark/>
          </w:tcPr>
          <w:p w14:paraId="131B43B8"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2,56</w:t>
            </w:r>
          </w:p>
        </w:tc>
      </w:tr>
      <w:tr w:rsidR="00DB292E" w:rsidRPr="00AE4773" w14:paraId="094D3019" w14:textId="77777777" w:rsidTr="00474FA8">
        <w:trPr>
          <w:trHeight w:val="276"/>
          <w:jc w:val="center"/>
        </w:trPr>
        <w:tc>
          <w:tcPr>
            <w:tcW w:w="3828" w:type="dxa"/>
            <w:tcBorders>
              <w:top w:val="nil"/>
              <w:left w:val="nil"/>
              <w:bottom w:val="nil"/>
              <w:right w:val="nil"/>
            </w:tcBorders>
            <w:vAlign w:val="center"/>
            <w:hideMark/>
          </w:tcPr>
          <w:p w14:paraId="0F73562F"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b/>
                <w:bCs/>
                <w:noProof/>
                <w:sz w:val="20"/>
                <w:szCs w:val="20"/>
              </w:rPr>
            </w:pPr>
            <w:r w:rsidRPr="00AE4773">
              <w:rPr>
                <w:rFonts w:ascii="Times New Roman" w:hAnsi="Times New Roman" w:cs="Times New Roman"/>
                <w:b/>
                <w:bCs/>
                <w:sz w:val="20"/>
                <w:szCs w:val="20"/>
              </w:rPr>
              <w:t>Gazi Üniversitesi</w:t>
            </w:r>
          </w:p>
        </w:tc>
        <w:tc>
          <w:tcPr>
            <w:tcW w:w="1731" w:type="dxa"/>
            <w:tcBorders>
              <w:top w:val="nil"/>
              <w:left w:val="nil"/>
              <w:bottom w:val="nil"/>
              <w:right w:val="nil"/>
            </w:tcBorders>
            <w:hideMark/>
          </w:tcPr>
          <w:p w14:paraId="56BDF13C"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b/>
                <w:bCs/>
                <w:sz w:val="20"/>
                <w:szCs w:val="20"/>
              </w:rPr>
            </w:pPr>
            <w:r w:rsidRPr="00AE4773">
              <w:rPr>
                <w:rFonts w:ascii="Times New Roman" w:hAnsi="Times New Roman" w:cs="Times New Roman"/>
                <w:b/>
                <w:bCs/>
                <w:sz w:val="20"/>
                <w:szCs w:val="20"/>
              </w:rPr>
              <w:t>4</w:t>
            </w:r>
          </w:p>
        </w:tc>
        <w:tc>
          <w:tcPr>
            <w:tcW w:w="1169" w:type="dxa"/>
            <w:tcBorders>
              <w:top w:val="nil"/>
              <w:left w:val="nil"/>
              <w:bottom w:val="nil"/>
              <w:right w:val="nil"/>
            </w:tcBorders>
            <w:hideMark/>
          </w:tcPr>
          <w:p w14:paraId="4FDC726C"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b/>
                <w:bCs/>
                <w:sz w:val="20"/>
                <w:szCs w:val="20"/>
              </w:rPr>
            </w:pPr>
            <w:r w:rsidRPr="00AE4773">
              <w:rPr>
                <w:rFonts w:ascii="Times New Roman" w:hAnsi="Times New Roman" w:cs="Times New Roman"/>
                <w:b/>
                <w:bCs/>
                <w:sz w:val="20"/>
                <w:szCs w:val="20"/>
              </w:rPr>
              <w:t>2</w:t>
            </w:r>
          </w:p>
        </w:tc>
        <w:tc>
          <w:tcPr>
            <w:tcW w:w="1169" w:type="dxa"/>
            <w:tcBorders>
              <w:top w:val="nil"/>
              <w:left w:val="nil"/>
              <w:bottom w:val="nil"/>
              <w:right w:val="nil"/>
            </w:tcBorders>
            <w:vAlign w:val="bottom"/>
            <w:hideMark/>
          </w:tcPr>
          <w:p w14:paraId="571E7B17"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b/>
                <w:bCs/>
                <w:noProof/>
                <w:sz w:val="20"/>
                <w:szCs w:val="20"/>
              </w:rPr>
            </w:pPr>
            <w:r w:rsidRPr="00AE4773">
              <w:rPr>
                <w:rFonts w:ascii="Times New Roman" w:hAnsi="Times New Roman" w:cs="Times New Roman"/>
                <w:b/>
                <w:bCs/>
                <w:noProof/>
                <w:sz w:val="20"/>
                <w:szCs w:val="20"/>
              </w:rPr>
              <w:t>6</w:t>
            </w:r>
          </w:p>
        </w:tc>
        <w:tc>
          <w:tcPr>
            <w:tcW w:w="1170" w:type="dxa"/>
            <w:tcBorders>
              <w:top w:val="nil"/>
              <w:left w:val="nil"/>
              <w:bottom w:val="nil"/>
              <w:right w:val="nil"/>
            </w:tcBorders>
            <w:vAlign w:val="bottom"/>
            <w:hideMark/>
          </w:tcPr>
          <w:p w14:paraId="476503BC"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b/>
                <w:bCs/>
                <w:noProof/>
                <w:sz w:val="20"/>
                <w:szCs w:val="20"/>
              </w:rPr>
            </w:pPr>
            <w:r w:rsidRPr="00AE4773">
              <w:rPr>
                <w:rFonts w:ascii="Times New Roman" w:hAnsi="Times New Roman" w:cs="Times New Roman"/>
                <w:b/>
                <w:bCs/>
                <w:sz w:val="20"/>
                <w:szCs w:val="20"/>
              </w:rPr>
              <w:t>15,38</w:t>
            </w:r>
          </w:p>
        </w:tc>
      </w:tr>
      <w:tr w:rsidR="00DB292E" w:rsidRPr="00AE4773" w14:paraId="5B974209" w14:textId="77777777" w:rsidTr="00474FA8">
        <w:trPr>
          <w:trHeight w:val="276"/>
          <w:jc w:val="center"/>
        </w:trPr>
        <w:tc>
          <w:tcPr>
            <w:tcW w:w="3828" w:type="dxa"/>
            <w:tcBorders>
              <w:top w:val="nil"/>
              <w:left w:val="nil"/>
              <w:bottom w:val="nil"/>
              <w:right w:val="nil"/>
            </w:tcBorders>
            <w:vAlign w:val="center"/>
            <w:hideMark/>
          </w:tcPr>
          <w:p w14:paraId="713AD8AA"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noProof/>
                <w:sz w:val="20"/>
                <w:szCs w:val="20"/>
              </w:rPr>
            </w:pPr>
            <w:r w:rsidRPr="00AE4773">
              <w:rPr>
                <w:rFonts w:ascii="Times New Roman" w:hAnsi="Times New Roman" w:cs="Times New Roman"/>
                <w:sz w:val="20"/>
                <w:szCs w:val="20"/>
              </w:rPr>
              <w:t>Hacettepe Üniversitesi</w:t>
            </w:r>
          </w:p>
        </w:tc>
        <w:tc>
          <w:tcPr>
            <w:tcW w:w="1731" w:type="dxa"/>
            <w:tcBorders>
              <w:top w:val="nil"/>
              <w:left w:val="nil"/>
              <w:bottom w:val="nil"/>
              <w:right w:val="nil"/>
            </w:tcBorders>
            <w:hideMark/>
          </w:tcPr>
          <w:p w14:paraId="7996EAB0"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nil"/>
              <w:right w:val="nil"/>
            </w:tcBorders>
            <w:hideMark/>
          </w:tcPr>
          <w:p w14:paraId="2DB668BC"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nil"/>
              <w:right w:val="nil"/>
            </w:tcBorders>
            <w:vAlign w:val="bottom"/>
            <w:hideMark/>
          </w:tcPr>
          <w:p w14:paraId="49DCC572"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2</w:t>
            </w:r>
          </w:p>
        </w:tc>
        <w:tc>
          <w:tcPr>
            <w:tcW w:w="1170" w:type="dxa"/>
            <w:tcBorders>
              <w:top w:val="nil"/>
              <w:left w:val="nil"/>
              <w:bottom w:val="nil"/>
              <w:right w:val="nil"/>
            </w:tcBorders>
            <w:vAlign w:val="bottom"/>
            <w:hideMark/>
          </w:tcPr>
          <w:p w14:paraId="358F7564"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5,13</w:t>
            </w:r>
          </w:p>
        </w:tc>
      </w:tr>
      <w:tr w:rsidR="00DB292E" w:rsidRPr="00AE4773" w14:paraId="0CE8CFE4" w14:textId="77777777" w:rsidTr="00474FA8">
        <w:trPr>
          <w:trHeight w:val="276"/>
          <w:jc w:val="center"/>
        </w:trPr>
        <w:tc>
          <w:tcPr>
            <w:tcW w:w="3828" w:type="dxa"/>
            <w:tcBorders>
              <w:top w:val="nil"/>
              <w:left w:val="nil"/>
              <w:bottom w:val="nil"/>
              <w:right w:val="nil"/>
            </w:tcBorders>
            <w:vAlign w:val="center"/>
            <w:hideMark/>
          </w:tcPr>
          <w:p w14:paraId="54CD42C3"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noProof/>
                <w:sz w:val="20"/>
                <w:szCs w:val="20"/>
              </w:rPr>
            </w:pPr>
            <w:r w:rsidRPr="00AE4773">
              <w:rPr>
                <w:rFonts w:ascii="Times New Roman" w:hAnsi="Times New Roman" w:cs="Times New Roman"/>
                <w:sz w:val="20"/>
                <w:szCs w:val="20"/>
              </w:rPr>
              <w:t>Işık Üniversitesi</w:t>
            </w:r>
          </w:p>
        </w:tc>
        <w:tc>
          <w:tcPr>
            <w:tcW w:w="1731" w:type="dxa"/>
            <w:tcBorders>
              <w:top w:val="nil"/>
              <w:left w:val="nil"/>
              <w:bottom w:val="nil"/>
              <w:right w:val="nil"/>
            </w:tcBorders>
            <w:hideMark/>
          </w:tcPr>
          <w:p w14:paraId="61871778"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nil"/>
              <w:right w:val="nil"/>
            </w:tcBorders>
            <w:hideMark/>
          </w:tcPr>
          <w:p w14:paraId="169C2E43"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nil"/>
              <w:right w:val="nil"/>
            </w:tcBorders>
            <w:vAlign w:val="bottom"/>
            <w:hideMark/>
          </w:tcPr>
          <w:p w14:paraId="00A787C0"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1</w:t>
            </w:r>
          </w:p>
        </w:tc>
        <w:tc>
          <w:tcPr>
            <w:tcW w:w="1170" w:type="dxa"/>
            <w:tcBorders>
              <w:top w:val="nil"/>
              <w:left w:val="nil"/>
              <w:bottom w:val="nil"/>
              <w:right w:val="nil"/>
            </w:tcBorders>
            <w:vAlign w:val="bottom"/>
            <w:hideMark/>
          </w:tcPr>
          <w:p w14:paraId="360F8833"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2,56</w:t>
            </w:r>
          </w:p>
        </w:tc>
      </w:tr>
      <w:tr w:rsidR="00DB292E" w:rsidRPr="00AE4773" w14:paraId="4960B5C6" w14:textId="77777777" w:rsidTr="00474FA8">
        <w:trPr>
          <w:trHeight w:val="276"/>
          <w:jc w:val="center"/>
        </w:trPr>
        <w:tc>
          <w:tcPr>
            <w:tcW w:w="3828" w:type="dxa"/>
            <w:tcBorders>
              <w:top w:val="nil"/>
              <w:left w:val="nil"/>
              <w:bottom w:val="nil"/>
              <w:right w:val="nil"/>
            </w:tcBorders>
            <w:vAlign w:val="center"/>
            <w:hideMark/>
          </w:tcPr>
          <w:p w14:paraId="5A7C2815"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noProof/>
                <w:sz w:val="20"/>
                <w:szCs w:val="20"/>
              </w:rPr>
            </w:pPr>
            <w:r w:rsidRPr="00AE4773">
              <w:rPr>
                <w:rFonts w:ascii="Times New Roman" w:hAnsi="Times New Roman" w:cs="Times New Roman"/>
                <w:sz w:val="20"/>
                <w:szCs w:val="20"/>
              </w:rPr>
              <w:t>İstanbul Aydın Üniversitesi</w:t>
            </w:r>
          </w:p>
        </w:tc>
        <w:tc>
          <w:tcPr>
            <w:tcW w:w="1731" w:type="dxa"/>
            <w:tcBorders>
              <w:top w:val="nil"/>
              <w:left w:val="nil"/>
              <w:bottom w:val="nil"/>
              <w:right w:val="nil"/>
            </w:tcBorders>
            <w:hideMark/>
          </w:tcPr>
          <w:p w14:paraId="681A87B1"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nil"/>
              <w:right w:val="nil"/>
            </w:tcBorders>
            <w:hideMark/>
          </w:tcPr>
          <w:p w14:paraId="5CD477E0"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nil"/>
              <w:right w:val="nil"/>
            </w:tcBorders>
            <w:vAlign w:val="bottom"/>
            <w:hideMark/>
          </w:tcPr>
          <w:p w14:paraId="5E07BFC3"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1</w:t>
            </w:r>
          </w:p>
        </w:tc>
        <w:tc>
          <w:tcPr>
            <w:tcW w:w="1170" w:type="dxa"/>
            <w:tcBorders>
              <w:top w:val="nil"/>
              <w:left w:val="nil"/>
              <w:bottom w:val="nil"/>
              <w:right w:val="nil"/>
            </w:tcBorders>
            <w:vAlign w:val="bottom"/>
            <w:hideMark/>
          </w:tcPr>
          <w:p w14:paraId="6A54918D"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2,56</w:t>
            </w:r>
          </w:p>
        </w:tc>
      </w:tr>
      <w:tr w:rsidR="00DB292E" w:rsidRPr="00AE4773" w14:paraId="6AF5CE12" w14:textId="77777777" w:rsidTr="00474FA8">
        <w:trPr>
          <w:trHeight w:val="276"/>
          <w:jc w:val="center"/>
        </w:trPr>
        <w:tc>
          <w:tcPr>
            <w:tcW w:w="3828" w:type="dxa"/>
            <w:tcBorders>
              <w:top w:val="nil"/>
              <w:left w:val="nil"/>
              <w:bottom w:val="nil"/>
              <w:right w:val="nil"/>
            </w:tcBorders>
            <w:vAlign w:val="center"/>
            <w:hideMark/>
          </w:tcPr>
          <w:p w14:paraId="1E2A47D2"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b/>
                <w:bCs/>
                <w:noProof/>
                <w:sz w:val="20"/>
                <w:szCs w:val="20"/>
              </w:rPr>
            </w:pPr>
            <w:r w:rsidRPr="00AE4773">
              <w:rPr>
                <w:rFonts w:ascii="Times New Roman" w:hAnsi="Times New Roman" w:cs="Times New Roman"/>
                <w:b/>
                <w:bCs/>
                <w:sz w:val="20"/>
                <w:szCs w:val="20"/>
              </w:rPr>
              <w:t xml:space="preserve">Karadeniz Teknik Üniversitesi </w:t>
            </w:r>
          </w:p>
        </w:tc>
        <w:tc>
          <w:tcPr>
            <w:tcW w:w="1731" w:type="dxa"/>
            <w:tcBorders>
              <w:top w:val="nil"/>
              <w:left w:val="nil"/>
              <w:bottom w:val="nil"/>
              <w:right w:val="nil"/>
            </w:tcBorders>
            <w:hideMark/>
          </w:tcPr>
          <w:p w14:paraId="5712036D"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b/>
                <w:bCs/>
                <w:sz w:val="20"/>
                <w:szCs w:val="20"/>
              </w:rPr>
            </w:pPr>
            <w:r w:rsidRPr="00AE4773">
              <w:rPr>
                <w:rFonts w:ascii="Times New Roman" w:hAnsi="Times New Roman" w:cs="Times New Roman"/>
                <w:b/>
                <w:bCs/>
                <w:sz w:val="20"/>
                <w:szCs w:val="20"/>
              </w:rPr>
              <w:t>1</w:t>
            </w:r>
          </w:p>
        </w:tc>
        <w:tc>
          <w:tcPr>
            <w:tcW w:w="1169" w:type="dxa"/>
            <w:tcBorders>
              <w:top w:val="nil"/>
              <w:left w:val="nil"/>
              <w:bottom w:val="nil"/>
              <w:right w:val="nil"/>
            </w:tcBorders>
            <w:hideMark/>
          </w:tcPr>
          <w:p w14:paraId="691A5904"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b/>
                <w:bCs/>
                <w:sz w:val="20"/>
                <w:szCs w:val="20"/>
              </w:rPr>
            </w:pPr>
            <w:r w:rsidRPr="00AE4773">
              <w:rPr>
                <w:rFonts w:ascii="Times New Roman" w:hAnsi="Times New Roman" w:cs="Times New Roman"/>
                <w:b/>
                <w:bCs/>
                <w:sz w:val="20"/>
                <w:szCs w:val="20"/>
              </w:rPr>
              <w:t>2</w:t>
            </w:r>
          </w:p>
        </w:tc>
        <w:tc>
          <w:tcPr>
            <w:tcW w:w="1169" w:type="dxa"/>
            <w:tcBorders>
              <w:top w:val="nil"/>
              <w:left w:val="nil"/>
              <w:bottom w:val="nil"/>
              <w:right w:val="nil"/>
            </w:tcBorders>
            <w:vAlign w:val="bottom"/>
            <w:hideMark/>
          </w:tcPr>
          <w:p w14:paraId="32D5E84A"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b/>
                <w:bCs/>
                <w:noProof/>
                <w:sz w:val="20"/>
                <w:szCs w:val="20"/>
              </w:rPr>
            </w:pPr>
            <w:r w:rsidRPr="00AE4773">
              <w:rPr>
                <w:rFonts w:ascii="Times New Roman" w:hAnsi="Times New Roman" w:cs="Times New Roman"/>
                <w:b/>
                <w:bCs/>
                <w:sz w:val="20"/>
                <w:szCs w:val="20"/>
              </w:rPr>
              <w:t>3</w:t>
            </w:r>
          </w:p>
        </w:tc>
        <w:tc>
          <w:tcPr>
            <w:tcW w:w="1170" w:type="dxa"/>
            <w:tcBorders>
              <w:top w:val="nil"/>
              <w:left w:val="nil"/>
              <w:bottom w:val="nil"/>
              <w:right w:val="nil"/>
            </w:tcBorders>
            <w:vAlign w:val="bottom"/>
            <w:hideMark/>
          </w:tcPr>
          <w:p w14:paraId="533D1FB2"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b/>
                <w:bCs/>
                <w:noProof/>
                <w:sz w:val="20"/>
                <w:szCs w:val="20"/>
              </w:rPr>
            </w:pPr>
            <w:r w:rsidRPr="00AE4773">
              <w:rPr>
                <w:rFonts w:ascii="Times New Roman" w:hAnsi="Times New Roman" w:cs="Times New Roman"/>
                <w:b/>
                <w:bCs/>
                <w:sz w:val="20"/>
                <w:szCs w:val="20"/>
              </w:rPr>
              <w:t>7,69</w:t>
            </w:r>
          </w:p>
        </w:tc>
      </w:tr>
      <w:tr w:rsidR="00DB292E" w:rsidRPr="00AE4773" w14:paraId="2B7076D7" w14:textId="77777777" w:rsidTr="00474FA8">
        <w:trPr>
          <w:trHeight w:val="276"/>
          <w:jc w:val="center"/>
        </w:trPr>
        <w:tc>
          <w:tcPr>
            <w:tcW w:w="3828" w:type="dxa"/>
            <w:tcBorders>
              <w:top w:val="nil"/>
              <w:left w:val="nil"/>
              <w:bottom w:val="nil"/>
              <w:right w:val="nil"/>
            </w:tcBorders>
            <w:vAlign w:val="center"/>
            <w:hideMark/>
          </w:tcPr>
          <w:p w14:paraId="72EF83A5"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noProof/>
                <w:sz w:val="20"/>
                <w:szCs w:val="20"/>
              </w:rPr>
            </w:pPr>
            <w:r w:rsidRPr="00AE4773">
              <w:rPr>
                <w:rFonts w:ascii="Times New Roman" w:hAnsi="Times New Roman" w:cs="Times New Roman"/>
                <w:sz w:val="20"/>
                <w:szCs w:val="20"/>
              </w:rPr>
              <w:t>Manisa Celal Bayar Üniversitesi</w:t>
            </w:r>
          </w:p>
        </w:tc>
        <w:tc>
          <w:tcPr>
            <w:tcW w:w="1731" w:type="dxa"/>
            <w:tcBorders>
              <w:top w:val="nil"/>
              <w:left w:val="nil"/>
              <w:bottom w:val="nil"/>
              <w:right w:val="nil"/>
            </w:tcBorders>
            <w:hideMark/>
          </w:tcPr>
          <w:p w14:paraId="699A3B90"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nil"/>
              <w:right w:val="nil"/>
            </w:tcBorders>
            <w:hideMark/>
          </w:tcPr>
          <w:p w14:paraId="5CEBEF6F"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nil"/>
              <w:right w:val="nil"/>
            </w:tcBorders>
            <w:vAlign w:val="bottom"/>
            <w:hideMark/>
          </w:tcPr>
          <w:p w14:paraId="624D5348"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1</w:t>
            </w:r>
          </w:p>
        </w:tc>
        <w:tc>
          <w:tcPr>
            <w:tcW w:w="1170" w:type="dxa"/>
            <w:tcBorders>
              <w:top w:val="nil"/>
              <w:left w:val="nil"/>
              <w:bottom w:val="nil"/>
              <w:right w:val="nil"/>
            </w:tcBorders>
            <w:vAlign w:val="bottom"/>
            <w:hideMark/>
          </w:tcPr>
          <w:p w14:paraId="4B80E8D1"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2,56</w:t>
            </w:r>
          </w:p>
        </w:tc>
      </w:tr>
      <w:tr w:rsidR="00DB292E" w:rsidRPr="00AE4773" w14:paraId="53045CB8" w14:textId="77777777" w:rsidTr="00474FA8">
        <w:trPr>
          <w:trHeight w:val="276"/>
          <w:jc w:val="center"/>
        </w:trPr>
        <w:tc>
          <w:tcPr>
            <w:tcW w:w="3828" w:type="dxa"/>
            <w:tcBorders>
              <w:top w:val="nil"/>
              <w:left w:val="nil"/>
              <w:bottom w:val="nil"/>
              <w:right w:val="nil"/>
            </w:tcBorders>
            <w:vAlign w:val="center"/>
            <w:hideMark/>
          </w:tcPr>
          <w:p w14:paraId="148BD293"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noProof/>
                <w:sz w:val="20"/>
                <w:szCs w:val="20"/>
              </w:rPr>
            </w:pPr>
            <w:r w:rsidRPr="00AE4773">
              <w:rPr>
                <w:rFonts w:ascii="Times New Roman" w:hAnsi="Times New Roman" w:cs="Times New Roman"/>
                <w:sz w:val="20"/>
                <w:szCs w:val="20"/>
              </w:rPr>
              <w:t>Marmara Üniversitesi</w:t>
            </w:r>
          </w:p>
        </w:tc>
        <w:tc>
          <w:tcPr>
            <w:tcW w:w="1731" w:type="dxa"/>
            <w:tcBorders>
              <w:top w:val="nil"/>
              <w:left w:val="nil"/>
              <w:bottom w:val="nil"/>
              <w:right w:val="nil"/>
            </w:tcBorders>
            <w:hideMark/>
          </w:tcPr>
          <w:p w14:paraId="531A1B48"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2</w:t>
            </w:r>
          </w:p>
        </w:tc>
        <w:tc>
          <w:tcPr>
            <w:tcW w:w="1169" w:type="dxa"/>
            <w:tcBorders>
              <w:top w:val="nil"/>
              <w:left w:val="nil"/>
              <w:bottom w:val="nil"/>
              <w:right w:val="nil"/>
            </w:tcBorders>
            <w:hideMark/>
          </w:tcPr>
          <w:p w14:paraId="2B9576BE"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nil"/>
              <w:right w:val="nil"/>
            </w:tcBorders>
            <w:vAlign w:val="bottom"/>
            <w:hideMark/>
          </w:tcPr>
          <w:p w14:paraId="1FF92BD8"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2</w:t>
            </w:r>
          </w:p>
        </w:tc>
        <w:tc>
          <w:tcPr>
            <w:tcW w:w="1170" w:type="dxa"/>
            <w:tcBorders>
              <w:top w:val="nil"/>
              <w:left w:val="nil"/>
              <w:bottom w:val="nil"/>
              <w:right w:val="nil"/>
            </w:tcBorders>
            <w:vAlign w:val="bottom"/>
            <w:hideMark/>
          </w:tcPr>
          <w:p w14:paraId="3513C89F"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5,13</w:t>
            </w:r>
          </w:p>
        </w:tc>
      </w:tr>
      <w:tr w:rsidR="00DB292E" w:rsidRPr="00AE4773" w14:paraId="2A81D2F6" w14:textId="77777777" w:rsidTr="00474FA8">
        <w:trPr>
          <w:trHeight w:val="276"/>
          <w:jc w:val="center"/>
        </w:trPr>
        <w:tc>
          <w:tcPr>
            <w:tcW w:w="3828" w:type="dxa"/>
            <w:tcBorders>
              <w:top w:val="nil"/>
              <w:left w:val="nil"/>
              <w:bottom w:val="nil"/>
              <w:right w:val="nil"/>
            </w:tcBorders>
            <w:vAlign w:val="center"/>
            <w:hideMark/>
          </w:tcPr>
          <w:p w14:paraId="6965DA54"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noProof/>
                <w:sz w:val="20"/>
                <w:szCs w:val="20"/>
              </w:rPr>
            </w:pPr>
            <w:r w:rsidRPr="00AE4773">
              <w:rPr>
                <w:rFonts w:ascii="Times New Roman" w:hAnsi="Times New Roman" w:cs="Times New Roman"/>
                <w:sz w:val="20"/>
                <w:szCs w:val="20"/>
              </w:rPr>
              <w:t>Namık Kemal Üniversitesi</w:t>
            </w:r>
          </w:p>
        </w:tc>
        <w:tc>
          <w:tcPr>
            <w:tcW w:w="1731" w:type="dxa"/>
            <w:tcBorders>
              <w:top w:val="nil"/>
              <w:left w:val="nil"/>
              <w:bottom w:val="nil"/>
              <w:right w:val="nil"/>
            </w:tcBorders>
            <w:hideMark/>
          </w:tcPr>
          <w:p w14:paraId="0375C068"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nil"/>
              <w:right w:val="nil"/>
            </w:tcBorders>
            <w:hideMark/>
          </w:tcPr>
          <w:p w14:paraId="5762FADF"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nil"/>
              <w:right w:val="nil"/>
            </w:tcBorders>
            <w:vAlign w:val="bottom"/>
            <w:hideMark/>
          </w:tcPr>
          <w:p w14:paraId="0B3F137C"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1</w:t>
            </w:r>
          </w:p>
        </w:tc>
        <w:tc>
          <w:tcPr>
            <w:tcW w:w="1170" w:type="dxa"/>
            <w:tcBorders>
              <w:top w:val="nil"/>
              <w:left w:val="nil"/>
              <w:bottom w:val="nil"/>
              <w:right w:val="nil"/>
            </w:tcBorders>
            <w:vAlign w:val="bottom"/>
            <w:hideMark/>
          </w:tcPr>
          <w:p w14:paraId="0DDB20B1"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2,56</w:t>
            </w:r>
          </w:p>
        </w:tc>
      </w:tr>
      <w:tr w:rsidR="00DB292E" w:rsidRPr="00AE4773" w14:paraId="4B75AEB3" w14:textId="77777777" w:rsidTr="00474FA8">
        <w:trPr>
          <w:trHeight w:val="276"/>
          <w:jc w:val="center"/>
        </w:trPr>
        <w:tc>
          <w:tcPr>
            <w:tcW w:w="3828" w:type="dxa"/>
            <w:tcBorders>
              <w:top w:val="nil"/>
              <w:left w:val="nil"/>
              <w:bottom w:val="nil"/>
              <w:right w:val="nil"/>
            </w:tcBorders>
            <w:vAlign w:val="center"/>
            <w:hideMark/>
          </w:tcPr>
          <w:p w14:paraId="5186E4BC"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noProof/>
                <w:sz w:val="20"/>
                <w:szCs w:val="20"/>
              </w:rPr>
            </w:pPr>
            <w:r w:rsidRPr="00AE4773">
              <w:rPr>
                <w:rFonts w:ascii="Times New Roman" w:hAnsi="Times New Roman" w:cs="Times New Roman"/>
                <w:sz w:val="20"/>
                <w:szCs w:val="20"/>
              </w:rPr>
              <w:t>Necmettin Erbakan Üniversitesi</w:t>
            </w:r>
          </w:p>
        </w:tc>
        <w:tc>
          <w:tcPr>
            <w:tcW w:w="1731" w:type="dxa"/>
            <w:tcBorders>
              <w:top w:val="nil"/>
              <w:left w:val="nil"/>
              <w:bottom w:val="nil"/>
              <w:right w:val="nil"/>
            </w:tcBorders>
            <w:hideMark/>
          </w:tcPr>
          <w:p w14:paraId="3F01D112"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nil"/>
              <w:right w:val="nil"/>
            </w:tcBorders>
            <w:hideMark/>
          </w:tcPr>
          <w:p w14:paraId="43BE7209"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nil"/>
              <w:right w:val="nil"/>
            </w:tcBorders>
            <w:vAlign w:val="bottom"/>
            <w:hideMark/>
          </w:tcPr>
          <w:p w14:paraId="7C299C95"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1</w:t>
            </w:r>
          </w:p>
        </w:tc>
        <w:tc>
          <w:tcPr>
            <w:tcW w:w="1170" w:type="dxa"/>
            <w:tcBorders>
              <w:top w:val="nil"/>
              <w:left w:val="nil"/>
              <w:bottom w:val="nil"/>
              <w:right w:val="nil"/>
            </w:tcBorders>
            <w:vAlign w:val="bottom"/>
            <w:hideMark/>
          </w:tcPr>
          <w:p w14:paraId="6368EDBF"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2,56</w:t>
            </w:r>
          </w:p>
        </w:tc>
      </w:tr>
      <w:tr w:rsidR="00DB292E" w:rsidRPr="00AE4773" w14:paraId="7758FACE" w14:textId="77777777" w:rsidTr="00474FA8">
        <w:trPr>
          <w:trHeight w:val="276"/>
          <w:jc w:val="center"/>
        </w:trPr>
        <w:tc>
          <w:tcPr>
            <w:tcW w:w="3828" w:type="dxa"/>
            <w:tcBorders>
              <w:top w:val="nil"/>
              <w:left w:val="nil"/>
              <w:bottom w:val="nil"/>
              <w:right w:val="nil"/>
            </w:tcBorders>
            <w:vAlign w:val="center"/>
            <w:hideMark/>
          </w:tcPr>
          <w:p w14:paraId="7CBBDB98"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noProof/>
                <w:sz w:val="20"/>
                <w:szCs w:val="20"/>
              </w:rPr>
            </w:pPr>
            <w:r w:rsidRPr="00AE4773">
              <w:rPr>
                <w:rFonts w:ascii="Times New Roman" w:hAnsi="Times New Roman" w:cs="Times New Roman"/>
                <w:sz w:val="20"/>
                <w:szCs w:val="20"/>
              </w:rPr>
              <w:t>Orta Doğu Teknik Üniversitesi</w:t>
            </w:r>
          </w:p>
        </w:tc>
        <w:tc>
          <w:tcPr>
            <w:tcW w:w="1731" w:type="dxa"/>
            <w:tcBorders>
              <w:top w:val="nil"/>
              <w:left w:val="nil"/>
              <w:bottom w:val="nil"/>
              <w:right w:val="nil"/>
            </w:tcBorders>
            <w:hideMark/>
          </w:tcPr>
          <w:p w14:paraId="4DE45CDD"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nil"/>
              <w:right w:val="nil"/>
            </w:tcBorders>
            <w:hideMark/>
          </w:tcPr>
          <w:p w14:paraId="4CCB73DC"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nil"/>
              <w:right w:val="nil"/>
            </w:tcBorders>
            <w:vAlign w:val="bottom"/>
            <w:hideMark/>
          </w:tcPr>
          <w:p w14:paraId="34289624"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1</w:t>
            </w:r>
          </w:p>
        </w:tc>
        <w:tc>
          <w:tcPr>
            <w:tcW w:w="1170" w:type="dxa"/>
            <w:tcBorders>
              <w:top w:val="nil"/>
              <w:left w:val="nil"/>
              <w:bottom w:val="nil"/>
              <w:right w:val="nil"/>
            </w:tcBorders>
            <w:vAlign w:val="bottom"/>
            <w:hideMark/>
          </w:tcPr>
          <w:p w14:paraId="1414A70B"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2,56</w:t>
            </w:r>
          </w:p>
        </w:tc>
      </w:tr>
      <w:tr w:rsidR="00DB292E" w:rsidRPr="00AE4773" w14:paraId="672FCB81" w14:textId="77777777" w:rsidTr="00474FA8">
        <w:trPr>
          <w:trHeight w:val="276"/>
          <w:jc w:val="center"/>
        </w:trPr>
        <w:tc>
          <w:tcPr>
            <w:tcW w:w="3828" w:type="dxa"/>
            <w:tcBorders>
              <w:top w:val="nil"/>
              <w:left w:val="nil"/>
              <w:bottom w:val="nil"/>
              <w:right w:val="nil"/>
            </w:tcBorders>
            <w:vAlign w:val="center"/>
            <w:hideMark/>
          </w:tcPr>
          <w:p w14:paraId="2B9A9850"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sz w:val="20"/>
                <w:szCs w:val="20"/>
              </w:rPr>
            </w:pPr>
            <w:r w:rsidRPr="00AE4773">
              <w:rPr>
                <w:rFonts w:ascii="Times New Roman" w:hAnsi="Times New Roman" w:cs="Times New Roman"/>
                <w:sz w:val="20"/>
                <w:szCs w:val="20"/>
              </w:rPr>
              <w:t>Pamukkale Üniversitesi</w:t>
            </w:r>
          </w:p>
        </w:tc>
        <w:tc>
          <w:tcPr>
            <w:tcW w:w="1731" w:type="dxa"/>
            <w:tcBorders>
              <w:top w:val="nil"/>
              <w:left w:val="nil"/>
              <w:bottom w:val="nil"/>
              <w:right w:val="nil"/>
            </w:tcBorders>
            <w:hideMark/>
          </w:tcPr>
          <w:p w14:paraId="64D2090E"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nil"/>
              <w:right w:val="nil"/>
            </w:tcBorders>
            <w:hideMark/>
          </w:tcPr>
          <w:p w14:paraId="68B24FAD"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nil"/>
              <w:right w:val="nil"/>
            </w:tcBorders>
            <w:vAlign w:val="bottom"/>
            <w:hideMark/>
          </w:tcPr>
          <w:p w14:paraId="1BA787C7"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70" w:type="dxa"/>
            <w:tcBorders>
              <w:top w:val="nil"/>
              <w:left w:val="nil"/>
              <w:bottom w:val="nil"/>
              <w:right w:val="nil"/>
            </w:tcBorders>
            <w:vAlign w:val="bottom"/>
            <w:hideMark/>
          </w:tcPr>
          <w:p w14:paraId="05108E4D"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2,56</w:t>
            </w:r>
          </w:p>
        </w:tc>
      </w:tr>
      <w:tr w:rsidR="00DB292E" w:rsidRPr="00AE4773" w14:paraId="26E5AA64" w14:textId="77777777" w:rsidTr="00474FA8">
        <w:trPr>
          <w:trHeight w:val="276"/>
          <w:jc w:val="center"/>
        </w:trPr>
        <w:tc>
          <w:tcPr>
            <w:tcW w:w="3828" w:type="dxa"/>
            <w:tcBorders>
              <w:top w:val="nil"/>
              <w:left w:val="nil"/>
              <w:bottom w:val="nil"/>
              <w:right w:val="nil"/>
            </w:tcBorders>
            <w:vAlign w:val="center"/>
            <w:hideMark/>
          </w:tcPr>
          <w:p w14:paraId="2F9F0229"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sz w:val="20"/>
                <w:szCs w:val="20"/>
              </w:rPr>
            </w:pPr>
            <w:r w:rsidRPr="00AE4773">
              <w:rPr>
                <w:rFonts w:ascii="Times New Roman" w:hAnsi="Times New Roman" w:cs="Times New Roman"/>
                <w:sz w:val="20"/>
                <w:szCs w:val="20"/>
              </w:rPr>
              <w:t>Sakarya Üniversitesi</w:t>
            </w:r>
          </w:p>
        </w:tc>
        <w:tc>
          <w:tcPr>
            <w:tcW w:w="1731" w:type="dxa"/>
            <w:tcBorders>
              <w:top w:val="nil"/>
              <w:left w:val="nil"/>
              <w:bottom w:val="nil"/>
              <w:right w:val="nil"/>
            </w:tcBorders>
            <w:hideMark/>
          </w:tcPr>
          <w:p w14:paraId="0222A0C3"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nil"/>
              <w:right w:val="nil"/>
            </w:tcBorders>
            <w:hideMark/>
          </w:tcPr>
          <w:p w14:paraId="057DFF5B"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nil"/>
              <w:right w:val="nil"/>
            </w:tcBorders>
            <w:vAlign w:val="bottom"/>
            <w:hideMark/>
          </w:tcPr>
          <w:p w14:paraId="4DBA0779"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70" w:type="dxa"/>
            <w:tcBorders>
              <w:top w:val="nil"/>
              <w:left w:val="nil"/>
              <w:bottom w:val="nil"/>
              <w:right w:val="nil"/>
            </w:tcBorders>
            <w:vAlign w:val="bottom"/>
            <w:hideMark/>
          </w:tcPr>
          <w:p w14:paraId="74BD8D61"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2,56</w:t>
            </w:r>
          </w:p>
        </w:tc>
      </w:tr>
      <w:tr w:rsidR="00DB292E" w:rsidRPr="00AE4773" w14:paraId="762DE1CF" w14:textId="77777777" w:rsidTr="00474FA8">
        <w:trPr>
          <w:trHeight w:val="276"/>
          <w:jc w:val="center"/>
        </w:trPr>
        <w:tc>
          <w:tcPr>
            <w:tcW w:w="3828" w:type="dxa"/>
            <w:tcBorders>
              <w:top w:val="nil"/>
              <w:left w:val="nil"/>
              <w:bottom w:val="nil"/>
              <w:right w:val="nil"/>
            </w:tcBorders>
            <w:vAlign w:val="center"/>
            <w:hideMark/>
          </w:tcPr>
          <w:p w14:paraId="53C68463"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sz w:val="20"/>
                <w:szCs w:val="20"/>
              </w:rPr>
            </w:pPr>
            <w:r w:rsidRPr="00AE4773">
              <w:rPr>
                <w:rFonts w:ascii="Times New Roman" w:hAnsi="Times New Roman" w:cs="Times New Roman"/>
                <w:sz w:val="20"/>
                <w:szCs w:val="20"/>
              </w:rPr>
              <w:t xml:space="preserve">Selçuk Üniversitesi </w:t>
            </w:r>
          </w:p>
        </w:tc>
        <w:tc>
          <w:tcPr>
            <w:tcW w:w="1731" w:type="dxa"/>
            <w:tcBorders>
              <w:top w:val="nil"/>
              <w:left w:val="nil"/>
              <w:bottom w:val="nil"/>
              <w:right w:val="nil"/>
            </w:tcBorders>
            <w:hideMark/>
          </w:tcPr>
          <w:p w14:paraId="01D19D70"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nil"/>
              <w:right w:val="nil"/>
            </w:tcBorders>
            <w:hideMark/>
          </w:tcPr>
          <w:p w14:paraId="61919280"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nil"/>
              <w:right w:val="nil"/>
            </w:tcBorders>
            <w:vAlign w:val="bottom"/>
            <w:hideMark/>
          </w:tcPr>
          <w:p w14:paraId="28AE16EA"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70" w:type="dxa"/>
            <w:tcBorders>
              <w:top w:val="nil"/>
              <w:left w:val="nil"/>
              <w:bottom w:val="nil"/>
              <w:right w:val="nil"/>
            </w:tcBorders>
            <w:vAlign w:val="bottom"/>
            <w:hideMark/>
          </w:tcPr>
          <w:p w14:paraId="39B1D464"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2,56</w:t>
            </w:r>
          </w:p>
        </w:tc>
      </w:tr>
      <w:tr w:rsidR="00DB292E" w:rsidRPr="00AE4773" w14:paraId="1E2BD634" w14:textId="77777777" w:rsidTr="00474FA8">
        <w:trPr>
          <w:trHeight w:val="276"/>
          <w:jc w:val="center"/>
        </w:trPr>
        <w:tc>
          <w:tcPr>
            <w:tcW w:w="3828" w:type="dxa"/>
            <w:tcBorders>
              <w:top w:val="nil"/>
              <w:left w:val="nil"/>
              <w:bottom w:val="nil"/>
              <w:right w:val="nil"/>
            </w:tcBorders>
            <w:vAlign w:val="center"/>
            <w:hideMark/>
          </w:tcPr>
          <w:p w14:paraId="593CA81A"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sz w:val="20"/>
                <w:szCs w:val="20"/>
              </w:rPr>
            </w:pPr>
            <w:r w:rsidRPr="00AE4773">
              <w:rPr>
                <w:rFonts w:ascii="Times New Roman" w:hAnsi="Times New Roman" w:cs="Times New Roman"/>
                <w:sz w:val="20"/>
                <w:szCs w:val="20"/>
              </w:rPr>
              <w:t xml:space="preserve">Trabzon Üniversitesi </w:t>
            </w:r>
          </w:p>
        </w:tc>
        <w:tc>
          <w:tcPr>
            <w:tcW w:w="1731" w:type="dxa"/>
            <w:tcBorders>
              <w:top w:val="nil"/>
              <w:left w:val="nil"/>
              <w:bottom w:val="nil"/>
              <w:right w:val="nil"/>
            </w:tcBorders>
            <w:hideMark/>
          </w:tcPr>
          <w:p w14:paraId="0709C87D"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nil"/>
              <w:right w:val="nil"/>
            </w:tcBorders>
            <w:hideMark/>
          </w:tcPr>
          <w:p w14:paraId="1D5D0B20"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nil"/>
              <w:right w:val="nil"/>
            </w:tcBorders>
            <w:vAlign w:val="bottom"/>
            <w:hideMark/>
          </w:tcPr>
          <w:p w14:paraId="15808872"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70" w:type="dxa"/>
            <w:tcBorders>
              <w:top w:val="nil"/>
              <w:left w:val="nil"/>
              <w:bottom w:val="nil"/>
              <w:right w:val="nil"/>
            </w:tcBorders>
            <w:vAlign w:val="bottom"/>
            <w:hideMark/>
          </w:tcPr>
          <w:p w14:paraId="7EFF2B44"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2,56</w:t>
            </w:r>
          </w:p>
        </w:tc>
      </w:tr>
      <w:tr w:rsidR="00DB292E" w:rsidRPr="00AE4773" w14:paraId="45C425C8" w14:textId="77777777" w:rsidTr="00474FA8">
        <w:trPr>
          <w:trHeight w:val="276"/>
          <w:jc w:val="center"/>
        </w:trPr>
        <w:tc>
          <w:tcPr>
            <w:tcW w:w="3828" w:type="dxa"/>
            <w:tcBorders>
              <w:top w:val="nil"/>
              <w:left w:val="nil"/>
              <w:bottom w:val="nil"/>
              <w:right w:val="nil"/>
            </w:tcBorders>
            <w:vAlign w:val="center"/>
            <w:hideMark/>
          </w:tcPr>
          <w:p w14:paraId="12C53E2B"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sz w:val="20"/>
                <w:szCs w:val="20"/>
              </w:rPr>
            </w:pPr>
            <w:r w:rsidRPr="00AE4773">
              <w:rPr>
                <w:rFonts w:ascii="Times New Roman" w:hAnsi="Times New Roman" w:cs="Times New Roman"/>
                <w:sz w:val="20"/>
                <w:szCs w:val="20"/>
              </w:rPr>
              <w:t>Uludağ Üniversitesi</w:t>
            </w:r>
          </w:p>
        </w:tc>
        <w:tc>
          <w:tcPr>
            <w:tcW w:w="1731" w:type="dxa"/>
            <w:tcBorders>
              <w:top w:val="nil"/>
              <w:left w:val="nil"/>
              <w:bottom w:val="nil"/>
              <w:right w:val="nil"/>
            </w:tcBorders>
            <w:hideMark/>
          </w:tcPr>
          <w:p w14:paraId="33EEB0B8"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nil"/>
              <w:right w:val="nil"/>
            </w:tcBorders>
            <w:hideMark/>
          </w:tcPr>
          <w:p w14:paraId="66FE460D"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nil"/>
              <w:right w:val="nil"/>
            </w:tcBorders>
            <w:vAlign w:val="bottom"/>
            <w:hideMark/>
          </w:tcPr>
          <w:p w14:paraId="43D25E4D"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70" w:type="dxa"/>
            <w:tcBorders>
              <w:top w:val="nil"/>
              <w:left w:val="nil"/>
              <w:bottom w:val="nil"/>
              <w:right w:val="nil"/>
            </w:tcBorders>
            <w:vAlign w:val="bottom"/>
            <w:hideMark/>
          </w:tcPr>
          <w:p w14:paraId="78789A4B"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2,56</w:t>
            </w:r>
          </w:p>
        </w:tc>
      </w:tr>
      <w:tr w:rsidR="00DB292E" w:rsidRPr="00AE4773" w14:paraId="389FCC5D" w14:textId="77777777" w:rsidTr="00474FA8">
        <w:trPr>
          <w:trHeight w:val="276"/>
          <w:jc w:val="center"/>
        </w:trPr>
        <w:tc>
          <w:tcPr>
            <w:tcW w:w="3828" w:type="dxa"/>
            <w:tcBorders>
              <w:top w:val="nil"/>
              <w:left w:val="nil"/>
              <w:bottom w:val="nil"/>
              <w:right w:val="nil"/>
            </w:tcBorders>
            <w:vAlign w:val="center"/>
            <w:hideMark/>
          </w:tcPr>
          <w:p w14:paraId="10EA5149"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sz w:val="20"/>
                <w:szCs w:val="20"/>
              </w:rPr>
            </w:pPr>
            <w:r w:rsidRPr="00AE4773">
              <w:rPr>
                <w:rFonts w:ascii="Times New Roman" w:hAnsi="Times New Roman" w:cs="Times New Roman"/>
                <w:sz w:val="20"/>
                <w:szCs w:val="20"/>
              </w:rPr>
              <w:t>Uşak Üniversitesi</w:t>
            </w:r>
          </w:p>
        </w:tc>
        <w:tc>
          <w:tcPr>
            <w:tcW w:w="1731" w:type="dxa"/>
            <w:tcBorders>
              <w:top w:val="nil"/>
              <w:left w:val="nil"/>
              <w:bottom w:val="nil"/>
              <w:right w:val="nil"/>
            </w:tcBorders>
            <w:hideMark/>
          </w:tcPr>
          <w:p w14:paraId="083D1904"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2</w:t>
            </w:r>
          </w:p>
        </w:tc>
        <w:tc>
          <w:tcPr>
            <w:tcW w:w="1169" w:type="dxa"/>
            <w:tcBorders>
              <w:top w:val="nil"/>
              <w:left w:val="nil"/>
              <w:bottom w:val="nil"/>
              <w:right w:val="nil"/>
            </w:tcBorders>
            <w:hideMark/>
          </w:tcPr>
          <w:p w14:paraId="2AF56A79"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nil"/>
              <w:right w:val="nil"/>
            </w:tcBorders>
            <w:vAlign w:val="bottom"/>
            <w:hideMark/>
          </w:tcPr>
          <w:p w14:paraId="24026A64"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2</w:t>
            </w:r>
          </w:p>
        </w:tc>
        <w:tc>
          <w:tcPr>
            <w:tcW w:w="1170" w:type="dxa"/>
            <w:tcBorders>
              <w:top w:val="nil"/>
              <w:left w:val="nil"/>
              <w:bottom w:val="nil"/>
              <w:right w:val="nil"/>
            </w:tcBorders>
            <w:vAlign w:val="bottom"/>
            <w:hideMark/>
          </w:tcPr>
          <w:p w14:paraId="0BB84E48"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5,13</w:t>
            </w:r>
          </w:p>
        </w:tc>
      </w:tr>
      <w:tr w:rsidR="00DB292E" w:rsidRPr="00AE4773" w14:paraId="77AF8415" w14:textId="77777777" w:rsidTr="00474FA8">
        <w:trPr>
          <w:trHeight w:val="276"/>
          <w:jc w:val="center"/>
        </w:trPr>
        <w:tc>
          <w:tcPr>
            <w:tcW w:w="3828" w:type="dxa"/>
            <w:tcBorders>
              <w:top w:val="nil"/>
              <w:left w:val="nil"/>
              <w:bottom w:val="nil"/>
              <w:right w:val="nil"/>
            </w:tcBorders>
            <w:vAlign w:val="center"/>
            <w:hideMark/>
          </w:tcPr>
          <w:p w14:paraId="656FEC11"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sz w:val="20"/>
                <w:szCs w:val="20"/>
              </w:rPr>
            </w:pPr>
            <w:r w:rsidRPr="00AE4773">
              <w:rPr>
                <w:rFonts w:ascii="Times New Roman" w:hAnsi="Times New Roman" w:cs="Times New Roman"/>
                <w:sz w:val="20"/>
                <w:szCs w:val="20"/>
              </w:rPr>
              <w:t xml:space="preserve">Van Yüzüncü Yıl Üniversitesi </w:t>
            </w:r>
          </w:p>
        </w:tc>
        <w:tc>
          <w:tcPr>
            <w:tcW w:w="1731" w:type="dxa"/>
            <w:tcBorders>
              <w:top w:val="nil"/>
              <w:left w:val="nil"/>
              <w:bottom w:val="nil"/>
              <w:right w:val="nil"/>
            </w:tcBorders>
            <w:hideMark/>
          </w:tcPr>
          <w:p w14:paraId="11C031AE"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2</w:t>
            </w:r>
          </w:p>
        </w:tc>
        <w:tc>
          <w:tcPr>
            <w:tcW w:w="1169" w:type="dxa"/>
            <w:tcBorders>
              <w:top w:val="nil"/>
              <w:left w:val="nil"/>
              <w:bottom w:val="nil"/>
              <w:right w:val="nil"/>
            </w:tcBorders>
            <w:hideMark/>
          </w:tcPr>
          <w:p w14:paraId="153E8A19"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nil"/>
              <w:right w:val="nil"/>
            </w:tcBorders>
            <w:vAlign w:val="bottom"/>
            <w:hideMark/>
          </w:tcPr>
          <w:p w14:paraId="1B44A92A"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2</w:t>
            </w:r>
          </w:p>
        </w:tc>
        <w:tc>
          <w:tcPr>
            <w:tcW w:w="1170" w:type="dxa"/>
            <w:tcBorders>
              <w:top w:val="nil"/>
              <w:left w:val="nil"/>
              <w:bottom w:val="nil"/>
              <w:right w:val="nil"/>
            </w:tcBorders>
            <w:vAlign w:val="bottom"/>
            <w:hideMark/>
          </w:tcPr>
          <w:p w14:paraId="341A800F"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5,13</w:t>
            </w:r>
          </w:p>
        </w:tc>
      </w:tr>
      <w:tr w:rsidR="00DB292E" w:rsidRPr="00AE4773" w14:paraId="1AA78C22" w14:textId="77777777" w:rsidTr="00474FA8">
        <w:trPr>
          <w:trHeight w:val="276"/>
          <w:jc w:val="center"/>
        </w:trPr>
        <w:tc>
          <w:tcPr>
            <w:tcW w:w="3828" w:type="dxa"/>
            <w:tcBorders>
              <w:top w:val="nil"/>
              <w:left w:val="nil"/>
              <w:bottom w:val="single" w:sz="4" w:space="0" w:color="auto"/>
              <w:right w:val="nil"/>
            </w:tcBorders>
            <w:vAlign w:val="center"/>
            <w:hideMark/>
          </w:tcPr>
          <w:p w14:paraId="236B0228"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sz w:val="20"/>
                <w:szCs w:val="20"/>
              </w:rPr>
            </w:pPr>
            <w:r w:rsidRPr="00AE4773">
              <w:rPr>
                <w:rFonts w:ascii="Times New Roman" w:hAnsi="Times New Roman" w:cs="Times New Roman"/>
                <w:sz w:val="20"/>
                <w:szCs w:val="20"/>
              </w:rPr>
              <w:t>Yıldız Teknik Üniversitesi</w:t>
            </w:r>
          </w:p>
        </w:tc>
        <w:tc>
          <w:tcPr>
            <w:tcW w:w="1731" w:type="dxa"/>
            <w:tcBorders>
              <w:top w:val="nil"/>
              <w:left w:val="nil"/>
              <w:bottom w:val="single" w:sz="4" w:space="0" w:color="auto"/>
              <w:right w:val="nil"/>
            </w:tcBorders>
            <w:hideMark/>
          </w:tcPr>
          <w:p w14:paraId="5B3E7AFE"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69" w:type="dxa"/>
            <w:tcBorders>
              <w:top w:val="nil"/>
              <w:left w:val="nil"/>
              <w:bottom w:val="single" w:sz="4" w:space="0" w:color="auto"/>
              <w:right w:val="nil"/>
            </w:tcBorders>
            <w:hideMark/>
          </w:tcPr>
          <w:p w14:paraId="07014089"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0</w:t>
            </w:r>
          </w:p>
        </w:tc>
        <w:tc>
          <w:tcPr>
            <w:tcW w:w="1169" w:type="dxa"/>
            <w:tcBorders>
              <w:top w:val="nil"/>
              <w:left w:val="nil"/>
              <w:bottom w:val="single" w:sz="4" w:space="0" w:color="auto"/>
              <w:right w:val="nil"/>
            </w:tcBorders>
            <w:vAlign w:val="bottom"/>
            <w:hideMark/>
          </w:tcPr>
          <w:p w14:paraId="56158E93"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1</w:t>
            </w:r>
          </w:p>
        </w:tc>
        <w:tc>
          <w:tcPr>
            <w:tcW w:w="1170" w:type="dxa"/>
            <w:tcBorders>
              <w:top w:val="nil"/>
              <w:left w:val="nil"/>
              <w:bottom w:val="single" w:sz="4" w:space="0" w:color="auto"/>
              <w:right w:val="nil"/>
            </w:tcBorders>
            <w:vAlign w:val="bottom"/>
            <w:hideMark/>
          </w:tcPr>
          <w:p w14:paraId="140B9032"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2,56</w:t>
            </w:r>
          </w:p>
        </w:tc>
      </w:tr>
      <w:tr w:rsidR="00DB292E" w:rsidRPr="00AE4773" w14:paraId="391106E3" w14:textId="77777777" w:rsidTr="00474FA8">
        <w:trPr>
          <w:trHeight w:val="276"/>
          <w:jc w:val="center"/>
        </w:trPr>
        <w:tc>
          <w:tcPr>
            <w:tcW w:w="3828" w:type="dxa"/>
            <w:tcBorders>
              <w:top w:val="single" w:sz="4" w:space="0" w:color="auto"/>
              <w:left w:val="nil"/>
              <w:bottom w:val="single" w:sz="4" w:space="0" w:color="auto"/>
              <w:right w:val="nil"/>
            </w:tcBorders>
            <w:hideMark/>
          </w:tcPr>
          <w:p w14:paraId="28B7B025" w14:textId="77777777" w:rsidR="00DB292E" w:rsidRPr="00AE4773" w:rsidRDefault="00DB292E" w:rsidP="00DB292E">
            <w:pPr>
              <w:pStyle w:val="ListeParagraf"/>
              <w:autoSpaceDE w:val="0"/>
              <w:autoSpaceDN w:val="0"/>
              <w:adjustRightInd w:val="0"/>
              <w:spacing w:after="0" w:line="360" w:lineRule="auto"/>
              <w:ind w:left="0"/>
              <w:jc w:val="both"/>
              <w:rPr>
                <w:rFonts w:ascii="Times New Roman" w:hAnsi="Times New Roman" w:cs="Times New Roman"/>
                <w:noProof/>
                <w:sz w:val="20"/>
                <w:szCs w:val="20"/>
              </w:rPr>
            </w:pPr>
            <w:r w:rsidRPr="00AE4773">
              <w:rPr>
                <w:rFonts w:ascii="Times New Roman" w:hAnsi="Times New Roman" w:cs="Times New Roman"/>
                <w:noProof/>
                <w:sz w:val="20"/>
                <w:szCs w:val="20"/>
              </w:rPr>
              <w:t>Toplam</w:t>
            </w:r>
          </w:p>
        </w:tc>
        <w:tc>
          <w:tcPr>
            <w:tcW w:w="1731" w:type="dxa"/>
            <w:tcBorders>
              <w:top w:val="single" w:sz="4" w:space="0" w:color="auto"/>
              <w:left w:val="nil"/>
              <w:bottom w:val="single" w:sz="4" w:space="0" w:color="auto"/>
              <w:right w:val="nil"/>
            </w:tcBorders>
            <w:hideMark/>
          </w:tcPr>
          <w:p w14:paraId="29ED5355"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30</w:t>
            </w:r>
          </w:p>
        </w:tc>
        <w:tc>
          <w:tcPr>
            <w:tcW w:w="1169" w:type="dxa"/>
            <w:tcBorders>
              <w:top w:val="single" w:sz="4" w:space="0" w:color="auto"/>
              <w:left w:val="nil"/>
              <w:bottom w:val="single" w:sz="4" w:space="0" w:color="auto"/>
              <w:right w:val="nil"/>
            </w:tcBorders>
            <w:hideMark/>
          </w:tcPr>
          <w:p w14:paraId="10A2C032"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sz w:val="20"/>
                <w:szCs w:val="20"/>
              </w:rPr>
            </w:pPr>
            <w:r w:rsidRPr="00AE4773">
              <w:rPr>
                <w:rFonts w:ascii="Times New Roman" w:hAnsi="Times New Roman" w:cs="Times New Roman"/>
                <w:sz w:val="20"/>
                <w:szCs w:val="20"/>
              </w:rPr>
              <w:t>9</w:t>
            </w:r>
          </w:p>
        </w:tc>
        <w:tc>
          <w:tcPr>
            <w:tcW w:w="1169" w:type="dxa"/>
            <w:tcBorders>
              <w:top w:val="single" w:sz="4" w:space="0" w:color="auto"/>
              <w:left w:val="nil"/>
              <w:bottom w:val="single" w:sz="4" w:space="0" w:color="auto"/>
              <w:right w:val="nil"/>
            </w:tcBorders>
            <w:vAlign w:val="bottom"/>
            <w:hideMark/>
          </w:tcPr>
          <w:p w14:paraId="4EB3E93F"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39</w:t>
            </w:r>
          </w:p>
        </w:tc>
        <w:tc>
          <w:tcPr>
            <w:tcW w:w="1170" w:type="dxa"/>
            <w:tcBorders>
              <w:top w:val="single" w:sz="4" w:space="0" w:color="auto"/>
              <w:left w:val="nil"/>
              <w:bottom w:val="single" w:sz="4" w:space="0" w:color="auto"/>
              <w:right w:val="nil"/>
            </w:tcBorders>
            <w:vAlign w:val="bottom"/>
            <w:hideMark/>
          </w:tcPr>
          <w:p w14:paraId="670800BB" w14:textId="77777777" w:rsidR="00DB292E" w:rsidRPr="00AE4773" w:rsidRDefault="00DB292E" w:rsidP="00DB292E">
            <w:pPr>
              <w:pStyle w:val="ListeParagraf"/>
              <w:autoSpaceDE w:val="0"/>
              <w:autoSpaceDN w:val="0"/>
              <w:adjustRightInd w:val="0"/>
              <w:spacing w:after="0" w:line="360" w:lineRule="auto"/>
              <w:ind w:left="0"/>
              <w:jc w:val="center"/>
              <w:rPr>
                <w:rFonts w:ascii="Times New Roman" w:hAnsi="Times New Roman" w:cs="Times New Roman"/>
                <w:noProof/>
                <w:sz w:val="20"/>
                <w:szCs w:val="20"/>
              </w:rPr>
            </w:pPr>
            <w:r w:rsidRPr="00AE4773">
              <w:rPr>
                <w:rFonts w:ascii="Times New Roman" w:hAnsi="Times New Roman" w:cs="Times New Roman"/>
                <w:sz w:val="20"/>
                <w:szCs w:val="20"/>
              </w:rPr>
              <w:t>100</w:t>
            </w:r>
          </w:p>
        </w:tc>
      </w:tr>
    </w:tbl>
    <w:p w14:paraId="5D41FD18" w14:textId="77777777" w:rsidR="00DB292E" w:rsidRPr="00AE4773" w:rsidRDefault="00DB292E" w:rsidP="00DB292E">
      <w:pPr>
        <w:autoSpaceDE w:val="0"/>
        <w:autoSpaceDN w:val="0"/>
        <w:adjustRightInd w:val="0"/>
        <w:spacing w:after="120"/>
        <w:rPr>
          <w:rFonts w:cs="Times New Roman"/>
          <w:szCs w:val="20"/>
          <w:lang w:val="tr-TR" w:eastAsia="en-US"/>
        </w:rPr>
      </w:pPr>
    </w:p>
    <w:p w14:paraId="47975843" w14:textId="77777777" w:rsidR="00DB292E" w:rsidRDefault="00DB292E" w:rsidP="00DB292E">
      <w:pPr>
        <w:autoSpaceDE w:val="0"/>
        <w:autoSpaceDN w:val="0"/>
        <w:adjustRightInd w:val="0"/>
        <w:spacing w:line="360" w:lineRule="auto"/>
        <w:rPr>
          <w:rFonts w:cs="Times New Roman"/>
          <w:szCs w:val="20"/>
          <w:lang w:val="tr-TR"/>
        </w:rPr>
      </w:pPr>
      <w:r w:rsidRPr="00AE4773">
        <w:rPr>
          <w:rFonts w:cs="Times New Roman"/>
          <w:szCs w:val="20"/>
          <w:lang w:val="tr-TR"/>
        </w:rPr>
        <w:t xml:space="preserve">E-kitap konusunu inceleyen tezlerinin hazırlandığı üniversiteler incelendiğinde, ilk sırada tamamlanmış 6 adet (n=6) tez ile Gazi Üniversitesi’nin olduğu görülmektedir. Bitirilen tezlerden 4 tanesi yüksek lisans ve 2 tanesi doktora tezidir. Ardından eşit sayıda tamamlanmış tez çalışmaları ile Anadolu Üniversitesi (n=3) ve Karadeniz Teknik Üniversitesi (n=3) gelmektedir.  Bu sırayı Atatürk Üniversitesi (n=2), Çanakkale Onsekiz Mart Üniversitesi (n=2), Hacettepe Üniversitesi (n=2), Marmara Üniversitesi (n=2), Uşak Üniversitesi (n=2) ve Van Yüzüncü Yıl Üniversitesi (n=2) takip etmiştir. </w:t>
      </w:r>
      <w:bookmarkStart w:id="6" w:name="_Toc44359731"/>
    </w:p>
    <w:p w14:paraId="1421D450" w14:textId="77777777" w:rsidR="00DB292E" w:rsidRDefault="00DB292E" w:rsidP="00DB292E">
      <w:pPr>
        <w:autoSpaceDE w:val="0"/>
        <w:autoSpaceDN w:val="0"/>
        <w:adjustRightInd w:val="0"/>
        <w:spacing w:after="120" w:line="360" w:lineRule="auto"/>
        <w:rPr>
          <w:rFonts w:cs="Times New Roman"/>
          <w:szCs w:val="20"/>
          <w:lang w:val="tr-TR"/>
        </w:rPr>
      </w:pPr>
    </w:p>
    <w:p w14:paraId="70DACFF6" w14:textId="77777777" w:rsidR="00DB292E" w:rsidRDefault="00DB292E" w:rsidP="00DB292E">
      <w:pPr>
        <w:autoSpaceDE w:val="0"/>
        <w:autoSpaceDN w:val="0"/>
        <w:adjustRightInd w:val="0"/>
        <w:spacing w:after="120" w:line="360" w:lineRule="auto"/>
        <w:rPr>
          <w:rFonts w:cs="Times New Roman"/>
          <w:szCs w:val="20"/>
          <w:lang w:val="tr-TR"/>
        </w:rPr>
      </w:pPr>
    </w:p>
    <w:p w14:paraId="1568F479" w14:textId="77777777" w:rsidR="00DB292E" w:rsidRDefault="00DB292E" w:rsidP="00DB292E">
      <w:pPr>
        <w:autoSpaceDE w:val="0"/>
        <w:autoSpaceDN w:val="0"/>
        <w:adjustRightInd w:val="0"/>
        <w:spacing w:after="120" w:line="360" w:lineRule="auto"/>
        <w:rPr>
          <w:rFonts w:cs="Times New Roman"/>
          <w:szCs w:val="20"/>
          <w:lang w:val="tr-TR"/>
        </w:rPr>
      </w:pPr>
    </w:p>
    <w:p w14:paraId="7BC85609" w14:textId="7E07556E" w:rsidR="00DB292E" w:rsidRDefault="00DB292E" w:rsidP="00DB292E">
      <w:pPr>
        <w:pStyle w:val="ResimYazs"/>
        <w:spacing w:after="0" w:line="360" w:lineRule="auto"/>
        <w:rPr>
          <w:rStyle w:val="Balk2Char"/>
          <w:rFonts w:ascii="Times New Roman" w:hAnsi="Times New Roman" w:cs="Times New Roman"/>
          <w:b/>
          <w:bCs/>
          <w:i w:val="0"/>
          <w:iCs w:val="0"/>
          <w:color w:val="auto"/>
          <w:sz w:val="20"/>
          <w:szCs w:val="20"/>
          <w:lang w:val="de-DE"/>
        </w:rPr>
      </w:pPr>
      <w:r w:rsidRPr="00DB292E">
        <w:rPr>
          <w:rStyle w:val="Balk2Char"/>
          <w:rFonts w:ascii="Times New Roman" w:hAnsi="Times New Roman" w:cs="Times New Roman"/>
          <w:b/>
          <w:bCs/>
          <w:i w:val="0"/>
          <w:iCs w:val="0"/>
          <w:color w:val="auto"/>
          <w:sz w:val="20"/>
          <w:szCs w:val="20"/>
          <w:lang w:val="de-DE"/>
        </w:rPr>
        <w:lastRenderedPageBreak/>
        <w:t>E-</w:t>
      </w:r>
      <w:proofErr w:type="spellStart"/>
      <w:r>
        <w:rPr>
          <w:rStyle w:val="Balk2Char"/>
          <w:rFonts w:ascii="Times New Roman" w:hAnsi="Times New Roman" w:cs="Times New Roman"/>
          <w:b/>
          <w:bCs/>
          <w:i w:val="0"/>
          <w:iCs w:val="0"/>
          <w:color w:val="auto"/>
          <w:sz w:val="20"/>
          <w:szCs w:val="20"/>
          <w:lang w:val="de-DE"/>
        </w:rPr>
        <w:t>K</w:t>
      </w:r>
      <w:r w:rsidRPr="00DB292E">
        <w:rPr>
          <w:rStyle w:val="Balk2Char"/>
          <w:rFonts w:ascii="Times New Roman" w:hAnsi="Times New Roman" w:cs="Times New Roman"/>
          <w:b/>
          <w:bCs/>
          <w:i w:val="0"/>
          <w:iCs w:val="0"/>
          <w:color w:val="auto"/>
          <w:sz w:val="20"/>
          <w:szCs w:val="20"/>
          <w:lang w:val="de-DE"/>
        </w:rPr>
        <w:t>itap</w:t>
      </w:r>
      <w:proofErr w:type="spellEnd"/>
      <w:r w:rsidRPr="00DB292E">
        <w:rPr>
          <w:rStyle w:val="Balk2Char"/>
          <w:rFonts w:ascii="Times New Roman" w:hAnsi="Times New Roman" w:cs="Times New Roman"/>
          <w:b/>
          <w:bCs/>
          <w:i w:val="0"/>
          <w:iCs w:val="0"/>
          <w:color w:val="auto"/>
          <w:sz w:val="20"/>
          <w:szCs w:val="20"/>
          <w:lang w:val="de-DE"/>
        </w:rPr>
        <w:t xml:space="preserve"> İle </w:t>
      </w:r>
      <w:proofErr w:type="spellStart"/>
      <w:r w:rsidRPr="00DB292E">
        <w:rPr>
          <w:rStyle w:val="Balk2Char"/>
          <w:rFonts w:ascii="Times New Roman" w:hAnsi="Times New Roman" w:cs="Times New Roman"/>
          <w:b/>
          <w:bCs/>
          <w:i w:val="0"/>
          <w:iCs w:val="0"/>
          <w:color w:val="auto"/>
          <w:sz w:val="20"/>
          <w:szCs w:val="20"/>
          <w:lang w:val="de-DE"/>
        </w:rPr>
        <w:t>İlgili</w:t>
      </w:r>
      <w:proofErr w:type="spellEnd"/>
      <w:r w:rsidRPr="00DB292E">
        <w:rPr>
          <w:rStyle w:val="Balk2Char"/>
          <w:rFonts w:ascii="Times New Roman" w:hAnsi="Times New Roman" w:cs="Times New Roman"/>
          <w:b/>
          <w:bCs/>
          <w:i w:val="0"/>
          <w:iCs w:val="0"/>
          <w:color w:val="auto"/>
          <w:sz w:val="20"/>
          <w:szCs w:val="20"/>
          <w:lang w:val="de-DE"/>
        </w:rPr>
        <w:t xml:space="preserve"> </w:t>
      </w:r>
      <w:proofErr w:type="spellStart"/>
      <w:r w:rsidRPr="00DB292E">
        <w:rPr>
          <w:rStyle w:val="Balk2Char"/>
          <w:rFonts w:ascii="Times New Roman" w:hAnsi="Times New Roman" w:cs="Times New Roman"/>
          <w:b/>
          <w:bCs/>
          <w:i w:val="0"/>
          <w:iCs w:val="0"/>
          <w:color w:val="auto"/>
          <w:sz w:val="20"/>
          <w:szCs w:val="20"/>
          <w:lang w:val="de-DE"/>
        </w:rPr>
        <w:t>Tezlerin</w:t>
      </w:r>
      <w:proofErr w:type="spellEnd"/>
      <w:r w:rsidRPr="00DB292E">
        <w:rPr>
          <w:rStyle w:val="Balk2Char"/>
          <w:rFonts w:ascii="Times New Roman" w:hAnsi="Times New Roman" w:cs="Times New Roman"/>
          <w:b/>
          <w:bCs/>
          <w:i w:val="0"/>
          <w:iCs w:val="0"/>
          <w:color w:val="auto"/>
          <w:sz w:val="20"/>
          <w:szCs w:val="20"/>
          <w:lang w:val="de-DE"/>
        </w:rPr>
        <w:t xml:space="preserve"> </w:t>
      </w:r>
      <w:proofErr w:type="spellStart"/>
      <w:r w:rsidRPr="00DB292E">
        <w:rPr>
          <w:rStyle w:val="Balk2Char"/>
          <w:rFonts w:ascii="Times New Roman" w:hAnsi="Times New Roman" w:cs="Times New Roman"/>
          <w:b/>
          <w:bCs/>
          <w:i w:val="0"/>
          <w:iCs w:val="0"/>
          <w:color w:val="auto"/>
          <w:sz w:val="20"/>
          <w:szCs w:val="20"/>
          <w:lang w:val="de-DE"/>
        </w:rPr>
        <w:t>Hazırlandığı</w:t>
      </w:r>
      <w:proofErr w:type="spellEnd"/>
      <w:r w:rsidRPr="00DB292E">
        <w:rPr>
          <w:rStyle w:val="Balk2Char"/>
          <w:rFonts w:ascii="Times New Roman" w:hAnsi="Times New Roman" w:cs="Times New Roman"/>
          <w:b/>
          <w:bCs/>
          <w:i w:val="0"/>
          <w:iCs w:val="0"/>
          <w:color w:val="auto"/>
          <w:sz w:val="20"/>
          <w:szCs w:val="20"/>
          <w:lang w:val="de-DE"/>
        </w:rPr>
        <w:t xml:space="preserve"> </w:t>
      </w:r>
      <w:bookmarkEnd w:id="6"/>
      <w:proofErr w:type="spellStart"/>
      <w:r w:rsidRPr="00DB292E">
        <w:rPr>
          <w:rStyle w:val="Balk2Char"/>
          <w:rFonts w:ascii="Times New Roman" w:hAnsi="Times New Roman" w:cs="Times New Roman"/>
          <w:b/>
          <w:bCs/>
          <w:i w:val="0"/>
          <w:iCs w:val="0"/>
          <w:color w:val="auto"/>
          <w:sz w:val="20"/>
          <w:szCs w:val="20"/>
          <w:lang w:val="de-DE"/>
        </w:rPr>
        <w:t>Enstitüler</w:t>
      </w:r>
      <w:proofErr w:type="spellEnd"/>
    </w:p>
    <w:p w14:paraId="74403583" w14:textId="77777777" w:rsidR="00DB292E" w:rsidRPr="00DB292E" w:rsidRDefault="00DB292E" w:rsidP="00DB292E">
      <w:pPr>
        <w:rPr>
          <w:lang w:val="de-DE"/>
        </w:rPr>
      </w:pPr>
    </w:p>
    <w:p w14:paraId="4F9983FD" w14:textId="77777777" w:rsidR="00DB292E" w:rsidRDefault="00DB292E" w:rsidP="00474FA8">
      <w:pPr>
        <w:keepNext/>
        <w:ind w:left="-426" w:firstLine="426"/>
        <w:jc w:val="center"/>
        <w:rPr>
          <w:rFonts w:cs="Times New Roman"/>
          <w:szCs w:val="20"/>
          <w:lang w:val="tr-TR"/>
        </w:rPr>
      </w:pPr>
      <w:r w:rsidRPr="00AE4773">
        <w:rPr>
          <w:rFonts w:cs="Times New Roman"/>
          <w:noProof/>
          <w:szCs w:val="20"/>
          <w:lang w:val="tr-TR" w:eastAsia="tr-TR"/>
        </w:rPr>
        <w:drawing>
          <wp:inline distT="0" distB="0" distL="0" distR="0" wp14:anchorId="63A27AFF" wp14:editId="6B556206">
            <wp:extent cx="4600575" cy="2143125"/>
            <wp:effectExtent l="0" t="0" r="9525" b="9525"/>
            <wp:docPr id="15" name="Grafik 15">
              <a:extLst xmlns:a="http://schemas.openxmlformats.org/drawingml/2006/main">
                <a:ext uri="{FF2B5EF4-FFF2-40B4-BE49-F238E27FC236}">
                  <a16:creationId xmlns:a16="http://schemas.microsoft.com/office/drawing/2014/main" id="{347798E4-7791-4EE2-8A5C-60FC12FA11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F697054" w14:textId="3CE308D4" w:rsidR="00DB292E" w:rsidRDefault="00DB292E" w:rsidP="00474FA8">
      <w:pPr>
        <w:pStyle w:val="ResimYazs"/>
        <w:spacing w:after="0" w:line="360" w:lineRule="auto"/>
        <w:jc w:val="center"/>
        <w:rPr>
          <w:rFonts w:ascii="Times New Roman" w:hAnsi="Times New Roman" w:cs="Times New Roman"/>
          <w:i w:val="0"/>
          <w:iCs w:val="0"/>
          <w:color w:val="auto"/>
          <w:sz w:val="20"/>
          <w:szCs w:val="20"/>
        </w:rPr>
      </w:pPr>
      <w:r w:rsidRPr="00656CEA">
        <w:rPr>
          <w:rFonts w:ascii="Times New Roman" w:hAnsi="Times New Roman" w:cs="Times New Roman"/>
          <w:i w:val="0"/>
          <w:iCs w:val="0"/>
          <w:color w:val="auto"/>
          <w:sz w:val="20"/>
          <w:szCs w:val="20"/>
        </w:rPr>
        <w:t xml:space="preserve">Şekil </w:t>
      </w:r>
      <w:r w:rsidRPr="00656CEA">
        <w:rPr>
          <w:rFonts w:ascii="Times New Roman" w:hAnsi="Times New Roman" w:cs="Times New Roman"/>
          <w:i w:val="0"/>
          <w:iCs w:val="0"/>
          <w:noProof/>
          <w:color w:val="auto"/>
          <w:sz w:val="20"/>
          <w:szCs w:val="20"/>
        </w:rPr>
        <w:t xml:space="preserve">4. </w:t>
      </w:r>
      <w:r w:rsidRPr="00656CEA">
        <w:rPr>
          <w:rFonts w:ascii="Times New Roman" w:hAnsi="Times New Roman" w:cs="Times New Roman"/>
          <w:i w:val="0"/>
          <w:iCs w:val="0"/>
          <w:color w:val="auto"/>
          <w:sz w:val="20"/>
          <w:szCs w:val="20"/>
        </w:rPr>
        <w:t>E-Kitaplar İle İlgili Tezlerin Hazırlandığı Enstitüler</w:t>
      </w:r>
    </w:p>
    <w:p w14:paraId="63430D78" w14:textId="77777777" w:rsidR="00DB292E" w:rsidRPr="00DB292E" w:rsidRDefault="00DB292E" w:rsidP="00DB292E">
      <w:pPr>
        <w:rPr>
          <w:lang w:val="tr-TR" w:eastAsia="en-US"/>
        </w:rPr>
      </w:pPr>
    </w:p>
    <w:p w14:paraId="1B07242E" w14:textId="161E6191" w:rsidR="00DB292E" w:rsidRDefault="00DB292E" w:rsidP="00DB292E">
      <w:pPr>
        <w:autoSpaceDE w:val="0"/>
        <w:autoSpaceDN w:val="0"/>
        <w:adjustRightInd w:val="0"/>
        <w:spacing w:line="360" w:lineRule="auto"/>
        <w:rPr>
          <w:rFonts w:cs="Times New Roman"/>
          <w:szCs w:val="20"/>
          <w:lang w:val="tr-TR"/>
        </w:rPr>
      </w:pPr>
      <w:r w:rsidRPr="00AE4773">
        <w:rPr>
          <w:rFonts w:cs="Times New Roman"/>
          <w:szCs w:val="20"/>
          <w:lang w:val="tr-TR"/>
        </w:rPr>
        <w:t xml:space="preserve">YÖKSİS üzerinde e-kitap ile ilgili eğitim ve öğretim kategorileri ile aranan tezlerin daha çok Eğitim Bilimleri Enstitüleri (n=22) tarafından gerçekleştirildiği görülmektedir. Eğitim Bilimleri Enstitüleri’ni Sosyal Bilimler Enstitüleri (n=14) ve Fen Bilimleri Enstitüleri (n=3) takip etmiştir. Diğer kategorisine alınan yüksek lisans tezi Trabzon Üniversitesine bağlı Bilgisayar ve Öğretim Teknolojileri Eğitimi (BÖTE) Anabilim Dalı’nda gerçekleştirilmiştir. Trabzon Üniversitesi BÖTE Anabilim Dalı Lisansüstü Eğitim Enstitüsüne bağlıdır. </w:t>
      </w:r>
    </w:p>
    <w:p w14:paraId="2691A250" w14:textId="77777777" w:rsidR="002D3011" w:rsidRPr="00AE4773" w:rsidRDefault="002D3011" w:rsidP="00DB292E">
      <w:pPr>
        <w:autoSpaceDE w:val="0"/>
        <w:autoSpaceDN w:val="0"/>
        <w:adjustRightInd w:val="0"/>
        <w:spacing w:line="360" w:lineRule="auto"/>
        <w:rPr>
          <w:rFonts w:cs="Times New Roman"/>
          <w:szCs w:val="20"/>
          <w:lang w:val="tr-TR"/>
        </w:rPr>
      </w:pPr>
    </w:p>
    <w:p w14:paraId="7C03AE22" w14:textId="77777777" w:rsidR="00DB292E" w:rsidRPr="00DB292E" w:rsidRDefault="00DB292E" w:rsidP="002D3011">
      <w:pPr>
        <w:pStyle w:val="Balk2"/>
        <w:spacing w:before="0" w:line="360" w:lineRule="auto"/>
        <w:rPr>
          <w:rFonts w:ascii="Times New Roman" w:eastAsiaTheme="minorHAnsi" w:hAnsi="Times New Roman" w:cs="Times New Roman"/>
          <w:b/>
          <w:bCs/>
          <w:color w:val="auto"/>
          <w:sz w:val="20"/>
          <w:szCs w:val="20"/>
          <w:lang w:val="tr-TR"/>
        </w:rPr>
      </w:pPr>
      <w:bookmarkStart w:id="7" w:name="_Toc44359736"/>
      <w:r w:rsidRPr="00DB292E">
        <w:rPr>
          <w:rFonts w:ascii="Times New Roman" w:eastAsiaTheme="minorHAnsi" w:hAnsi="Times New Roman" w:cs="Times New Roman"/>
          <w:b/>
          <w:bCs/>
          <w:color w:val="auto"/>
          <w:sz w:val="20"/>
          <w:szCs w:val="20"/>
          <w:lang w:val="tr-TR"/>
        </w:rPr>
        <w:t xml:space="preserve">E-Kitap İle İlgili Tezlerde Tercih Edilen </w:t>
      </w:r>
      <w:bookmarkEnd w:id="7"/>
      <w:r w:rsidRPr="00DB292E">
        <w:rPr>
          <w:rFonts w:ascii="Times New Roman" w:eastAsiaTheme="minorHAnsi" w:hAnsi="Times New Roman" w:cs="Times New Roman"/>
          <w:b/>
          <w:bCs/>
          <w:color w:val="auto"/>
          <w:sz w:val="20"/>
          <w:szCs w:val="20"/>
          <w:lang w:val="tr-TR"/>
        </w:rPr>
        <w:t xml:space="preserve">Disiplinler </w:t>
      </w:r>
    </w:p>
    <w:p w14:paraId="343C3BBF" w14:textId="77777777" w:rsidR="00DB292E" w:rsidRPr="00FC6FF7" w:rsidRDefault="00DB292E" w:rsidP="00474FA8">
      <w:pPr>
        <w:spacing w:before="120" w:line="360" w:lineRule="auto"/>
        <w:jc w:val="center"/>
        <w:rPr>
          <w:rFonts w:cs="Times New Roman"/>
          <w:szCs w:val="20"/>
          <w:lang w:val="tr-TR"/>
        </w:rPr>
      </w:pPr>
      <w:r w:rsidRPr="00FC6FF7">
        <w:rPr>
          <w:rFonts w:cs="Times New Roman"/>
          <w:szCs w:val="20"/>
          <w:lang w:val="tr-TR"/>
        </w:rPr>
        <w:t>Tablo 5. E-Kitap İle İlgili Tezlerde Tercih Edilen Alt Disiplinler</w:t>
      </w:r>
    </w:p>
    <w:tbl>
      <w:tblPr>
        <w:tblStyle w:val="TabloKlavuzu"/>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625"/>
        <w:gridCol w:w="1625"/>
      </w:tblGrid>
      <w:tr w:rsidR="00DB292E" w:rsidRPr="00AE4773" w14:paraId="72386902" w14:textId="77777777" w:rsidTr="00474FA8">
        <w:trPr>
          <w:jc w:val="center"/>
        </w:trPr>
        <w:tc>
          <w:tcPr>
            <w:tcW w:w="5812" w:type="dxa"/>
            <w:tcBorders>
              <w:top w:val="single" w:sz="4" w:space="0" w:color="auto"/>
              <w:left w:val="nil"/>
              <w:bottom w:val="single" w:sz="4" w:space="0" w:color="auto"/>
              <w:right w:val="nil"/>
            </w:tcBorders>
            <w:hideMark/>
          </w:tcPr>
          <w:p w14:paraId="05CCEFB9" w14:textId="77777777" w:rsidR="00DB292E" w:rsidRPr="00AE4773" w:rsidRDefault="00DB292E" w:rsidP="002D3011">
            <w:pPr>
              <w:spacing w:line="360" w:lineRule="auto"/>
              <w:rPr>
                <w:rFonts w:cs="Times New Roman"/>
                <w:b/>
                <w:bCs/>
                <w:szCs w:val="20"/>
                <w:lang w:val="tr-TR"/>
              </w:rPr>
            </w:pPr>
            <w:r w:rsidRPr="00AE4773">
              <w:rPr>
                <w:rFonts w:cs="Times New Roman"/>
                <w:b/>
                <w:bCs/>
                <w:szCs w:val="20"/>
                <w:lang w:val="tr-TR"/>
              </w:rPr>
              <w:t>Alt Disiplinler</w:t>
            </w:r>
          </w:p>
        </w:tc>
        <w:tc>
          <w:tcPr>
            <w:tcW w:w="1625" w:type="dxa"/>
            <w:tcBorders>
              <w:top w:val="single" w:sz="4" w:space="0" w:color="auto"/>
              <w:left w:val="nil"/>
              <w:bottom w:val="single" w:sz="4" w:space="0" w:color="auto"/>
              <w:right w:val="nil"/>
            </w:tcBorders>
            <w:hideMark/>
          </w:tcPr>
          <w:p w14:paraId="22153DD0" w14:textId="77777777" w:rsidR="00DB292E" w:rsidRPr="00DB4923" w:rsidRDefault="00DB292E" w:rsidP="002D3011">
            <w:pPr>
              <w:spacing w:line="360" w:lineRule="auto"/>
              <w:jc w:val="center"/>
              <w:rPr>
                <w:rFonts w:cs="Times New Roman"/>
                <w:b/>
                <w:bCs/>
                <w:i/>
                <w:iCs/>
                <w:szCs w:val="20"/>
                <w:lang w:val="tr-TR"/>
              </w:rPr>
            </w:pPr>
            <w:r w:rsidRPr="00DB4923">
              <w:rPr>
                <w:rFonts w:cs="Times New Roman"/>
                <w:b/>
                <w:bCs/>
                <w:i/>
                <w:iCs/>
                <w:szCs w:val="20"/>
                <w:lang w:val="tr-TR"/>
              </w:rPr>
              <w:t>f</w:t>
            </w:r>
          </w:p>
        </w:tc>
        <w:tc>
          <w:tcPr>
            <w:tcW w:w="1625" w:type="dxa"/>
            <w:tcBorders>
              <w:top w:val="single" w:sz="4" w:space="0" w:color="auto"/>
              <w:left w:val="nil"/>
              <w:bottom w:val="single" w:sz="4" w:space="0" w:color="auto"/>
              <w:right w:val="nil"/>
            </w:tcBorders>
            <w:hideMark/>
          </w:tcPr>
          <w:p w14:paraId="23F1117B" w14:textId="77777777" w:rsidR="00DB292E" w:rsidRPr="00AE4773" w:rsidRDefault="00DB292E" w:rsidP="002D3011">
            <w:pPr>
              <w:spacing w:line="360" w:lineRule="auto"/>
              <w:jc w:val="center"/>
              <w:rPr>
                <w:rFonts w:cs="Times New Roman"/>
                <w:b/>
                <w:bCs/>
                <w:szCs w:val="20"/>
                <w:lang w:val="tr-TR"/>
              </w:rPr>
            </w:pPr>
            <w:r w:rsidRPr="00AE4773">
              <w:rPr>
                <w:rFonts w:cs="Times New Roman"/>
                <w:b/>
                <w:bCs/>
                <w:szCs w:val="20"/>
                <w:lang w:val="tr-TR"/>
              </w:rPr>
              <w:t>%</w:t>
            </w:r>
          </w:p>
        </w:tc>
      </w:tr>
      <w:tr w:rsidR="00DB292E" w:rsidRPr="00AE4773" w14:paraId="36D1F63C" w14:textId="77777777" w:rsidTr="00474FA8">
        <w:trPr>
          <w:jc w:val="center"/>
        </w:trPr>
        <w:tc>
          <w:tcPr>
            <w:tcW w:w="5812" w:type="dxa"/>
            <w:tcBorders>
              <w:top w:val="single" w:sz="4" w:space="0" w:color="auto"/>
              <w:left w:val="nil"/>
              <w:bottom w:val="nil"/>
              <w:right w:val="nil"/>
            </w:tcBorders>
            <w:hideMark/>
          </w:tcPr>
          <w:p w14:paraId="79215CF2" w14:textId="77777777" w:rsidR="00DB292E" w:rsidRPr="00AE4773" w:rsidRDefault="00DB292E" w:rsidP="002D3011">
            <w:pPr>
              <w:spacing w:line="360" w:lineRule="auto"/>
              <w:rPr>
                <w:rFonts w:cs="Times New Roman"/>
                <w:b/>
                <w:bCs/>
                <w:szCs w:val="20"/>
                <w:lang w:val="tr-TR"/>
              </w:rPr>
            </w:pPr>
            <w:r w:rsidRPr="00AE4773">
              <w:rPr>
                <w:rFonts w:cs="Times New Roman"/>
                <w:b/>
                <w:bCs/>
                <w:szCs w:val="20"/>
                <w:lang w:val="tr-TR"/>
              </w:rPr>
              <w:t xml:space="preserve">BÖTE </w:t>
            </w:r>
          </w:p>
        </w:tc>
        <w:tc>
          <w:tcPr>
            <w:tcW w:w="1625" w:type="dxa"/>
            <w:tcBorders>
              <w:top w:val="single" w:sz="4" w:space="0" w:color="auto"/>
              <w:left w:val="nil"/>
              <w:bottom w:val="nil"/>
              <w:right w:val="nil"/>
            </w:tcBorders>
            <w:hideMark/>
          </w:tcPr>
          <w:p w14:paraId="0FF7AD6C" w14:textId="77777777" w:rsidR="00DB292E" w:rsidRPr="00AE4773" w:rsidRDefault="00DB292E" w:rsidP="002D3011">
            <w:pPr>
              <w:spacing w:line="360" w:lineRule="auto"/>
              <w:jc w:val="center"/>
              <w:rPr>
                <w:rFonts w:cs="Times New Roman"/>
                <w:b/>
                <w:bCs/>
                <w:szCs w:val="20"/>
                <w:lang w:val="tr-TR"/>
              </w:rPr>
            </w:pPr>
            <w:r w:rsidRPr="00AE4773">
              <w:rPr>
                <w:rFonts w:cs="Times New Roman"/>
                <w:b/>
                <w:bCs/>
                <w:szCs w:val="20"/>
                <w:lang w:val="tr-TR"/>
              </w:rPr>
              <w:t>13</w:t>
            </w:r>
          </w:p>
        </w:tc>
        <w:tc>
          <w:tcPr>
            <w:tcW w:w="1625" w:type="dxa"/>
            <w:tcBorders>
              <w:top w:val="single" w:sz="4" w:space="0" w:color="auto"/>
              <w:left w:val="nil"/>
              <w:bottom w:val="nil"/>
              <w:right w:val="nil"/>
            </w:tcBorders>
            <w:vAlign w:val="bottom"/>
            <w:hideMark/>
          </w:tcPr>
          <w:p w14:paraId="2BC4C54D" w14:textId="77777777" w:rsidR="00DB292E" w:rsidRPr="00AE4773" w:rsidRDefault="00DB292E" w:rsidP="002D3011">
            <w:pPr>
              <w:spacing w:line="360" w:lineRule="auto"/>
              <w:jc w:val="center"/>
              <w:rPr>
                <w:rFonts w:cs="Times New Roman"/>
                <w:b/>
                <w:bCs/>
                <w:szCs w:val="20"/>
                <w:lang w:val="tr-TR"/>
              </w:rPr>
            </w:pPr>
            <w:r w:rsidRPr="00AE4773">
              <w:rPr>
                <w:rFonts w:cs="Times New Roman"/>
                <w:b/>
                <w:bCs/>
                <w:szCs w:val="20"/>
                <w:lang w:val="tr-TR"/>
              </w:rPr>
              <w:t>33,33</w:t>
            </w:r>
          </w:p>
        </w:tc>
      </w:tr>
      <w:tr w:rsidR="00DB292E" w:rsidRPr="00AE4773" w14:paraId="5B2CD885" w14:textId="77777777" w:rsidTr="00474FA8">
        <w:trPr>
          <w:jc w:val="center"/>
        </w:trPr>
        <w:tc>
          <w:tcPr>
            <w:tcW w:w="5812" w:type="dxa"/>
            <w:tcBorders>
              <w:top w:val="nil"/>
              <w:left w:val="nil"/>
              <w:bottom w:val="nil"/>
              <w:right w:val="nil"/>
            </w:tcBorders>
            <w:hideMark/>
          </w:tcPr>
          <w:p w14:paraId="2FE03EC7" w14:textId="77777777" w:rsidR="00DB292E" w:rsidRPr="00AE4773" w:rsidRDefault="00DB292E" w:rsidP="002D3011">
            <w:pPr>
              <w:spacing w:line="360" w:lineRule="auto"/>
              <w:rPr>
                <w:rFonts w:cs="Times New Roman"/>
                <w:szCs w:val="20"/>
                <w:lang w:val="tr-TR"/>
              </w:rPr>
            </w:pPr>
            <w:r w:rsidRPr="00AE4773">
              <w:rPr>
                <w:rFonts w:cs="Times New Roman"/>
                <w:szCs w:val="20"/>
                <w:lang w:val="tr-TR"/>
              </w:rPr>
              <w:t>Eğitim teknolojileri</w:t>
            </w:r>
          </w:p>
        </w:tc>
        <w:tc>
          <w:tcPr>
            <w:tcW w:w="1625" w:type="dxa"/>
            <w:tcBorders>
              <w:top w:val="nil"/>
              <w:left w:val="nil"/>
              <w:bottom w:val="nil"/>
              <w:right w:val="nil"/>
            </w:tcBorders>
            <w:hideMark/>
          </w:tcPr>
          <w:p w14:paraId="48D5301C" w14:textId="77777777" w:rsidR="00DB292E" w:rsidRPr="00AE4773" w:rsidRDefault="00DB292E" w:rsidP="002D3011">
            <w:pPr>
              <w:spacing w:line="360" w:lineRule="auto"/>
              <w:jc w:val="center"/>
              <w:rPr>
                <w:rFonts w:cs="Times New Roman"/>
                <w:szCs w:val="20"/>
                <w:lang w:val="tr-TR"/>
              </w:rPr>
            </w:pPr>
            <w:r w:rsidRPr="00AE4773">
              <w:rPr>
                <w:rFonts w:cs="Times New Roman"/>
                <w:szCs w:val="20"/>
                <w:lang w:val="tr-TR"/>
              </w:rPr>
              <w:t>12</w:t>
            </w:r>
          </w:p>
        </w:tc>
        <w:tc>
          <w:tcPr>
            <w:tcW w:w="1625" w:type="dxa"/>
            <w:tcBorders>
              <w:top w:val="nil"/>
              <w:left w:val="nil"/>
              <w:bottom w:val="nil"/>
              <w:right w:val="nil"/>
            </w:tcBorders>
            <w:vAlign w:val="bottom"/>
            <w:hideMark/>
          </w:tcPr>
          <w:p w14:paraId="35A37784" w14:textId="77777777" w:rsidR="00DB292E" w:rsidRPr="00AE4773" w:rsidRDefault="00DB292E" w:rsidP="002D3011">
            <w:pPr>
              <w:spacing w:line="360" w:lineRule="auto"/>
              <w:jc w:val="center"/>
              <w:rPr>
                <w:rFonts w:cs="Times New Roman"/>
                <w:szCs w:val="20"/>
                <w:lang w:val="tr-TR"/>
              </w:rPr>
            </w:pPr>
            <w:r w:rsidRPr="00AE4773">
              <w:rPr>
                <w:rFonts w:cs="Times New Roman"/>
                <w:szCs w:val="20"/>
                <w:lang w:val="tr-TR"/>
              </w:rPr>
              <w:t>30,77</w:t>
            </w:r>
          </w:p>
        </w:tc>
      </w:tr>
      <w:tr w:rsidR="00DB292E" w:rsidRPr="00AE4773" w14:paraId="29DA4966" w14:textId="77777777" w:rsidTr="00474FA8">
        <w:trPr>
          <w:jc w:val="center"/>
        </w:trPr>
        <w:tc>
          <w:tcPr>
            <w:tcW w:w="5812" w:type="dxa"/>
            <w:tcBorders>
              <w:top w:val="nil"/>
              <w:left w:val="nil"/>
              <w:bottom w:val="nil"/>
              <w:right w:val="nil"/>
            </w:tcBorders>
            <w:hideMark/>
          </w:tcPr>
          <w:p w14:paraId="627B50CA" w14:textId="77777777" w:rsidR="00DB292E" w:rsidRPr="00AE4773" w:rsidRDefault="00DB292E" w:rsidP="002D3011">
            <w:pPr>
              <w:spacing w:line="360" w:lineRule="auto"/>
              <w:rPr>
                <w:rFonts w:cs="Times New Roman"/>
                <w:szCs w:val="20"/>
                <w:lang w:val="tr-TR"/>
              </w:rPr>
            </w:pPr>
            <w:r w:rsidRPr="00AE4773">
              <w:rPr>
                <w:rFonts w:cs="Times New Roman"/>
                <w:szCs w:val="20"/>
                <w:lang w:val="tr-TR"/>
              </w:rPr>
              <w:t>Okul öncesi eğitimi</w:t>
            </w:r>
          </w:p>
        </w:tc>
        <w:tc>
          <w:tcPr>
            <w:tcW w:w="1625" w:type="dxa"/>
            <w:tcBorders>
              <w:top w:val="nil"/>
              <w:left w:val="nil"/>
              <w:bottom w:val="nil"/>
              <w:right w:val="nil"/>
            </w:tcBorders>
            <w:hideMark/>
          </w:tcPr>
          <w:p w14:paraId="2FD7337E" w14:textId="77777777" w:rsidR="00DB292E" w:rsidRPr="00AE4773" w:rsidRDefault="00DB292E" w:rsidP="002D3011">
            <w:pPr>
              <w:spacing w:line="360" w:lineRule="auto"/>
              <w:jc w:val="center"/>
              <w:rPr>
                <w:rFonts w:cs="Times New Roman"/>
                <w:szCs w:val="20"/>
                <w:lang w:val="tr-TR"/>
              </w:rPr>
            </w:pPr>
            <w:r w:rsidRPr="00AE4773">
              <w:rPr>
                <w:rFonts w:cs="Times New Roman"/>
                <w:szCs w:val="20"/>
                <w:lang w:val="tr-TR"/>
              </w:rPr>
              <w:t>4</w:t>
            </w:r>
          </w:p>
        </w:tc>
        <w:tc>
          <w:tcPr>
            <w:tcW w:w="1625" w:type="dxa"/>
            <w:tcBorders>
              <w:top w:val="nil"/>
              <w:left w:val="nil"/>
              <w:bottom w:val="nil"/>
              <w:right w:val="nil"/>
            </w:tcBorders>
            <w:vAlign w:val="bottom"/>
            <w:hideMark/>
          </w:tcPr>
          <w:p w14:paraId="6DDF4801" w14:textId="77777777" w:rsidR="00DB292E" w:rsidRPr="00AE4773" w:rsidRDefault="00DB292E" w:rsidP="002D3011">
            <w:pPr>
              <w:spacing w:line="360" w:lineRule="auto"/>
              <w:jc w:val="center"/>
              <w:rPr>
                <w:rFonts w:cs="Times New Roman"/>
                <w:szCs w:val="20"/>
                <w:lang w:val="tr-TR"/>
              </w:rPr>
            </w:pPr>
            <w:r w:rsidRPr="00AE4773">
              <w:rPr>
                <w:rFonts w:cs="Times New Roman"/>
                <w:szCs w:val="20"/>
                <w:lang w:val="tr-TR"/>
              </w:rPr>
              <w:t>10,26</w:t>
            </w:r>
          </w:p>
        </w:tc>
      </w:tr>
      <w:tr w:rsidR="00DB292E" w:rsidRPr="00AE4773" w14:paraId="11095E06" w14:textId="77777777" w:rsidTr="00474FA8">
        <w:trPr>
          <w:jc w:val="center"/>
        </w:trPr>
        <w:tc>
          <w:tcPr>
            <w:tcW w:w="5812" w:type="dxa"/>
            <w:tcBorders>
              <w:top w:val="nil"/>
              <w:left w:val="nil"/>
              <w:bottom w:val="nil"/>
              <w:right w:val="nil"/>
            </w:tcBorders>
            <w:hideMark/>
          </w:tcPr>
          <w:p w14:paraId="363E8B6C" w14:textId="77777777" w:rsidR="00DB292E" w:rsidRPr="00AE4773" w:rsidRDefault="00DB292E" w:rsidP="002D3011">
            <w:pPr>
              <w:spacing w:line="360" w:lineRule="auto"/>
              <w:rPr>
                <w:rFonts w:cs="Times New Roman"/>
                <w:szCs w:val="20"/>
                <w:lang w:val="tr-TR"/>
              </w:rPr>
            </w:pPr>
            <w:r w:rsidRPr="00AE4773">
              <w:rPr>
                <w:rFonts w:cs="Times New Roman"/>
                <w:szCs w:val="20"/>
                <w:lang w:val="tr-TR"/>
              </w:rPr>
              <w:t>Türkçe eğitimi</w:t>
            </w:r>
          </w:p>
        </w:tc>
        <w:tc>
          <w:tcPr>
            <w:tcW w:w="1625" w:type="dxa"/>
            <w:tcBorders>
              <w:top w:val="nil"/>
              <w:left w:val="nil"/>
              <w:bottom w:val="nil"/>
              <w:right w:val="nil"/>
            </w:tcBorders>
            <w:hideMark/>
          </w:tcPr>
          <w:p w14:paraId="18777F03" w14:textId="77777777" w:rsidR="00DB292E" w:rsidRPr="00AE4773" w:rsidRDefault="00DB292E" w:rsidP="002D3011">
            <w:pPr>
              <w:spacing w:line="360" w:lineRule="auto"/>
              <w:jc w:val="center"/>
              <w:rPr>
                <w:rFonts w:cs="Times New Roman"/>
                <w:szCs w:val="20"/>
                <w:lang w:val="tr-TR"/>
              </w:rPr>
            </w:pPr>
            <w:r w:rsidRPr="00AE4773">
              <w:rPr>
                <w:rFonts w:cs="Times New Roman"/>
                <w:szCs w:val="20"/>
                <w:lang w:val="tr-TR"/>
              </w:rPr>
              <w:t>3</w:t>
            </w:r>
          </w:p>
        </w:tc>
        <w:tc>
          <w:tcPr>
            <w:tcW w:w="1625" w:type="dxa"/>
            <w:tcBorders>
              <w:top w:val="nil"/>
              <w:left w:val="nil"/>
              <w:bottom w:val="nil"/>
              <w:right w:val="nil"/>
            </w:tcBorders>
            <w:vAlign w:val="bottom"/>
            <w:hideMark/>
          </w:tcPr>
          <w:p w14:paraId="3B504239" w14:textId="77777777" w:rsidR="00DB292E" w:rsidRPr="00AE4773" w:rsidRDefault="00DB292E" w:rsidP="002D3011">
            <w:pPr>
              <w:spacing w:line="360" w:lineRule="auto"/>
              <w:jc w:val="center"/>
              <w:rPr>
                <w:rFonts w:cs="Times New Roman"/>
                <w:szCs w:val="20"/>
                <w:lang w:val="tr-TR"/>
              </w:rPr>
            </w:pPr>
            <w:r w:rsidRPr="00AE4773">
              <w:rPr>
                <w:rFonts w:cs="Times New Roman"/>
                <w:szCs w:val="20"/>
                <w:lang w:val="tr-TR"/>
              </w:rPr>
              <w:t>7,69</w:t>
            </w:r>
          </w:p>
        </w:tc>
      </w:tr>
      <w:tr w:rsidR="00DB292E" w:rsidRPr="00AE4773" w14:paraId="571EEF69" w14:textId="77777777" w:rsidTr="00474FA8">
        <w:trPr>
          <w:jc w:val="center"/>
        </w:trPr>
        <w:tc>
          <w:tcPr>
            <w:tcW w:w="5812" w:type="dxa"/>
            <w:tcBorders>
              <w:top w:val="nil"/>
              <w:left w:val="nil"/>
              <w:bottom w:val="nil"/>
              <w:right w:val="nil"/>
            </w:tcBorders>
            <w:hideMark/>
          </w:tcPr>
          <w:p w14:paraId="2F68D370" w14:textId="77777777" w:rsidR="00DB292E" w:rsidRPr="00AE4773" w:rsidRDefault="00DB292E" w:rsidP="002D3011">
            <w:pPr>
              <w:spacing w:line="360" w:lineRule="auto"/>
              <w:rPr>
                <w:rFonts w:cs="Times New Roman"/>
                <w:szCs w:val="20"/>
                <w:lang w:val="tr-TR"/>
              </w:rPr>
            </w:pPr>
            <w:r w:rsidRPr="00AE4773">
              <w:rPr>
                <w:rFonts w:cs="Times New Roman"/>
                <w:szCs w:val="20"/>
                <w:lang w:val="tr-TR"/>
              </w:rPr>
              <w:t>Sınıf eğitimi</w:t>
            </w:r>
          </w:p>
        </w:tc>
        <w:tc>
          <w:tcPr>
            <w:tcW w:w="1625" w:type="dxa"/>
            <w:tcBorders>
              <w:top w:val="nil"/>
              <w:left w:val="nil"/>
              <w:bottom w:val="nil"/>
              <w:right w:val="nil"/>
            </w:tcBorders>
            <w:hideMark/>
          </w:tcPr>
          <w:p w14:paraId="63843F8F" w14:textId="77777777" w:rsidR="00DB292E" w:rsidRPr="00AE4773" w:rsidRDefault="00DB292E" w:rsidP="002D3011">
            <w:pPr>
              <w:spacing w:line="360" w:lineRule="auto"/>
              <w:jc w:val="center"/>
              <w:rPr>
                <w:rFonts w:cs="Times New Roman"/>
                <w:szCs w:val="20"/>
                <w:lang w:val="tr-TR"/>
              </w:rPr>
            </w:pPr>
            <w:r w:rsidRPr="00AE4773">
              <w:rPr>
                <w:rFonts w:cs="Times New Roman"/>
                <w:szCs w:val="20"/>
                <w:lang w:val="tr-TR"/>
              </w:rPr>
              <w:t>3</w:t>
            </w:r>
          </w:p>
        </w:tc>
        <w:tc>
          <w:tcPr>
            <w:tcW w:w="1625" w:type="dxa"/>
            <w:tcBorders>
              <w:top w:val="nil"/>
              <w:left w:val="nil"/>
              <w:bottom w:val="nil"/>
              <w:right w:val="nil"/>
            </w:tcBorders>
            <w:vAlign w:val="bottom"/>
            <w:hideMark/>
          </w:tcPr>
          <w:p w14:paraId="638742EA" w14:textId="77777777" w:rsidR="00DB292E" w:rsidRPr="00AE4773" w:rsidRDefault="00DB292E" w:rsidP="002D3011">
            <w:pPr>
              <w:spacing w:line="360" w:lineRule="auto"/>
              <w:jc w:val="center"/>
              <w:rPr>
                <w:rFonts w:cs="Times New Roman"/>
                <w:szCs w:val="20"/>
                <w:lang w:val="tr-TR"/>
              </w:rPr>
            </w:pPr>
            <w:r w:rsidRPr="00AE4773">
              <w:rPr>
                <w:rFonts w:cs="Times New Roman"/>
                <w:szCs w:val="20"/>
                <w:lang w:val="tr-TR"/>
              </w:rPr>
              <w:t>7,69</w:t>
            </w:r>
          </w:p>
        </w:tc>
      </w:tr>
      <w:tr w:rsidR="00DB292E" w:rsidRPr="00AE4773" w14:paraId="34D711E3" w14:textId="77777777" w:rsidTr="00474FA8">
        <w:trPr>
          <w:jc w:val="center"/>
        </w:trPr>
        <w:tc>
          <w:tcPr>
            <w:tcW w:w="5812" w:type="dxa"/>
            <w:tcBorders>
              <w:top w:val="nil"/>
              <w:left w:val="nil"/>
              <w:bottom w:val="nil"/>
              <w:right w:val="nil"/>
            </w:tcBorders>
            <w:hideMark/>
          </w:tcPr>
          <w:p w14:paraId="58D37845" w14:textId="77777777" w:rsidR="00DB292E" w:rsidRPr="00AE4773" w:rsidRDefault="00DB292E" w:rsidP="002D3011">
            <w:pPr>
              <w:spacing w:line="360" w:lineRule="auto"/>
              <w:rPr>
                <w:rFonts w:cs="Times New Roman"/>
                <w:szCs w:val="20"/>
                <w:lang w:val="tr-TR"/>
              </w:rPr>
            </w:pPr>
            <w:r w:rsidRPr="00AE4773">
              <w:rPr>
                <w:rFonts w:cs="Times New Roman"/>
                <w:szCs w:val="20"/>
                <w:lang w:val="tr-TR"/>
              </w:rPr>
              <w:t>Matematik eğitimi</w:t>
            </w:r>
          </w:p>
        </w:tc>
        <w:tc>
          <w:tcPr>
            <w:tcW w:w="1625" w:type="dxa"/>
            <w:tcBorders>
              <w:top w:val="nil"/>
              <w:left w:val="nil"/>
              <w:bottom w:val="nil"/>
              <w:right w:val="nil"/>
            </w:tcBorders>
            <w:hideMark/>
          </w:tcPr>
          <w:p w14:paraId="43B9C2D6" w14:textId="77777777" w:rsidR="00DB292E" w:rsidRPr="00AE4773" w:rsidRDefault="00DB292E" w:rsidP="002D3011">
            <w:pPr>
              <w:spacing w:line="360" w:lineRule="auto"/>
              <w:jc w:val="center"/>
              <w:rPr>
                <w:rFonts w:cs="Times New Roman"/>
                <w:szCs w:val="20"/>
                <w:lang w:val="tr-TR"/>
              </w:rPr>
            </w:pPr>
            <w:r w:rsidRPr="00AE4773">
              <w:rPr>
                <w:rFonts w:cs="Times New Roman"/>
                <w:szCs w:val="20"/>
                <w:lang w:val="tr-TR"/>
              </w:rPr>
              <w:t>1</w:t>
            </w:r>
          </w:p>
        </w:tc>
        <w:tc>
          <w:tcPr>
            <w:tcW w:w="1625" w:type="dxa"/>
            <w:tcBorders>
              <w:top w:val="nil"/>
              <w:left w:val="nil"/>
              <w:bottom w:val="nil"/>
              <w:right w:val="nil"/>
            </w:tcBorders>
            <w:vAlign w:val="bottom"/>
            <w:hideMark/>
          </w:tcPr>
          <w:p w14:paraId="4874686E" w14:textId="77777777" w:rsidR="00DB292E" w:rsidRPr="00AE4773" w:rsidRDefault="00DB292E" w:rsidP="002D3011">
            <w:pPr>
              <w:spacing w:line="360" w:lineRule="auto"/>
              <w:jc w:val="center"/>
              <w:rPr>
                <w:rFonts w:cs="Times New Roman"/>
                <w:szCs w:val="20"/>
                <w:lang w:val="tr-TR"/>
              </w:rPr>
            </w:pPr>
            <w:r w:rsidRPr="00AE4773">
              <w:rPr>
                <w:rFonts w:cs="Times New Roman"/>
                <w:szCs w:val="20"/>
                <w:lang w:val="tr-TR"/>
              </w:rPr>
              <w:t>2,56</w:t>
            </w:r>
          </w:p>
        </w:tc>
      </w:tr>
      <w:tr w:rsidR="00DB292E" w:rsidRPr="00AE4773" w14:paraId="0B2B5A65" w14:textId="77777777" w:rsidTr="00474FA8">
        <w:trPr>
          <w:jc w:val="center"/>
        </w:trPr>
        <w:tc>
          <w:tcPr>
            <w:tcW w:w="5812" w:type="dxa"/>
            <w:tcBorders>
              <w:top w:val="nil"/>
              <w:left w:val="nil"/>
              <w:bottom w:val="nil"/>
              <w:right w:val="nil"/>
            </w:tcBorders>
            <w:hideMark/>
          </w:tcPr>
          <w:p w14:paraId="39D607B5" w14:textId="77777777" w:rsidR="00DB292E" w:rsidRPr="00AE4773" w:rsidRDefault="00DB292E" w:rsidP="002D3011">
            <w:pPr>
              <w:spacing w:line="360" w:lineRule="auto"/>
              <w:rPr>
                <w:rFonts w:cs="Times New Roman"/>
                <w:szCs w:val="20"/>
                <w:lang w:val="tr-TR"/>
              </w:rPr>
            </w:pPr>
            <w:r w:rsidRPr="00AE4773">
              <w:rPr>
                <w:rFonts w:cs="Times New Roman"/>
                <w:szCs w:val="20"/>
                <w:lang w:val="tr-TR"/>
              </w:rPr>
              <w:t xml:space="preserve">Özel eğitim </w:t>
            </w:r>
          </w:p>
        </w:tc>
        <w:tc>
          <w:tcPr>
            <w:tcW w:w="1625" w:type="dxa"/>
            <w:tcBorders>
              <w:top w:val="nil"/>
              <w:left w:val="nil"/>
              <w:bottom w:val="nil"/>
              <w:right w:val="nil"/>
            </w:tcBorders>
            <w:hideMark/>
          </w:tcPr>
          <w:p w14:paraId="62F28737" w14:textId="77777777" w:rsidR="00DB292E" w:rsidRPr="00AE4773" w:rsidRDefault="00DB292E" w:rsidP="002D3011">
            <w:pPr>
              <w:spacing w:line="360" w:lineRule="auto"/>
              <w:jc w:val="center"/>
              <w:rPr>
                <w:rFonts w:cs="Times New Roman"/>
                <w:szCs w:val="20"/>
                <w:lang w:val="tr-TR"/>
              </w:rPr>
            </w:pPr>
            <w:r w:rsidRPr="00AE4773">
              <w:rPr>
                <w:rFonts w:cs="Times New Roman"/>
                <w:szCs w:val="20"/>
                <w:lang w:val="tr-TR"/>
              </w:rPr>
              <w:t>1</w:t>
            </w:r>
          </w:p>
        </w:tc>
        <w:tc>
          <w:tcPr>
            <w:tcW w:w="1625" w:type="dxa"/>
            <w:tcBorders>
              <w:top w:val="nil"/>
              <w:left w:val="nil"/>
              <w:bottom w:val="nil"/>
              <w:right w:val="nil"/>
            </w:tcBorders>
            <w:vAlign w:val="bottom"/>
            <w:hideMark/>
          </w:tcPr>
          <w:p w14:paraId="0D3A285E" w14:textId="77777777" w:rsidR="00DB292E" w:rsidRPr="00AE4773" w:rsidRDefault="00DB292E" w:rsidP="002D3011">
            <w:pPr>
              <w:spacing w:line="360" w:lineRule="auto"/>
              <w:jc w:val="center"/>
              <w:rPr>
                <w:rFonts w:cs="Times New Roman"/>
                <w:szCs w:val="20"/>
                <w:lang w:val="tr-TR"/>
              </w:rPr>
            </w:pPr>
            <w:r w:rsidRPr="00AE4773">
              <w:rPr>
                <w:rFonts w:cs="Times New Roman"/>
                <w:szCs w:val="20"/>
                <w:lang w:val="tr-TR"/>
              </w:rPr>
              <w:t>2,56</w:t>
            </w:r>
          </w:p>
        </w:tc>
      </w:tr>
      <w:tr w:rsidR="00DB292E" w:rsidRPr="00AE4773" w14:paraId="380BC080" w14:textId="77777777" w:rsidTr="00474FA8">
        <w:trPr>
          <w:jc w:val="center"/>
        </w:trPr>
        <w:tc>
          <w:tcPr>
            <w:tcW w:w="5812" w:type="dxa"/>
            <w:tcBorders>
              <w:top w:val="nil"/>
              <w:left w:val="nil"/>
              <w:bottom w:val="nil"/>
              <w:right w:val="nil"/>
            </w:tcBorders>
            <w:hideMark/>
          </w:tcPr>
          <w:p w14:paraId="193789AB" w14:textId="77777777" w:rsidR="00DB292E" w:rsidRPr="00AE4773" w:rsidRDefault="00DB292E" w:rsidP="002D3011">
            <w:pPr>
              <w:spacing w:line="360" w:lineRule="auto"/>
              <w:rPr>
                <w:rFonts w:cs="Times New Roman"/>
                <w:szCs w:val="20"/>
                <w:lang w:val="tr-TR"/>
              </w:rPr>
            </w:pPr>
            <w:r w:rsidRPr="00AE4773">
              <w:rPr>
                <w:rFonts w:cs="Times New Roman"/>
                <w:szCs w:val="20"/>
                <w:lang w:val="tr-TR"/>
              </w:rPr>
              <w:t>Fizik eğitimi</w:t>
            </w:r>
          </w:p>
        </w:tc>
        <w:tc>
          <w:tcPr>
            <w:tcW w:w="1625" w:type="dxa"/>
            <w:tcBorders>
              <w:top w:val="nil"/>
              <w:left w:val="nil"/>
              <w:bottom w:val="nil"/>
              <w:right w:val="nil"/>
            </w:tcBorders>
            <w:hideMark/>
          </w:tcPr>
          <w:p w14:paraId="02A928B6" w14:textId="77777777" w:rsidR="00DB292E" w:rsidRPr="00AE4773" w:rsidRDefault="00DB292E" w:rsidP="002D3011">
            <w:pPr>
              <w:spacing w:line="360" w:lineRule="auto"/>
              <w:jc w:val="center"/>
              <w:rPr>
                <w:rFonts w:cs="Times New Roman"/>
                <w:szCs w:val="20"/>
                <w:lang w:val="tr-TR"/>
              </w:rPr>
            </w:pPr>
            <w:r w:rsidRPr="00AE4773">
              <w:rPr>
                <w:rFonts w:cs="Times New Roman"/>
                <w:szCs w:val="20"/>
                <w:lang w:val="tr-TR"/>
              </w:rPr>
              <w:t>1</w:t>
            </w:r>
          </w:p>
        </w:tc>
        <w:tc>
          <w:tcPr>
            <w:tcW w:w="1625" w:type="dxa"/>
            <w:tcBorders>
              <w:top w:val="nil"/>
              <w:left w:val="nil"/>
              <w:bottom w:val="nil"/>
              <w:right w:val="nil"/>
            </w:tcBorders>
            <w:vAlign w:val="bottom"/>
            <w:hideMark/>
          </w:tcPr>
          <w:p w14:paraId="2E8B7B73" w14:textId="77777777" w:rsidR="00DB292E" w:rsidRPr="00AE4773" w:rsidRDefault="00DB292E" w:rsidP="002D3011">
            <w:pPr>
              <w:spacing w:line="360" w:lineRule="auto"/>
              <w:jc w:val="center"/>
              <w:rPr>
                <w:rFonts w:cs="Times New Roman"/>
                <w:szCs w:val="20"/>
                <w:lang w:val="tr-TR"/>
              </w:rPr>
            </w:pPr>
            <w:r w:rsidRPr="00AE4773">
              <w:rPr>
                <w:rFonts w:cs="Times New Roman"/>
                <w:szCs w:val="20"/>
                <w:lang w:val="tr-TR"/>
              </w:rPr>
              <w:t>2,56</w:t>
            </w:r>
          </w:p>
        </w:tc>
      </w:tr>
      <w:tr w:rsidR="00DB292E" w:rsidRPr="00AE4773" w14:paraId="58C14EA5" w14:textId="77777777" w:rsidTr="00474FA8">
        <w:trPr>
          <w:jc w:val="center"/>
        </w:trPr>
        <w:tc>
          <w:tcPr>
            <w:tcW w:w="5812" w:type="dxa"/>
            <w:tcBorders>
              <w:top w:val="nil"/>
              <w:left w:val="nil"/>
              <w:bottom w:val="nil"/>
              <w:right w:val="nil"/>
            </w:tcBorders>
            <w:hideMark/>
          </w:tcPr>
          <w:p w14:paraId="35E4B130" w14:textId="77777777" w:rsidR="00DB292E" w:rsidRPr="00AE4773" w:rsidRDefault="00DB292E" w:rsidP="002D3011">
            <w:pPr>
              <w:spacing w:line="360" w:lineRule="auto"/>
              <w:rPr>
                <w:rFonts w:cs="Times New Roman"/>
                <w:szCs w:val="20"/>
                <w:lang w:val="tr-TR"/>
              </w:rPr>
            </w:pPr>
            <w:r w:rsidRPr="00AE4773">
              <w:rPr>
                <w:rFonts w:cs="Times New Roman"/>
                <w:szCs w:val="20"/>
                <w:lang w:val="tr-TR"/>
              </w:rPr>
              <w:t>İlköğretim eğitimi</w:t>
            </w:r>
          </w:p>
        </w:tc>
        <w:tc>
          <w:tcPr>
            <w:tcW w:w="1625" w:type="dxa"/>
            <w:tcBorders>
              <w:top w:val="nil"/>
              <w:left w:val="nil"/>
              <w:bottom w:val="nil"/>
              <w:right w:val="nil"/>
            </w:tcBorders>
            <w:hideMark/>
          </w:tcPr>
          <w:p w14:paraId="216E4B3E" w14:textId="77777777" w:rsidR="00DB292E" w:rsidRPr="00AE4773" w:rsidRDefault="00DB292E" w:rsidP="002D3011">
            <w:pPr>
              <w:spacing w:line="360" w:lineRule="auto"/>
              <w:jc w:val="center"/>
              <w:rPr>
                <w:rFonts w:cs="Times New Roman"/>
                <w:szCs w:val="20"/>
                <w:lang w:val="tr-TR"/>
              </w:rPr>
            </w:pPr>
            <w:r w:rsidRPr="00AE4773">
              <w:rPr>
                <w:rFonts w:cs="Times New Roman"/>
                <w:szCs w:val="20"/>
                <w:lang w:val="tr-TR"/>
              </w:rPr>
              <w:t>1</w:t>
            </w:r>
          </w:p>
        </w:tc>
        <w:tc>
          <w:tcPr>
            <w:tcW w:w="1625" w:type="dxa"/>
            <w:tcBorders>
              <w:top w:val="nil"/>
              <w:left w:val="nil"/>
              <w:bottom w:val="nil"/>
              <w:right w:val="nil"/>
            </w:tcBorders>
            <w:vAlign w:val="bottom"/>
            <w:hideMark/>
          </w:tcPr>
          <w:p w14:paraId="1F4943F8" w14:textId="77777777" w:rsidR="00DB292E" w:rsidRPr="00AE4773" w:rsidRDefault="00DB292E" w:rsidP="002D3011">
            <w:pPr>
              <w:spacing w:line="360" w:lineRule="auto"/>
              <w:jc w:val="center"/>
              <w:rPr>
                <w:rFonts w:cs="Times New Roman"/>
                <w:szCs w:val="20"/>
                <w:lang w:val="tr-TR"/>
              </w:rPr>
            </w:pPr>
            <w:r w:rsidRPr="00AE4773">
              <w:rPr>
                <w:rFonts w:cs="Times New Roman"/>
                <w:szCs w:val="20"/>
                <w:lang w:val="tr-TR"/>
              </w:rPr>
              <w:t>2,56</w:t>
            </w:r>
          </w:p>
        </w:tc>
      </w:tr>
      <w:tr w:rsidR="00DB292E" w:rsidRPr="00AE4773" w14:paraId="601BBC4D" w14:textId="77777777" w:rsidTr="00474FA8">
        <w:trPr>
          <w:jc w:val="center"/>
        </w:trPr>
        <w:tc>
          <w:tcPr>
            <w:tcW w:w="5812" w:type="dxa"/>
            <w:tcBorders>
              <w:top w:val="single" w:sz="4" w:space="0" w:color="auto"/>
              <w:left w:val="nil"/>
              <w:bottom w:val="single" w:sz="4" w:space="0" w:color="auto"/>
              <w:right w:val="nil"/>
            </w:tcBorders>
            <w:hideMark/>
          </w:tcPr>
          <w:p w14:paraId="0AF2E9B6" w14:textId="77777777" w:rsidR="00DB292E" w:rsidRPr="00AE4773" w:rsidRDefault="00DB292E" w:rsidP="002D3011">
            <w:pPr>
              <w:spacing w:line="360" w:lineRule="auto"/>
              <w:rPr>
                <w:rFonts w:cs="Times New Roman"/>
                <w:szCs w:val="20"/>
                <w:lang w:val="tr-TR"/>
              </w:rPr>
            </w:pPr>
            <w:r w:rsidRPr="00AE4773">
              <w:rPr>
                <w:rFonts w:cs="Times New Roman"/>
                <w:szCs w:val="20"/>
                <w:lang w:val="tr-TR"/>
              </w:rPr>
              <w:t>Toplam</w:t>
            </w:r>
          </w:p>
        </w:tc>
        <w:tc>
          <w:tcPr>
            <w:tcW w:w="1625" w:type="dxa"/>
            <w:tcBorders>
              <w:top w:val="single" w:sz="4" w:space="0" w:color="auto"/>
              <w:left w:val="nil"/>
              <w:bottom w:val="single" w:sz="4" w:space="0" w:color="auto"/>
              <w:right w:val="nil"/>
            </w:tcBorders>
            <w:hideMark/>
          </w:tcPr>
          <w:p w14:paraId="23FC8F76" w14:textId="77777777" w:rsidR="00DB292E" w:rsidRPr="00AE4773" w:rsidRDefault="00DB292E" w:rsidP="002D3011">
            <w:pPr>
              <w:spacing w:line="360" w:lineRule="auto"/>
              <w:jc w:val="center"/>
              <w:rPr>
                <w:rFonts w:cs="Times New Roman"/>
                <w:szCs w:val="20"/>
                <w:lang w:val="tr-TR"/>
              </w:rPr>
            </w:pPr>
            <w:r w:rsidRPr="00AE4773">
              <w:rPr>
                <w:rFonts w:cs="Times New Roman"/>
                <w:szCs w:val="20"/>
                <w:lang w:val="tr-TR"/>
              </w:rPr>
              <w:t>39</w:t>
            </w:r>
          </w:p>
        </w:tc>
        <w:tc>
          <w:tcPr>
            <w:tcW w:w="1625" w:type="dxa"/>
            <w:tcBorders>
              <w:top w:val="single" w:sz="4" w:space="0" w:color="auto"/>
              <w:left w:val="nil"/>
              <w:bottom w:val="single" w:sz="4" w:space="0" w:color="auto"/>
              <w:right w:val="nil"/>
            </w:tcBorders>
            <w:vAlign w:val="bottom"/>
            <w:hideMark/>
          </w:tcPr>
          <w:p w14:paraId="2B185904" w14:textId="77777777" w:rsidR="00DB292E" w:rsidRPr="00AE4773" w:rsidRDefault="00DB292E" w:rsidP="002D3011">
            <w:pPr>
              <w:spacing w:line="360" w:lineRule="auto"/>
              <w:jc w:val="center"/>
              <w:rPr>
                <w:rFonts w:cs="Times New Roman"/>
                <w:szCs w:val="20"/>
                <w:lang w:val="tr-TR"/>
              </w:rPr>
            </w:pPr>
            <w:r w:rsidRPr="00AE4773">
              <w:rPr>
                <w:rFonts w:cs="Times New Roman"/>
                <w:szCs w:val="20"/>
                <w:lang w:val="tr-TR"/>
              </w:rPr>
              <w:t>100</w:t>
            </w:r>
          </w:p>
        </w:tc>
      </w:tr>
    </w:tbl>
    <w:p w14:paraId="2313CB9D" w14:textId="77777777" w:rsidR="00DB292E" w:rsidRPr="00AE4773" w:rsidRDefault="00DB292E" w:rsidP="00DB292E">
      <w:pPr>
        <w:spacing w:after="120"/>
        <w:rPr>
          <w:rFonts w:cs="Times New Roman"/>
          <w:szCs w:val="20"/>
          <w:lang w:val="tr-TR" w:eastAsia="en-US"/>
        </w:rPr>
      </w:pPr>
    </w:p>
    <w:p w14:paraId="49770041" w14:textId="4546D0BA" w:rsidR="00DB292E" w:rsidRDefault="00DB292E" w:rsidP="00D71467">
      <w:pPr>
        <w:spacing w:line="360" w:lineRule="auto"/>
        <w:rPr>
          <w:rFonts w:cs="Times New Roman"/>
          <w:b/>
          <w:bCs/>
          <w:szCs w:val="20"/>
          <w:lang w:val="tr-TR"/>
        </w:rPr>
      </w:pPr>
      <w:r w:rsidRPr="00AE4773">
        <w:rPr>
          <w:rFonts w:cs="Times New Roman"/>
          <w:szCs w:val="20"/>
          <w:lang w:val="tr-TR"/>
        </w:rPr>
        <w:t>E-kitap ile ilgili incelenen tezlerde tercih edilen disiplinlerin incelemesi Tablo 5’deki gibidir. Tablo incelendiğinde en fazla tercih edilen branşın BÖTE (n=13) olduğu görülmektedir. BÖTE  alt disiplinini eğitim teknolojileri (n=12), okul öncesi eğitimi (n=4), Türkçe (n=3), sınıf eğitimi (n=3) izlemiştir. En az tercih edilen alanlar ise matematik eğitimi (n=1), özel eğitim (n=1), fizik eğitimi (n=1) ve ilköğretim eğitimi (n=1) olmuştur.</w:t>
      </w:r>
      <w:r w:rsidRPr="00AE4773">
        <w:rPr>
          <w:rFonts w:cs="Times New Roman"/>
          <w:b/>
          <w:bCs/>
          <w:szCs w:val="20"/>
          <w:lang w:val="tr-TR"/>
        </w:rPr>
        <w:t xml:space="preserve"> </w:t>
      </w:r>
      <w:r w:rsidRPr="00AE4773">
        <w:rPr>
          <w:rFonts w:cs="Times New Roman"/>
          <w:szCs w:val="20"/>
          <w:lang w:val="tr-TR"/>
        </w:rPr>
        <w:t xml:space="preserve"> BÖTE kategorisine eklenen çalışmalarda YÖKSİS’de BÖTE Anabilim Dalı altında yapılan çalışmalar temel alınmıştır. Eğitim teknolojileri kategorisinde ise Eğitim Teknolojileri Anabilim Dalı’nda gerçekleştirilen </w:t>
      </w:r>
      <w:r w:rsidRPr="00AE4773">
        <w:rPr>
          <w:rFonts w:cs="Times New Roman"/>
          <w:szCs w:val="20"/>
          <w:lang w:val="tr-TR"/>
        </w:rPr>
        <w:lastRenderedPageBreak/>
        <w:t xml:space="preserve">çalışmaların yanı sıra farklı fakülte ve bölümlerin eğitim teknolojileri ile ilgili geliştirdikleri ve uygulama yaptıkları çalışmalar bulunmaktadır. Bu amaçla ele alına tez çalışmaları içerisinde Uzaktan Eğitim, İşletme, Sinema ve Televizyon, Gazetecilik, Görsel İletişim Tasarımı, Yönetim Bilişim Sistemleri, Bilgisayar Sistemleri Eğitimi gibi anabilim dallarında eğitim teknolojisine yönelik geliştirdikleri çalışmalar dikkate alınarak bu kategoriye eklenmiştir. </w:t>
      </w:r>
      <w:r w:rsidRPr="00AE4773">
        <w:rPr>
          <w:rFonts w:cs="Times New Roman"/>
          <w:b/>
          <w:bCs/>
          <w:szCs w:val="20"/>
          <w:lang w:val="tr-TR"/>
        </w:rPr>
        <w:t xml:space="preserve"> </w:t>
      </w:r>
    </w:p>
    <w:p w14:paraId="48C25732" w14:textId="77777777" w:rsidR="00D71467" w:rsidRPr="00AE4773" w:rsidRDefault="00D71467" w:rsidP="00D71467">
      <w:pPr>
        <w:spacing w:line="360" w:lineRule="auto"/>
        <w:rPr>
          <w:rFonts w:cs="Times New Roman"/>
          <w:b/>
          <w:bCs/>
          <w:szCs w:val="20"/>
          <w:lang w:val="tr-TR"/>
        </w:rPr>
      </w:pPr>
    </w:p>
    <w:p w14:paraId="75519C9F" w14:textId="5C16E64F" w:rsidR="00DB292E" w:rsidRDefault="00DB292E" w:rsidP="00D71467">
      <w:pPr>
        <w:pStyle w:val="Balk2"/>
        <w:spacing w:before="0" w:line="360" w:lineRule="auto"/>
        <w:rPr>
          <w:rFonts w:ascii="Times New Roman" w:eastAsiaTheme="minorHAnsi" w:hAnsi="Times New Roman" w:cs="Times New Roman"/>
          <w:b/>
          <w:bCs/>
          <w:color w:val="auto"/>
          <w:sz w:val="20"/>
          <w:szCs w:val="20"/>
          <w:lang w:val="de-DE"/>
        </w:rPr>
      </w:pPr>
      <w:bookmarkStart w:id="8" w:name="_Toc44359732"/>
      <w:r w:rsidRPr="00DB292E">
        <w:rPr>
          <w:rFonts w:ascii="Times New Roman" w:eastAsiaTheme="minorHAnsi" w:hAnsi="Times New Roman" w:cs="Times New Roman"/>
          <w:b/>
          <w:bCs/>
          <w:color w:val="auto"/>
          <w:sz w:val="20"/>
          <w:szCs w:val="20"/>
          <w:lang w:val="de-DE"/>
        </w:rPr>
        <w:t>E-</w:t>
      </w:r>
      <w:proofErr w:type="spellStart"/>
      <w:r w:rsidRPr="00DB292E">
        <w:rPr>
          <w:rFonts w:ascii="Times New Roman" w:eastAsiaTheme="minorHAnsi" w:hAnsi="Times New Roman" w:cs="Times New Roman"/>
          <w:b/>
          <w:bCs/>
          <w:color w:val="auto"/>
          <w:sz w:val="20"/>
          <w:szCs w:val="20"/>
          <w:lang w:val="de-DE"/>
        </w:rPr>
        <w:t>kitap</w:t>
      </w:r>
      <w:proofErr w:type="spellEnd"/>
      <w:r w:rsidRPr="00DB292E">
        <w:rPr>
          <w:rFonts w:ascii="Times New Roman" w:eastAsiaTheme="minorHAnsi" w:hAnsi="Times New Roman" w:cs="Times New Roman"/>
          <w:b/>
          <w:bCs/>
          <w:color w:val="auto"/>
          <w:sz w:val="20"/>
          <w:szCs w:val="20"/>
          <w:lang w:val="de-DE"/>
        </w:rPr>
        <w:t xml:space="preserve"> İle </w:t>
      </w:r>
      <w:proofErr w:type="spellStart"/>
      <w:r w:rsidRPr="00DB292E">
        <w:rPr>
          <w:rFonts w:ascii="Times New Roman" w:eastAsiaTheme="minorHAnsi" w:hAnsi="Times New Roman" w:cs="Times New Roman"/>
          <w:b/>
          <w:bCs/>
          <w:color w:val="auto"/>
          <w:sz w:val="20"/>
          <w:szCs w:val="20"/>
          <w:lang w:val="de-DE"/>
        </w:rPr>
        <w:t>İlgili</w:t>
      </w:r>
      <w:proofErr w:type="spellEnd"/>
      <w:r w:rsidRPr="00DB292E">
        <w:rPr>
          <w:rFonts w:ascii="Times New Roman" w:eastAsiaTheme="minorHAnsi" w:hAnsi="Times New Roman" w:cs="Times New Roman"/>
          <w:b/>
          <w:bCs/>
          <w:color w:val="auto"/>
          <w:sz w:val="20"/>
          <w:szCs w:val="20"/>
          <w:lang w:val="de-DE"/>
        </w:rPr>
        <w:t xml:space="preserve"> </w:t>
      </w:r>
      <w:proofErr w:type="spellStart"/>
      <w:r w:rsidRPr="00DB292E">
        <w:rPr>
          <w:rFonts w:ascii="Times New Roman" w:eastAsiaTheme="minorHAnsi" w:hAnsi="Times New Roman" w:cs="Times New Roman"/>
          <w:b/>
          <w:bCs/>
          <w:color w:val="auto"/>
          <w:sz w:val="20"/>
          <w:szCs w:val="20"/>
          <w:lang w:val="de-DE"/>
        </w:rPr>
        <w:t>Tezlerde</w:t>
      </w:r>
      <w:proofErr w:type="spellEnd"/>
      <w:r w:rsidRPr="00DB292E">
        <w:rPr>
          <w:rFonts w:ascii="Times New Roman" w:eastAsiaTheme="minorHAnsi" w:hAnsi="Times New Roman" w:cs="Times New Roman"/>
          <w:b/>
          <w:bCs/>
          <w:color w:val="auto"/>
          <w:sz w:val="20"/>
          <w:szCs w:val="20"/>
          <w:lang w:val="de-DE"/>
        </w:rPr>
        <w:t xml:space="preserve"> </w:t>
      </w:r>
      <w:proofErr w:type="spellStart"/>
      <w:r w:rsidRPr="00DB292E">
        <w:rPr>
          <w:rFonts w:ascii="Times New Roman" w:eastAsiaTheme="minorHAnsi" w:hAnsi="Times New Roman" w:cs="Times New Roman"/>
          <w:b/>
          <w:bCs/>
          <w:color w:val="auto"/>
          <w:sz w:val="20"/>
          <w:szCs w:val="20"/>
          <w:lang w:val="de-DE"/>
        </w:rPr>
        <w:t>Kullanılan</w:t>
      </w:r>
      <w:proofErr w:type="spellEnd"/>
      <w:r w:rsidRPr="00DB292E">
        <w:rPr>
          <w:rFonts w:ascii="Times New Roman" w:eastAsiaTheme="minorHAnsi" w:hAnsi="Times New Roman" w:cs="Times New Roman"/>
          <w:b/>
          <w:bCs/>
          <w:color w:val="auto"/>
          <w:sz w:val="20"/>
          <w:szCs w:val="20"/>
          <w:lang w:val="de-DE"/>
        </w:rPr>
        <w:t xml:space="preserve"> </w:t>
      </w:r>
      <w:proofErr w:type="spellStart"/>
      <w:r w:rsidRPr="00DB292E">
        <w:rPr>
          <w:rFonts w:ascii="Times New Roman" w:eastAsiaTheme="minorHAnsi" w:hAnsi="Times New Roman" w:cs="Times New Roman"/>
          <w:b/>
          <w:bCs/>
          <w:color w:val="auto"/>
          <w:sz w:val="20"/>
          <w:szCs w:val="20"/>
          <w:lang w:val="de-DE"/>
        </w:rPr>
        <w:t>Yöntemler</w:t>
      </w:r>
      <w:bookmarkEnd w:id="8"/>
      <w:proofErr w:type="spellEnd"/>
    </w:p>
    <w:p w14:paraId="758E5B3C" w14:textId="77777777" w:rsidR="00D71467" w:rsidRPr="00D71467" w:rsidRDefault="00D71467" w:rsidP="00D71467">
      <w:pPr>
        <w:rPr>
          <w:lang w:val="de-DE"/>
        </w:rPr>
      </w:pPr>
    </w:p>
    <w:p w14:paraId="56F265E3" w14:textId="77777777" w:rsidR="00DB292E" w:rsidRPr="00FC6FF7" w:rsidRDefault="00DB292E" w:rsidP="00474FA8">
      <w:pPr>
        <w:pStyle w:val="ResimYazs"/>
        <w:spacing w:after="0" w:line="360" w:lineRule="auto"/>
        <w:jc w:val="center"/>
        <w:rPr>
          <w:rFonts w:ascii="Times New Roman" w:hAnsi="Times New Roman" w:cs="Times New Roman"/>
          <w:i w:val="0"/>
          <w:iCs w:val="0"/>
          <w:color w:val="auto"/>
          <w:sz w:val="20"/>
          <w:szCs w:val="20"/>
        </w:rPr>
      </w:pPr>
      <w:r w:rsidRPr="00FC6FF7">
        <w:rPr>
          <w:rFonts w:ascii="Times New Roman" w:hAnsi="Times New Roman" w:cs="Times New Roman"/>
          <w:i w:val="0"/>
          <w:iCs w:val="0"/>
          <w:color w:val="auto"/>
          <w:sz w:val="20"/>
          <w:szCs w:val="20"/>
        </w:rPr>
        <w:t>Tablo 6. E-kitap İle İlgili Tezlerde Kullanılan Yöntemler</w:t>
      </w:r>
    </w:p>
    <w:tbl>
      <w:tblPr>
        <w:tblStyle w:val="TabloKlavuzu"/>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72"/>
        <w:gridCol w:w="1452"/>
        <w:gridCol w:w="1451"/>
        <w:gridCol w:w="1452"/>
      </w:tblGrid>
      <w:tr w:rsidR="00DB292E" w:rsidRPr="00AE4773" w14:paraId="78FE4485" w14:textId="77777777" w:rsidTr="00474FA8">
        <w:trPr>
          <w:jc w:val="center"/>
        </w:trPr>
        <w:tc>
          <w:tcPr>
            <w:tcW w:w="2835" w:type="dxa"/>
            <w:tcBorders>
              <w:top w:val="single" w:sz="4" w:space="0" w:color="auto"/>
              <w:left w:val="nil"/>
              <w:bottom w:val="single" w:sz="4" w:space="0" w:color="auto"/>
              <w:right w:val="nil"/>
            </w:tcBorders>
            <w:hideMark/>
          </w:tcPr>
          <w:p w14:paraId="2C3BA57C" w14:textId="77777777" w:rsidR="00DB292E" w:rsidRPr="00AE4773" w:rsidRDefault="00DB292E" w:rsidP="00D71467">
            <w:pPr>
              <w:spacing w:line="360" w:lineRule="auto"/>
              <w:rPr>
                <w:rFonts w:cs="Times New Roman"/>
                <w:b/>
                <w:bCs/>
                <w:szCs w:val="20"/>
                <w:lang w:val="tr-TR"/>
              </w:rPr>
            </w:pPr>
            <w:r w:rsidRPr="00AE4773">
              <w:rPr>
                <w:rFonts w:cs="Times New Roman"/>
                <w:b/>
                <w:bCs/>
                <w:szCs w:val="20"/>
                <w:lang w:val="tr-TR"/>
              </w:rPr>
              <w:t>Araştırma Yöntemi</w:t>
            </w:r>
          </w:p>
        </w:tc>
        <w:tc>
          <w:tcPr>
            <w:tcW w:w="1872" w:type="dxa"/>
            <w:tcBorders>
              <w:top w:val="single" w:sz="4" w:space="0" w:color="auto"/>
              <w:left w:val="nil"/>
              <w:bottom w:val="single" w:sz="4" w:space="0" w:color="auto"/>
              <w:right w:val="nil"/>
            </w:tcBorders>
            <w:hideMark/>
          </w:tcPr>
          <w:p w14:paraId="07484EBB" w14:textId="77777777" w:rsidR="00DB292E" w:rsidRPr="00AE4773" w:rsidRDefault="00DB292E" w:rsidP="00D71467">
            <w:pPr>
              <w:spacing w:line="360" w:lineRule="auto"/>
              <w:jc w:val="center"/>
              <w:rPr>
                <w:rFonts w:cs="Times New Roman"/>
                <w:b/>
                <w:bCs/>
                <w:szCs w:val="20"/>
                <w:lang w:val="tr-TR"/>
              </w:rPr>
            </w:pPr>
            <w:r w:rsidRPr="00AE4773">
              <w:rPr>
                <w:rFonts w:cs="Times New Roman"/>
                <w:b/>
                <w:bCs/>
                <w:szCs w:val="20"/>
                <w:lang w:val="tr-TR"/>
              </w:rPr>
              <w:t>Yüksek Lisans</w:t>
            </w:r>
          </w:p>
        </w:tc>
        <w:tc>
          <w:tcPr>
            <w:tcW w:w="1452" w:type="dxa"/>
            <w:tcBorders>
              <w:top w:val="single" w:sz="4" w:space="0" w:color="auto"/>
              <w:left w:val="nil"/>
              <w:bottom w:val="single" w:sz="4" w:space="0" w:color="auto"/>
              <w:right w:val="nil"/>
            </w:tcBorders>
            <w:hideMark/>
          </w:tcPr>
          <w:p w14:paraId="7C0116C0" w14:textId="77777777" w:rsidR="00DB292E" w:rsidRPr="00AE4773" w:rsidRDefault="00DB292E" w:rsidP="00D71467">
            <w:pPr>
              <w:spacing w:line="360" w:lineRule="auto"/>
              <w:jc w:val="center"/>
              <w:rPr>
                <w:rFonts w:cs="Times New Roman"/>
                <w:b/>
                <w:bCs/>
                <w:szCs w:val="20"/>
                <w:lang w:val="tr-TR"/>
              </w:rPr>
            </w:pPr>
            <w:r w:rsidRPr="00AE4773">
              <w:rPr>
                <w:rFonts w:cs="Times New Roman"/>
                <w:b/>
                <w:bCs/>
                <w:szCs w:val="20"/>
                <w:lang w:val="tr-TR"/>
              </w:rPr>
              <w:t>Doktora</w:t>
            </w:r>
          </w:p>
        </w:tc>
        <w:tc>
          <w:tcPr>
            <w:tcW w:w="1451" w:type="dxa"/>
            <w:tcBorders>
              <w:top w:val="single" w:sz="4" w:space="0" w:color="auto"/>
              <w:left w:val="nil"/>
              <w:bottom w:val="single" w:sz="4" w:space="0" w:color="auto"/>
              <w:right w:val="nil"/>
            </w:tcBorders>
            <w:hideMark/>
          </w:tcPr>
          <w:p w14:paraId="50D2B424" w14:textId="77777777" w:rsidR="00DB292E" w:rsidRPr="00AE4773" w:rsidRDefault="00DB292E" w:rsidP="00D71467">
            <w:pPr>
              <w:spacing w:line="360" w:lineRule="auto"/>
              <w:jc w:val="center"/>
              <w:rPr>
                <w:rFonts w:cs="Times New Roman"/>
                <w:b/>
                <w:bCs/>
                <w:i/>
                <w:iCs/>
                <w:szCs w:val="20"/>
                <w:lang w:val="tr-TR"/>
              </w:rPr>
            </w:pPr>
            <w:r w:rsidRPr="00AE4773">
              <w:rPr>
                <w:rFonts w:cs="Times New Roman"/>
                <w:b/>
                <w:bCs/>
                <w:i/>
                <w:iCs/>
                <w:szCs w:val="20"/>
                <w:lang w:val="tr-TR"/>
              </w:rPr>
              <w:t>f</w:t>
            </w:r>
          </w:p>
        </w:tc>
        <w:tc>
          <w:tcPr>
            <w:tcW w:w="1452" w:type="dxa"/>
            <w:tcBorders>
              <w:top w:val="single" w:sz="4" w:space="0" w:color="auto"/>
              <w:left w:val="nil"/>
              <w:bottom w:val="single" w:sz="4" w:space="0" w:color="auto"/>
              <w:right w:val="nil"/>
            </w:tcBorders>
            <w:hideMark/>
          </w:tcPr>
          <w:p w14:paraId="3E55B49A" w14:textId="77777777" w:rsidR="00DB292E" w:rsidRPr="00AE4773" w:rsidRDefault="00DB292E" w:rsidP="00D71467">
            <w:pPr>
              <w:spacing w:line="360" w:lineRule="auto"/>
              <w:jc w:val="center"/>
              <w:rPr>
                <w:rFonts w:cs="Times New Roman"/>
                <w:b/>
                <w:bCs/>
                <w:szCs w:val="20"/>
                <w:lang w:val="tr-TR"/>
              </w:rPr>
            </w:pPr>
            <w:r w:rsidRPr="00AE4773">
              <w:rPr>
                <w:rFonts w:cs="Times New Roman"/>
                <w:b/>
                <w:bCs/>
                <w:szCs w:val="20"/>
                <w:lang w:val="tr-TR"/>
              </w:rPr>
              <w:t>%</w:t>
            </w:r>
          </w:p>
        </w:tc>
      </w:tr>
      <w:tr w:rsidR="00DB292E" w:rsidRPr="00AE4773" w14:paraId="35D430C7" w14:textId="77777777" w:rsidTr="00474FA8">
        <w:trPr>
          <w:jc w:val="center"/>
        </w:trPr>
        <w:tc>
          <w:tcPr>
            <w:tcW w:w="2835" w:type="dxa"/>
            <w:tcBorders>
              <w:top w:val="single" w:sz="4" w:space="0" w:color="auto"/>
              <w:left w:val="nil"/>
              <w:bottom w:val="nil"/>
              <w:right w:val="nil"/>
            </w:tcBorders>
            <w:hideMark/>
          </w:tcPr>
          <w:p w14:paraId="4D979495" w14:textId="77777777" w:rsidR="00DB292E" w:rsidRPr="00AE4773" w:rsidRDefault="00DB292E" w:rsidP="00D71467">
            <w:pPr>
              <w:spacing w:line="360" w:lineRule="auto"/>
              <w:rPr>
                <w:rFonts w:cs="Times New Roman"/>
                <w:b/>
                <w:bCs/>
                <w:szCs w:val="20"/>
                <w:lang w:val="tr-TR"/>
              </w:rPr>
            </w:pPr>
            <w:r w:rsidRPr="00AE4773">
              <w:rPr>
                <w:rFonts w:cs="Times New Roman"/>
                <w:b/>
                <w:bCs/>
                <w:szCs w:val="20"/>
                <w:lang w:val="tr-TR"/>
              </w:rPr>
              <w:t>Karma</w:t>
            </w:r>
          </w:p>
        </w:tc>
        <w:tc>
          <w:tcPr>
            <w:tcW w:w="1872" w:type="dxa"/>
            <w:tcBorders>
              <w:top w:val="single" w:sz="4" w:space="0" w:color="auto"/>
              <w:left w:val="nil"/>
              <w:bottom w:val="nil"/>
              <w:right w:val="nil"/>
            </w:tcBorders>
            <w:hideMark/>
          </w:tcPr>
          <w:p w14:paraId="4B2BF21E" w14:textId="77777777" w:rsidR="00DB292E" w:rsidRPr="00AE4773" w:rsidRDefault="00DB292E" w:rsidP="00D71467">
            <w:pPr>
              <w:spacing w:line="360" w:lineRule="auto"/>
              <w:jc w:val="center"/>
              <w:rPr>
                <w:rFonts w:cs="Times New Roman"/>
                <w:b/>
                <w:bCs/>
                <w:szCs w:val="20"/>
                <w:lang w:val="tr-TR"/>
              </w:rPr>
            </w:pPr>
            <w:r w:rsidRPr="00AE4773">
              <w:rPr>
                <w:rFonts w:cs="Times New Roman"/>
                <w:b/>
                <w:bCs/>
                <w:szCs w:val="20"/>
                <w:lang w:val="tr-TR"/>
              </w:rPr>
              <w:t>11</w:t>
            </w:r>
          </w:p>
        </w:tc>
        <w:tc>
          <w:tcPr>
            <w:tcW w:w="1452" w:type="dxa"/>
            <w:tcBorders>
              <w:top w:val="single" w:sz="4" w:space="0" w:color="auto"/>
              <w:left w:val="nil"/>
              <w:bottom w:val="nil"/>
              <w:right w:val="nil"/>
            </w:tcBorders>
            <w:hideMark/>
          </w:tcPr>
          <w:p w14:paraId="6FF44881" w14:textId="77777777" w:rsidR="00DB292E" w:rsidRPr="00AE4773" w:rsidRDefault="00DB292E" w:rsidP="00D71467">
            <w:pPr>
              <w:spacing w:line="360" w:lineRule="auto"/>
              <w:jc w:val="center"/>
              <w:rPr>
                <w:rFonts w:cs="Times New Roman"/>
                <w:b/>
                <w:bCs/>
                <w:szCs w:val="20"/>
                <w:lang w:val="tr-TR"/>
              </w:rPr>
            </w:pPr>
            <w:r w:rsidRPr="00AE4773">
              <w:rPr>
                <w:rFonts w:cs="Times New Roman"/>
                <w:b/>
                <w:bCs/>
                <w:szCs w:val="20"/>
                <w:lang w:val="tr-TR"/>
              </w:rPr>
              <w:t>4</w:t>
            </w:r>
          </w:p>
        </w:tc>
        <w:tc>
          <w:tcPr>
            <w:tcW w:w="1451" w:type="dxa"/>
            <w:tcBorders>
              <w:top w:val="single" w:sz="4" w:space="0" w:color="auto"/>
              <w:left w:val="nil"/>
              <w:bottom w:val="nil"/>
              <w:right w:val="nil"/>
            </w:tcBorders>
            <w:hideMark/>
          </w:tcPr>
          <w:p w14:paraId="098E7461" w14:textId="77777777" w:rsidR="00DB292E" w:rsidRPr="00AE4773" w:rsidRDefault="00DB292E" w:rsidP="00D71467">
            <w:pPr>
              <w:spacing w:line="360" w:lineRule="auto"/>
              <w:jc w:val="center"/>
              <w:rPr>
                <w:rFonts w:cs="Times New Roman"/>
                <w:b/>
                <w:bCs/>
                <w:i/>
                <w:iCs/>
                <w:szCs w:val="20"/>
                <w:lang w:val="tr-TR"/>
              </w:rPr>
            </w:pPr>
            <w:r w:rsidRPr="00AE4773">
              <w:rPr>
                <w:rFonts w:cs="Times New Roman"/>
                <w:b/>
                <w:bCs/>
                <w:szCs w:val="20"/>
                <w:lang w:val="tr-TR"/>
              </w:rPr>
              <w:t>15</w:t>
            </w:r>
          </w:p>
        </w:tc>
        <w:tc>
          <w:tcPr>
            <w:tcW w:w="1452" w:type="dxa"/>
            <w:tcBorders>
              <w:top w:val="single" w:sz="4" w:space="0" w:color="auto"/>
              <w:left w:val="nil"/>
              <w:bottom w:val="nil"/>
              <w:right w:val="nil"/>
            </w:tcBorders>
            <w:vAlign w:val="bottom"/>
            <w:hideMark/>
          </w:tcPr>
          <w:p w14:paraId="391355ED" w14:textId="77777777" w:rsidR="00DB292E" w:rsidRPr="00AE4773" w:rsidRDefault="00DB292E" w:rsidP="00D71467">
            <w:pPr>
              <w:spacing w:line="360" w:lineRule="auto"/>
              <w:jc w:val="center"/>
              <w:rPr>
                <w:rFonts w:cs="Times New Roman"/>
                <w:b/>
                <w:bCs/>
                <w:szCs w:val="20"/>
                <w:lang w:val="tr-TR"/>
              </w:rPr>
            </w:pPr>
            <w:r w:rsidRPr="00AE4773">
              <w:rPr>
                <w:rFonts w:cs="Times New Roman"/>
                <w:b/>
                <w:bCs/>
                <w:szCs w:val="20"/>
                <w:lang w:val="tr-TR"/>
              </w:rPr>
              <w:t>38,46</w:t>
            </w:r>
          </w:p>
        </w:tc>
      </w:tr>
      <w:tr w:rsidR="00DB292E" w:rsidRPr="00AE4773" w14:paraId="750E507D" w14:textId="77777777" w:rsidTr="00474FA8">
        <w:trPr>
          <w:jc w:val="center"/>
        </w:trPr>
        <w:tc>
          <w:tcPr>
            <w:tcW w:w="2835" w:type="dxa"/>
            <w:tcBorders>
              <w:top w:val="nil"/>
              <w:left w:val="nil"/>
              <w:bottom w:val="nil"/>
              <w:right w:val="nil"/>
            </w:tcBorders>
            <w:hideMark/>
          </w:tcPr>
          <w:p w14:paraId="2860074E" w14:textId="77777777" w:rsidR="00DB292E" w:rsidRPr="00AE4773" w:rsidRDefault="00DB292E" w:rsidP="00D71467">
            <w:pPr>
              <w:spacing w:line="360" w:lineRule="auto"/>
              <w:rPr>
                <w:rFonts w:cs="Times New Roman"/>
                <w:szCs w:val="20"/>
                <w:lang w:val="tr-TR"/>
              </w:rPr>
            </w:pPr>
            <w:r w:rsidRPr="00AE4773">
              <w:rPr>
                <w:rFonts w:cs="Times New Roman"/>
                <w:szCs w:val="20"/>
                <w:lang w:val="tr-TR"/>
              </w:rPr>
              <w:t xml:space="preserve">Nicel </w:t>
            </w:r>
          </w:p>
        </w:tc>
        <w:tc>
          <w:tcPr>
            <w:tcW w:w="1872" w:type="dxa"/>
            <w:tcBorders>
              <w:top w:val="nil"/>
              <w:left w:val="nil"/>
              <w:bottom w:val="nil"/>
              <w:right w:val="nil"/>
            </w:tcBorders>
            <w:hideMark/>
          </w:tcPr>
          <w:p w14:paraId="0704F9FB"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11</w:t>
            </w:r>
          </w:p>
        </w:tc>
        <w:tc>
          <w:tcPr>
            <w:tcW w:w="1452" w:type="dxa"/>
            <w:tcBorders>
              <w:top w:val="nil"/>
              <w:left w:val="nil"/>
              <w:bottom w:val="nil"/>
              <w:right w:val="nil"/>
            </w:tcBorders>
            <w:hideMark/>
          </w:tcPr>
          <w:p w14:paraId="64F6BFF6"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3</w:t>
            </w:r>
          </w:p>
        </w:tc>
        <w:tc>
          <w:tcPr>
            <w:tcW w:w="1451" w:type="dxa"/>
            <w:tcBorders>
              <w:top w:val="nil"/>
              <w:left w:val="nil"/>
              <w:bottom w:val="nil"/>
              <w:right w:val="nil"/>
            </w:tcBorders>
            <w:hideMark/>
          </w:tcPr>
          <w:p w14:paraId="692F3FE5"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14</w:t>
            </w:r>
          </w:p>
        </w:tc>
        <w:tc>
          <w:tcPr>
            <w:tcW w:w="1452" w:type="dxa"/>
            <w:tcBorders>
              <w:top w:val="nil"/>
              <w:left w:val="nil"/>
              <w:bottom w:val="nil"/>
              <w:right w:val="nil"/>
            </w:tcBorders>
            <w:vAlign w:val="bottom"/>
            <w:hideMark/>
          </w:tcPr>
          <w:p w14:paraId="54B313E0"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35,90</w:t>
            </w:r>
          </w:p>
        </w:tc>
      </w:tr>
      <w:tr w:rsidR="00DB292E" w:rsidRPr="00AE4773" w14:paraId="3F5C536F" w14:textId="77777777" w:rsidTr="00474FA8">
        <w:trPr>
          <w:jc w:val="center"/>
        </w:trPr>
        <w:tc>
          <w:tcPr>
            <w:tcW w:w="2835" w:type="dxa"/>
            <w:tcBorders>
              <w:top w:val="nil"/>
              <w:left w:val="nil"/>
              <w:bottom w:val="nil"/>
              <w:right w:val="nil"/>
            </w:tcBorders>
            <w:hideMark/>
          </w:tcPr>
          <w:p w14:paraId="4132BCA1" w14:textId="77777777" w:rsidR="00DB292E" w:rsidRPr="00AE4773" w:rsidRDefault="00DB292E" w:rsidP="00D71467">
            <w:pPr>
              <w:spacing w:line="360" w:lineRule="auto"/>
              <w:rPr>
                <w:rFonts w:cs="Times New Roman"/>
                <w:szCs w:val="20"/>
                <w:lang w:val="tr-TR"/>
              </w:rPr>
            </w:pPr>
            <w:r w:rsidRPr="00AE4773">
              <w:rPr>
                <w:rFonts w:cs="Times New Roman"/>
                <w:szCs w:val="20"/>
                <w:lang w:val="tr-TR"/>
              </w:rPr>
              <w:t>Nitel</w:t>
            </w:r>
          </w:p>
        </w:tc>
        <w:tc>
          <w:tcPr>
            <w:tcW w:w="1872" w:type="dxa"/>
            <w:tcBorders>
              <w:top w:val="nil"/>
              <w:left w:val="nil"/>
              <w:bottom w:val="nil"/>
              <w:right w:val="nil"/>
            </w:tcBorders>
            <w:hideMark/>
          </w:tcPr>
          <w:p w14:paraId="527B31A5"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8</w:t>
            </w:r>
          </w:p>
        </w:tc>
        <w:tc>
          <w:tcPr>
            <w:tcW w:w="1452" w:type="dxa"/>
            <w:tcBorders>
              <w:top w:val="nil"/>
              <w:left w:val="nil"/>
              <w:bottom w:val="nil"/>
              <w:right w:val="nil"/>
            </w:tcBorders>
            <w:hideMark/>
          </w:tcPr>
          <w:p w14:paraId="5B2C79E1"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2</w:t>
            </w:r>
          </w:p>
        </w:tc>
        <w:tc>
          <w:tcPr>
            <w:tcW w:w="1451" w:type="dxa"/>
            <w:tcBorders>
              <w:top w:val="nil"/>
              <w:left w:val="nil"/>
              <w:bottom w:val="nil"/>
              <w:right w:val="nil"/>
            </w:tcBorders>
            <w:hideMark/>
          </w:tcPr>
          <w:p w14:paraId="544C9F01"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10</w:t>
            </w:r>
          </w:p>
        </w:tc>
        <w:tc>
          <w:tcPr>
            <w:tcW w:w="1452" w:type="dxa"/>
            <w:tcBorders>
              <w:top w:val="nil"/>
              <w:left w:val="nil"/>
              <w:bottom w:val="nil"/>
              <w:right w:val="nil"/>
            </w:tcBorders>
            <w:vAlign w:val="bottom"/>
            <w:hideMark/>
          </w:tcPr>
          <w:p w14:paraId="1A7CC348"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25,64</w:t>
            </w:r>
          </w:p>
        </w:tc>
      </w:tr>
      <w:tr w:rsidR="00DB292E" w:rsidRPr="00AE4773" w14:paraId="3F78E998" w14:textId="77777777" w:rsidTr="00474FA8">
        <w:trPr>
          <w:jc w:val="center"/>
        </w:trPr>
        <w:tc>
          <w:tcPr>
            <w:tcW w:w="2835" w:type="dxa"/>
            <w:tcBorders>
              <w:top w:val="single" w:sz="4" w:space="0" w:color="auto"/>
              <w:left w:val="nil"/>
              <w:bottom w:val="single" w:sz="4" w:space="0" w:color="auto"/>
              <w:right w:val="nil"/>
            </w:tcBorders>
            <w:hideMark/>
          </w:tcPr>
          <w:p w14:paraId="53F99E97" w14:textId="77777777" w:rsidR="00DB292E" w:rsidRPr="00AE4773" w:rsidRDefault="00DB292E" w:rsidP="00D71467">
            <w:pPr>
              <w:spacing w:line="360" w:lineRule="auto"/>
              <w:rPr>
                <w:rFonts w:cs="Times New Roman"/>
                <w:szCs w:val="20"/>
                <w:lang w:val="tr-TR"/>
              </w:rPr>
            </w:pPr>
            <w:r w:rsidRPr="00AE4773">
              <w:rPr>
                <w:rFonts w:cs="Times New Roman"/>
                <w:szCs w:val="20"/>
                <w:lang w:val="tr-TR"/>
              </w:rPr>
              <w:t>Toplam</w:t>
            </w:r>
          </w:p>
        </w:tc>
        <w:tc>
          <w:tcPr>
            <w:tcW w:w="1872" w:type="dxa"/>
            <w:tcBorders>
              <w:top w:val="single" w:sz="4" w:space="0" w:color="auto"/>
              <w:left w:val="nil"/>
              <w:bottom w:val="single" w:sz="4" w:space="0" w:color="auto"/>
              <w:right w:val="nil"/>
            </w:tcBorders>
            <w:hideMark/>
          </w:tcPr>
          <w:p w14:paraId="2A45FBD2"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30</w:t>
            </w:r>
          </w:p>
        </w:tc>
        <w:tc>
          <w:tcPr>
            <w:tcW w:w="1452" w:type="dxa"/>
            <w:tcBorders>
              <w:top w:val="single" w:sz="4" w:space="0" w:color="auto"/>
              <w:left w:val="nil"/>
              <w:bottom w:val="single" w:sz="4" w:space="0" w:color="auto"/>
              <w:right w:val="nil"/>
            </w:tcBorders>
            <w:hideMark/>
          </w:tcPr>
          <w:p w14:paraId="59DA6F85"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9</w:t>
            </w:r>
          </w:p>
        </w:tc>
        <w:tc>
          <w:tcPr>
            <w:tcW w:w="1451" w:type="dxa"/>
            <w:tcBorders>
              <w:top w:val="single" w:sz="4" w:space="0" w:color="auto"/>
              <w:left w:val="nil"/>
              <w:bottom w:val="single" w:sz="4" w:space="0" w:color="auto"/>
              <w:right w:val="nil"/>
            </w:tcBorders>
            <w:hideMark/>
          </w:tcPr>
          <w:p w14:paraId="2BF51F0E"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39</w:t>
            </w:r>
          </w:p>
        </w:tc>
        <w:tc>
          <w:tcPr>
            <w:tcW w:w="1452" w:type="dxa"/>
            <w:tcBorders>
              <w:top w:val="single" w:sz="4" w:space="0" w:color="auto"/>
              <w:left w:val="nil"/>
              <w:bottom w:val="single" w:sz="4" w:space="0" w:color="auto"/>
              <w:right w:val="nil"/>
            </w:tcBorders>
            <w:vAlign w:val="bottom"/>
            <w:hideMark/>
          </w:tcPr>
          <w:p w14:paraId="75B5187A"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100</w:t>
            </w:r>
          </w:p>
        </w:tc>
      </w:tr>
    </w:tbl>
    <w:p w14:paraId="1CA64E01" w14:textId="77777777" w:rsidR="00DB292E" w:rsidRPr="00AE4773" w:rsidRDefault="00DB292E" w:rsidP="00DB292E">
      <w:pPr>
        <w:spacing w:after="120" w:line="360" w:lineRule="auto"/>
        <w:rPr>
          <w:rFonts w:cs="Times New Roman"/>
          <w:szCs w:val="20"/>
          <w:lang w:val="tr-TR" w:eastAsia="en-US"/>
        </w:rPr>
      </w:pPr>
    </w:p>
    <w:p w14:paraId="330B316A" w14:textId="76D2C4A2" w:rsidR="00DB292E" w:rsidRDefault="00DB292E" w:rsidP="00D71467">
      <w:pPr>
        <w:spacing w:line="360" w:lineRule="auto"/>
        <w:rPr>
          <w:rFonts w:cs="Times New Roman"/>
          <w:szCs w:val="20"/>
          <w:lang w:val="tr-TR"/>
        </w:rPr>
      </w:pPr>
      <w:r w:rsidRPr="00AE4773">
        <w:rPr>
          <w:rFonts w:cs="Times New Roman"/>
          <w:szCs w:val="20"/>
          <w:lang w:val="tr-TR"/>
        </w:rPr>
        <w:t xml:space="preserve">Bu çalışmada e-kitap ile ilgili tezlerde kullanılan yöntemler, nitel, nicel ve karma yöntemler olmak üzere üç kategori üzerinden ele alınmıştır. Tezlerin içeriklerinde belirtildiği hali ile frekans ve yüzde dağılımları Tablo 6’da verilmiştir. Buna göre e-kitap ile ilgili incelenen tezlerde en fazla tercih edilen araştırma yöntemi karma araştırma yöntemdir (n=15). Karma araştırma yönteminde yapılan 15 tezin 11 tanesi yüksek lisans,  4 tanesi de doktora tez çalışması olarak yapılmıştır. Karma araştırma yöntemini sırasıyla nicel (n=14) ve nitel (n=10) araştırma yöntemleri takip etmiştir. </w:t>
      </w:r>
    </w:p>
    <w:p w14:paraId="0ECE6D32" w14:textId="77777777" w:rsidR="00D71467" w:rsidRPr="00AE4773" w:rsidRDefault="00D71467" w:rsidP="00D71467">
      <w:pPr>
        <w:spacing w:line="360" w:lineRule="auto"/>
        <w:rPr>
          <w:rFonts w:cs="Times New Roman"/>
          <w:szCs w:val="20"/>
          <w:lang w:val="tr-TR"/>
        </w:rPr>
      </w:pPr>
    </w:p>
    <w:p w14:paraId="4F737A10" w14:textId="7AFDC227" w:rsidR="00DB292E" w:rsidRDefault="00DB292E" w:rsidP="00D71467">
      <w:pPr>
        <w:pStyle w:val="Balk2"/>
        <w:spacing w:before="0" w:line="360" w:lineRule="auto"/>
        <w:rPr>
          <w:rFonts w:ascii="Times New Roman" w:eastAsiaTheme="minorHAnsi" w:hAnsi="Times New Roman" w:cs="Times New Roman"/>
          <w:b/>
          <w:bCs/>
          <w:color w:val="auto"/>
          <w:sz w:val="20"/>
          <w:szCs w:val="20"/>
          <w:lang w:val="de-DE"/>
        </w:rPr>
      </w:pPr>
      <w:r w:rsidRPr="00DB292E">
        <w:rPr>
          <w:rFonts w:ascii="Times New Roman" w:eastAsiaTheme="minorHAnsi" w:hAnsi="Times New Roman" w:cs="Times New Roman"/>
          <w:b/>
          <w:bCs/>
          <w:color w:val="auto"/>
          <w:sz w:val="20"/>
          <w:szCs w:val="20"/>
          <w:lang w:val="de-DE"/>
        </w:rPr>
        <w:t>E-</w:t>
      </w:r>
      <w:proofErr w:type="spellStart"/>
      <w:r w:rsidRPr="00DB292E">
        <w:rPr>
          <w:rFonts w:ascii="Times New Roman" w:eastAsiaTheme="minorHAnsi" w:hAnsi="Times New Roman" w:cs="Times New Roman"/>
          <w:b/>
          <w:bCs/>
          <w:color w:val="auto"/>
          <w:sz w:val="20"/>
          <w:szCs w:val="20"/>
          <w:lang w:val="de-DE"/>
        </w:rPr>
        <w:t>kitap</w:t>
      </w:r>
      <w:proofErr w:type="spellEnd"/>
      <w:r w:rsidRPr="00DB292E">
        <w:rPr>
          <w:rFonts w:ascii="Times New Roman" w:eastAsiaTheme="minorHAnsi" w:hAnsi="Times New Roman" w:cs="Times New Roman"/>
          <w:b/>
          <w:bCs/>
          <w:color w:val="auto"/>
          <w:sz w:val="20"/>
          <w:szCs w:val="20"/>
          <w:lang w:val="de-DE"/>
        </w:rPr>
        <w:t xml:space="preserve"> İle </w:t>
      </w:r>
      <w:proofErr w:type="spellStart"/>
      <w:r w:rsidRPr="00DB292E">
        <w:rPr>
          <w:rFonts w:ascii="Times New Roman" w:eastAsiaTheme="minorHAnsi" w:hAnsi="Times New Roman" w:cs="Times New Roman"/>
          <w:b/>
          <w:bCs/>
          <w:color w:val="auto"/>
          <w:sz w:val="20"/>
          <w:szCs w:val="20"/>
          <w:lang w:val="de-DE"/>
        </w:rPr>
        <w:t>İlgili</w:t>
      </w:r>
      <w:proofErr w:type="spellEnd"/>
      <w:r w:rsidRPr="00DB292E">
        <w:rPr>
          <w:rFonts w:ascii="Times New Roman" w:eastAsiaTheme="minorHAnsi" w:hAnsi="Times New Roman" w:cs="Times New Roman"/>
          <w:b/>
          <w:bCs/>
          <w:color w:val="auto"/>
          <w:sz w:val="20"/>
          <w:szCs w:val="20"/>
          <w:lang w:val="de-DE"/>
        </w:rPr>
        <w:t xml:space="preserve"> </w:t>
      </w:r>
      <w:proofErr w:type="spellStart"/>
      <w:r w:rsidRPr="00DB292E">
        <w:rPr>
          <w:rFonts w:ascii="Times New Roman" w:eastAsiaTheme="minorHAnsi" w:hAnsi="Times New Roman" w:cs="Times New Roman"/>
          <w:b/>
          <w:bCs/>
          <w:color w:val="auto"/>
          <w:sz w:val="20"/>
          <w:szCs w:val="20"/>
          <w:lang w:val="de-DE"/>
        </w:rPr>
        <w:t>Tezlerde</w:t>
      </w:r>
      <w:proofErr w:type="spellEnd"/>
      <w:r w:rsidRPr="00DB292E">
        <w:rPr>
          <w:rFonts w:ascii="Times New Roman" w:eastAsiaTheme="minorHAnsi" w:hAnsi="Times New Roman" w:cs="Times New Roman"/>
          <w:b/>
          <w:bCs/>
          <w:color w:val="auto"/>
          <w:sz w:val="20"/>
          <w:szCs w:val="20"/>
          <w:lang w:val="de-DE"/>
        </w:rPr>
        <w:t xml:space="preserve"> </w:t>
      </w:r>
      <w:proofErr w:type="spellStart"/>
      <w:r w:rsidRPr="00DB292E">
        <w:rPr>
          <w:rFonts w:ascii="Times New Roman" w:eastAsiaTheme="minorHAnsi" w:hAnsi="Times New Roman" w:cs="Times New Roman"/>
          <w:b/>
          <w:bCs/>
          <w:color w:val="auto"/>
          <w:sz w:val="20"/>
          <w:szCs w:val="20"/>
          <w:lang w:val="de-DE"/>
        </w:rPr>
        <w:t>Veri</w:t>
      </w:r>
      <w:proofErr w:type="spellEnd"/>
      <w:r w:rsidRPr="00DB292E">
        <w:rPr>
          <w:rFonts w:ascii="Times New Roman" w:eastAsiaTheme="minorHAnsi" w:hAnsi="Times New Roman" w:cs="Times New Roman"/>
          <w:b/>
          <w:bCs/>
          <w:color w:val="auto"/>
          <w:sz w:val="20"/>
          <w:szCs w:val="20"/>
          <w:lang w:val="de-DE"/>
        </w:rPr>
        <w:t xml:space="preserve"> </w:t>
      </w:r>
      <w:proofErr w:type="spellStart"/>
      <w:r w:rsidRPr="00DB292E">
        <w:rPr>
          <w:rFonts w:ascii="Times New Roman" w:eastAsiaTheme="minorHAnsi" w:hAnsi="Times New Roman" w:cs="Times New Roman"/>
          <w:b/>
          <w:bCs/>
          <w:color w:val="auto"/>
          <w:sz w:val="20"/>
          <w:szCs w:val="20"/>
          <w:lang w:val="de-DE"/>
        </w:rPr>
        <w:t>Toplama</w:t>
      </w:r>
      <w:proofErr w:type="spellEnd"/>
      <w:r w:rsidRPr="00DB292E">
        <w:rPr>
          <w:rFonts w:ascii="Times New Roman" w:eastAsiaTheme="minorHAnsi" w:hAnsi="Times New Roman" w:cs="Times New Roman"/>
          <w:b/>
          <w:bCs/>
          <w:color w:val="auto"/>
          <w:sz w:val="20"/>
          <w:szCs w:val="20"/>
          <w:lang w:val="de-DE"/>
        </w:rPr>
        <w:t xml:space="preserve"> </w:t>
      </w:r>
      <w:proofErr w:type="spellStart"/>
      <w:r w:rsidRPr="00DB292E">
        <w:rPr>
          <w:rFonts w:ascii="Times New Roman" w:eastAsiaTheme="minorHAnsi" w:hAnsi="Times New Roman" w:cs="Times New Roman"/>
          <w:b/>
          <w:bCs/>
          <w:color w:val="auto"/>
          <w:sz w:val="20"/>
          <w:szCs w:val="20"/>
          <w:lang w:val="de-DE"/>
        </w:rPr>
        <w:t>Araçları</w:t>
      </w:r>
      <w:proofErr w:type="spellEnd"/>
    </w:p>
    <w:p w14:paraId="740E5464" w14:textId="77777777" w:rsidR="00D71467" w:rsidRPr="00D71467" w:rsidRDefault="00D71467" w:rsidP="00D71467">
      <w:pPr>
        <w:rPr>
          <w:lang w:val="de-DE"/>
        </w:rPr>
      </w:pPr>
    </w:p>
    <w:p w14:paraId="1C1E8764" w14:textId="77777777" w:rsidR="00DB292E" w:rsidRPr="00FC6FF7" w:rsidRDefault="00DB292E" w:rsidP="00474FA8">
      <w:pPr>
        <w:spacing w:line="360" w:lineRule="auto"/>
        <w:jc w:val="center"/>
        <w:rPr>
          <w:rFonts w:cs="Times New Roman"/>
          <w:szCs w:val="20"/>
          <w:lang w:val="tr-TR"/>
        </w:rPr>
      </w:pPr>
      <w:r w:rsidRPr="00FC6FF7">
        <w:rPr>
          <w:rFonts w:cs="Times New Roman"/>
          <w:szCs w:val="20"/>
          <w:lang w:val="tr-TR"/>
        </w:rPr>
        <w:t>Tablo 7. E-kitap İle İlgili Tezlerde Veri Toplama Araçları</w:t>
      </w:r>
    </w:p>
    <w:tbl>
      <w:tblPr>
        <w:tblStyle w:val="TabloKlavuzu"/>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761"/>
        <w:gridCol w:w="2762"/>
      </w:tblGrid>
      <w:tr w:rsidR="00DB292E" w:rsidRPr="00AE4773" w14:paraId="0630277D" w14:textId="77777777" w:rsidTr="00474FA8">
        <w:trPr>
          <w:jc w:val="center"/>
        </w:trPr>
        <w:tc>
          <w:tcPr>
            <w:tcW w:w="3539" w:type="dxa"/>
            <w:tcBorders>
              <w:top w:val="single" w:sz="4" w:space="0" w:color="auto"/>
              <w:left w:val="nil"/>
              <w:bottom w:val="single" w:sz="4" w:space="0" w:color="auto"/>
              <w:right w:val="nil"/>
            </w:tcBorders>
            <w:hideMark/>
          </w:tcPr>
          <w:p w14:paraId="5A3CB70E" w14:textId="77777777" w:rsidR="00DB292E" w:rsidRPr="00AE4773" w:rsidRDefault="00DB292E" w:rsidP="00D71467">
            <w:pPr>
              <w:spacing w:line="360" w:lineRule="auto"/>
              <w:rPr>
                <w:rFonts w:cs="Times New Roman"/>
                <w:b/>
                <w:bCs/>
                <w:szCs w:val="20"/>
                <w:lang w:val="tr-TR"/>
              </w:rPr>
            </w:pPr>
            <w:r w:rsidRPr="00AE4773">
              <w:rPr>
                <w:rFonts w:cs="Times New Roman"/>
                <w:b/>
                <w:bCs/>
                <w:szCs w:val="20"/>
                <w:lang w:val="tr-TR"/>
              </w:rPr>
              <w:t>Veri Toplama Aracı Türü</w:t>
            </w:r>
          </w:p>
        </w:tc>
        <w:tc>
          <w:tcPr>
            <w:tcW w:w="2761" w:type="dxa"/>
            <w:tcBorders>
              <w:top w:val="single" w:sz="4" w:space="0" w:color="auto"/>
              <w:left w:val="nil"/>
              <w:bottom w:val="single" w:sz="4" w:space="0" w:color="auto"/>
              <w:right w:val="nil"/>
            </w:tcBorders>
            <w:hideMark/>
          </w:tcPr>
          <w:p w14:paraId="664788F9" w14:textId="77777777" w:rsidR="00DB292E" w:rsidRPr="00AE4773" w:rsidRDefault="00DB292E" w:rsidP="00D71467">
            <w:pPr>
              <w:spacing w:line="360" w:lineRule="auto"/>
              <w:jc w:val="center"/>
              <w:rPr>
                <w:rFonts w:cs="Times New Roman"/>
                <w:b/>
                <w:bCs/>
                <w:i/>
                <w:iCs/>
                <w:szCs w:val="20"/>
                <w:lang w:val="tr-TR"/>
              </w:rPr>
            </w:pPr>
            <w:r w:rsidRPr="00AE4773">
              <w:rPr>
                <w:rFonts w:cs="Times New Roman"/>
                <w:b/>
                <w:bCs/>
                <w:i/>
                <w:iCs/>
                <w:szCs w:val="20"/>
                <w:lang w:val="tr-TR"/>
              </w:rPr>
              <w:t>f</w:t>
            </w:r>
          </w:p>
        </w:tc>
        <w:tc>
          <w:tcPr>
            <w:tcW w:w="2762" w:type="dxa"/>
            <w:tcBorders>
              <w:top w:val="single" w:sz="4" w:space="0" w:color="auto"/>
              <w:left w:val="nil"/>
              <w:bottom w:val="single" w:sz="4" w:space="0" w:color="auto"/>
              <w:right w:val="nil"/>
            </w:tcBorders>
            <w:hideMark/>
          </w:tcPr>
          <w:p w14:paraId="615EA015" w14:textId="77777777" w:rsidR="00DB292E" w:rsidRPr="00AE4773" w:rsidRDefault="00DB292E" w:rsidP="00D71467">
            <w:pPr>
              <w:spacing w:line="360" w:lineRule="auto"/>
              <w:jc w:val="center"/>
              <w:rPr>
                <w:rFonts w:cs="Times New Roman"/>
                <w:b/>
                <w:bCs/>
                <w:szCs w:val="20"/>
                <w:lang w:val="tr-TR"/>
              </w:rPr>
            </w:pPr>
            <w:r w:rsidRPr="00AE4773">
              <w:rPr>
                <w:rFonts w:cs="Times New Roman"/>
                <w:b/>
                <w:bCs/>
                <w:szCs w:val="20"/>
                <w:lang w:val="tr-TR"/>
              </w:rPr>
              <w:t>%</w:t>
            </w:r>
          </w:p>
        </w:tc>
      </w:tr>
      <w:tr w:rsidR="00DB292E" w:rsidRPr="00AE4773" w14:paraId="3A815A89" w14:textId="77777777" w:rsidTr="00474FA8">
        <w:trPr>
          <w:jc w:val="center"/>
        </w:trPr>
        <w:tc>
          <w:tcPr>
            <w:tcW w:w="3539" w:type="dxa"/>
            <w:tcBorders>
              <w:top w:val="single" w:sz="4" w:space="0" w:color="auto"/>
              <w:left w:val="nil"/>
              <w:bottom w:val="nil"/>
              <w:right w:val="nil"/>
            </w:tcBorders>
            <w:hideMark/>
          </w:tcPr>
          <w:p w14:paraId="0067A26F" w14:textId="77777777" w:rsidR="00DB292E" w:rsidRPr="00AE4773" w:rsidRDefault="00DB292E" w:rsidP="00D71467">
            <w:pPr>
              <w:spacing w:line="360" w:lineRule="auto"/>
              <w:rPr>
                <w:rFonts w:cs="Times New Roman"/>
                <w:b/>
                <w:bCs/>
                <w:szCs w:val="20"/>
                <w:lang w:val="tr-TR"/>
              </w:rPr>
            </w:pPr>
            <w:r w:rsidRPr="00AE4773">
              <w:rPr>
                <w:rFonts w:cs="Times New Roman"/>
                <w:b/>
                <w:bCs/>
                <w:szCs w:val="20"/>
                <w:lang w:val="tr-TR"/>
              </w:rPr>
              <w:t>Görüşme</w:t>
            </w:r>
          </w:p>
        </w:tc>
        <w:tc>
          <w:tcPr>
            <w:tcW w:w="2761" w:type="dxa"/>
            <w:tcBorders>
              <w:top w:val="single" w:sz="4" w:space="0" w:color="auto"/>
              <w:left w:val="nil"/>
              <w:bottom w:val="nil"/>
              <w:right w:val="nil"/>
            </w:tcBorders>
            <w:hideMark/>
          </w:tcPr>
          <w:p w14:paraId="22CF1C65" w14:textId="77777777" w:rsidR="00DB292E" w:rsidRPr="00AE4773" w:rsidRDefault="00DB292E" w:rsidP="00D71467">
            <w:pPr>
              <w:spacing w:line="360" w:lineRule="auto"/>
              <w:jc w:val="center"/>
              <w:rPr>
                <w:rFonts w:cs="Times New Roman"/>
                <w:b/>
                <w:bCs/>
                <w:szCs w:val="20"/>
                <w:lang w:val="tr-TR"/>
              </w:rPr>
            </w:pPr>
            <w:r w:rsidRPr="00AE4773">
              <w:rPr>
                <w:rFonts w:cs="Times New Roman"/>
                <w:b/>
                <w:bCs/>
                <w:szCs w:val="20"/>
                <w:lang w:val="tr-TR"/>
              </w:rPr>
              <w:t>25</w:t>
            </w:r>
          </w:p>
        </w:tc>
        <w:tc>
          <w:tcPr>
            <w:tcW w:w="2762" w:type="dxa"/>
            <w:tcBorders>
              <w:top w:val="single" w:sz="4" w:space="0" w:color="auto"/>
              <w:left w:val="nil"/>
              <w:bottom w:val="nil"/>
              <w:right w:val="nil"/>
            </w:tcBorders>
            <w:vAlign w:val="bottom"/>
            <w:hideMark/>
          </w:tcPr>
          <w:p w14:paraId="7E811EA3" w14:textId="77777777" w:rsidR="00DB292E" w:rsidRPr="00AE4773" w:rsidRDefault="00DB292E" w:rsidP="00D71467">
            <w:pPr>
              <w:spacing w:line="360" w:lineRule="auto"/>
              <w:jc w:val="center"/>
              <w:rPr>
                <w:rFonts w:cs="Times New Roman"/>
                <w:b/>
                <w:bCs/>
                <w:szCs w:val="20"/>
                <w:lang w:val="tr-TR"/>
              </w:rPr>
            </w:pPr>
            <w:r w:rsidRPr="00AE4773">
              <w:rPr>
                <w:rFonts w:cs="Times New Roman"/>
                <w:b/>
                <w:bCs/>
                <w:szCs w:val="20"/>
                <w:lang w:val="tr-TR"/>
              </w:rPr>
              <w:t>36,76</w:t>
            </w:r>
          </w:p>
        </w:tc>
      </w:tr>
      <w:tr w:rsidR="00DB292E" w:rsidRPr="00AE4773" w14:paraId="13A20297" w14:textId="77777777" w:rsidTr="00474FA8">
        <w:trPr>
          <w:jc w:val="center"/>
        </w:trPr>
        <w:tc>
          <w:tcPr>
            <w:tcW w:w="3539" w:type="dxa"/>
            <w:tcBorders>
              <w:top w:val="nil"/>
              <w:left w:val="nil"/>
              <w:bottom w:val="nil"/>
              <w:right w:val="nil"/>
            </w:tcBorders>
            <w:hideMark/>
          </w:tcPr>
          <w:p w14:paraId="0F7B1569" w14:textId="77777777" w:rsidR="00DB292E" w:rsidRPr="00AE4773" w:rsidRDefault="00DB292E" w:rsidP="00D71467">
            <w:pPr>
              <w:spacing w:line="360" w:lineRule="auto"/>
              <w:rPr>
                <w:rFonts w:cs="Times New Roman"/>
                <w:szCs w:val="20"/>
                <w:lang w:val="tr-TR"/>
              </w:rPr>
            </w:pPr>
            <w:r w:rsidRPr="00AE4773">
              <w:rPr>
                <w:rFonts w:cs="Times New Roman"/>
                <w:szCs w:val="20"/>
                <w:lang w:val="tr-TR"/>
              </w:rPr>
              <w:t>Anket formu</w:t>
            </w:r>
          </w:p>
        </w:tc>
        <w:tc>
          <w:tcPr>
            <w:tcW w:w="2761" w:type="dxa"/>
            <w:tcBorders>
              <w:top w:val="nil"/>
              <w:left w:val="nil"/>
              <w:bottom w:val="nil"/>
              <w:right w:val="nil"/>
            </w:tcBorders>
            <w:hideMark/>
          </w:tcPr>
          <w:p w14:paraId="7FF1163C"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21</w:t>
            </w:r>
          </w:p>
        </w:tc>
        <w:tc>
          <w:tcPr>
            <w:tcW w:w="2762" w:type="dxa"/>
            <w:tcBorders>
              <w:top w:val="nil"/>
              <w:left w:val="nil"/>
              <w:bottom w:val="nil"/>
              <w:right w:val="nil"/>
            </w:tcBorders>
            <w:vAlign w:val="bottom"/>
            <w:hideMark/>
          </w:tcPr>
          <w:p w14:paraId="5EEF0BBC"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30,88</w:t>
            </w:r>
          </w:p>
        </w:tc>
      </w:tr>
      <w:tr w:rsidR="00DB292E" w:rsidRPr="00AE4773" w14:paraId="742EFAB9" w14:textId="77777777" w:rsidTr="00474FA8">
        <w:trPr>
          <w:jc w:val="center"/>
        </w:trPr>
        <w:tc>
          <w:tcPr>
            <w:tcW w:w="3539" w:type="dxa"/>
            <w:tcBorders>
              <w:top w:val="nil"/>
              <w:left w:val="nil"/>
              <w:bottom w:val="nil"/>
              <w:right w:val="nil"/>
            </w:tcBorders>
            <w:hideMark/>
          </w:tcPr>
          <w:p w14:paraId="494A25C9" w14:textId="77777777" w:rsidR="00DB292E" w:rsidRPr="00AE4773" w:rsidRDefault="00DB292E" w:rsidP="00D71467">
            <w:pPr>
              <w:spacing w:line="360" w:lineRule="auto"/>
              <w:rPr>
                <w:rFonts w:cs="Times New Roman"/>
                <w:szCs w:val="20"/>
                <w:lang w:val="tr-TR"/>
              </w:rPr>
            </w:pPr>
            <w:r w:rsidRPr="00AE4773">
              <w:rPr>
                <w:rFonts w:cs="Times New Roman"/>
                <w:szCs w:val="20"/>
                <w:lang w:val="tr-TR"/>
              </w:rPr>
              <w:t>Başarı testleri</w:t>
            </w:r>
          </w:p>
        </w:tc>
        <w:tc>
          <w:tcPr>
            <w:tcW w:w="2761" w:type="dxa"/>
            <w:tcBorders>
              <w:top w:val="nil"/>
              <w:left w:val="nil"/>
              <w:bottom w:val="nil"/>
              <w:right w:val="nil"/>
            </w:tcBorders>
            <w:hideMark/>
          </w:tcPr>
          <w:p w14:paraId="3C985C13"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10</w:t>
            </w:r>
          </w:p>
        </w:tc>
        <w:tc>
          <w:tcPr>
            <w:tcW w:w="2762" w:type="dxa"/>
            <w:tcBorders>
              <w:top w:val="nil"/>
              <w:left w:val="nil"/>
              <w:bottom w:val="nil"/>
              <w:right w:val="nil"/>
            </w:tcBorders>
            <w:vAlign w:val="bottom"/>
            <w:hideMark/>
          </w:tcPr>
          <w:p w14:paraId="3C110664"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14,71</w:t>
            </w:r>
          </w:p>
        </w:tc>
      </w:tr>
      <w:tr w:rsidR="00DB292E" w:rsidRPr="00AE4773" w14:paraId="451A0276" w14:textId="77777777" w:rsidTr="00474FA8">
        <w:trPr>
          <w:jc w:val="center"/>
        </w:trPr>
        <w:tc>
          <w:tcPr>
            <w:tcW w:w="3539" w:type="dxa"/>
            <w:tcBorders>
              <w:top w:val="nil"/>
              <w:left w:val="nil"/>
              <w:bottom w:val="nil"/>
              <w:right w:val="nil"/>
            </w:tcBorders>
            <w:hideMark/>
          </w:tcPr>
          <w:p w14:paraId="49558796" w14:textId="77777777" w:rsidR="00DB292E" w:rsidRPr="00AE4773" w:rsidRDefault="00DB292E" w:rsidP="00D71467">
            <w:pPr>
              <w:spacing w:line="360" w:lineRule="auto"/>
              <w:rPr>
                <w:rFonts w:cs="Times New Roman"/>
                <w:szCs w:val="20"/>
                <w:lang w:val="tr-TR"/>
              </w:rPr>
            </w:pPr>
            <w:r w:rsidRPr="00AE4773">
              <w:rPr>
                <w:rFonts w:cs="Times New Roman"/>
                <w:szCs w:val="20"/>
                <w:lang w:val="tr-TR"/>
              </w:rPr>
              <w:t>Gözlem formları</w:t>
            </w:r>
          </w:p>
        </w:tc>
        <w:tc>
          <w:tcPr>
            <w:tcW w:w="2761" w:type="dxa"/>
            <w:tcBorders>
              <w:top w:val="nil"/>
              <w:left w:val="nil"/>
              <w:bottom w:val="nil"/>
              <w:right w:val="nil"/>
            </w:tcBorders>
            <w:hideMark/>
          </w:tcPr>
          <w:p w14:paraId="713F7369"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3</w:t>
            </w:r>
          </w:p>
        </w:tc>
        <w:tc>
          <w:tcPr>
            <w:tcW w:w="2762" w:type="dxa"/>
            <w:tcBorders>
              <w:top w:val="nil"/>
              <w:left w:val="nil"/>
              <w:bottom w:val="nil"/>
              <w:right w:val="nil"/>
            </w:tcBorders>
            <w:vAlign w:val="bottom"/>
            <w:hideMark/>
          </w:tcPr>
          <w:p w14:paraId="2A3B6EE5"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4,41</w:t>
            </w:r>
          </w:p>
        </w:tc>
      </w:tr>
      <w:tr w:rsidR="00DB292E" w:rsidRPr="00AE4773" w14:paraId="629C3FAD" w14:textId="77777777" w:rsidTr="00474FA8">
        <w:trPr>
          <w:jc w:val="center"/>
        </w:trPr>
        <w:tc>
          <w:tcPr>
            <w:tcW w:w="3539" w:type="dxa"/>
            <w:tcBorders>
              <w:top w:val="nil"/>
              <w:left w:val="nil"/>
              <w:bottom w:val="nil"/>
              <w:right w:val="nil"/>
            </w:tcBorders>
            <w:hideMark/>
          </w:tcPr>
          <w:p w14:paraId="11DD3659" w14:textId="77777777" w:rsidR="00DB292E" w:rsidRPr="00AE4773" w:rsidRDefault="00DB292E" w:rsidP="00D71467">
            <w:pPr>
              <w:spacing w:line="360" w:lineRule="auto"/>
              <w:rPr>
                <w:rFonts w:cs="Times New Roman"/>
                <w:szCs w:val="20"/>
                <w:lang w:val="tr-TR"/>
              </w:rPr>
            </w:pPr>
            <w:r w:rsidRPr="00AE4773">
              <w:rPr>
                <w:rFonts w:cs="Times New Roman"/>
                <w:szCs w:val="20"/>
                <w:lang w:val="tr-TR"/>
              </w:rPr>
              <w:t>Ölçekler</w:t>
            </w:r>
          </w:p>
        </w:tc>
        <w:tc>
          <w:tcPr>
            <w:tcW w:w="2761" w:type="dxa"/>
            <w:tcBorders>
              <w:top w:val="nil"/>
              <w:left w:val="nil"/>
              <w:bottom w:val="nil"/>
              <w:right w:val="nil"/>
            </w:tcBorders>
            <w:hideMark/>
          </w:tcPr>
          <w:p w14:paraId="6E7AA0C3"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3</w:t>
            </w:r>
          </w:p>
        </w:tc>
        <w:tc>
          <w:tcPr>
            <w:tcW w:w="2762" w:type="dxa"/>
            <w:tcBorders>
              <w:top w:val="nil"/>
              <w:left w:val="nil"/>
              <w:bottom w:val="nil"/>
              <w:right w:val="nil"/>
            </w:tcBorders>
            <w:vAlign w:val="bottom"/>
            <w:hideMark/>
          </w:tcPr>
          <w:p w14:paraId="71764E06"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4,41</w:t>
            </w:r>
          </w:p>
        </w:tc>
      </w:tr>
      <w:tr w:rsidR="00DB292E" w:rsidRPr="00AE4773" w14:paraId="125E5D26" w14:textId="77777777" w:rsidTr="00474FA8">
        <w:trPr>
          <w:jc w:val="center"/>
        </w:trPr>
        <w:tc>
          <w:tcPr>
            <w:tcW w:w="3539" w:type="dxa"/>
            <w:tcBorders>
              <w:top w:val="nil"/>
              <w:left w:val="nil"/>
              <w:bottom w:val="nil"/>
              <w:right w:val="nil"/>
            </w:tcBorders>
            <w:hideMark/>
          </w:tcPr>
          <w:p w14:paraId="1F43C7A9" w14:textId="77777777" w:rsidR="00DB292E" w:rsidRPr="00AE4773" w:rsidRDefault="00DB292E" w:rsidP="00D71467">
            <w:pPr>
              <w:spacing w:line="360" w:lineRule="auto"/>
              <w:rPr>
                <w:rFonts w:cs="Times New Roman"/>
                <w:szCs w:val="20"/>
                <w:lang w:val="tr-TR"/>
              </w:rPr>
            </w:pPr>
            <w:r w:rsidRPr="00AE4773">
              <w:rPr>
                <w:rFonts w:cs="Times New Roman"/>
                <w:szCs w:val="20"/>
                <w:lang w:val="tr-TR"/>
              </w:rPr>
              <w:t>Literatür taraması</w:t>
            </w:r>
          </w:p>
        </w:tc>
        <w:tc>
          <w:tcPr>
            <w:tcW w:w="2761" w:type="dxa"/>
            <w:tcBorders>
              <w:top w:val="nil"/>
              <w:left w:val="nil"/>
              <w:bottom w:val="nil"/>
              <w:right w:val="nil"/>
            </w:tcBorders>
            <w:hideMark/>
          </w:tcPr>
          <w:p w14:paraId="064F62E2"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2</w:t>
            </w:r>
          </w:p>
        </w:tc>
        <w:tc>
          <w:tcPr>
            <w:tcW w:w="2762" w:type="dxa"/>
            <w:tcBorders>
              <w:top w:val="nil"/>
              <w:left w:val="nil"/>
              <w:bottom w:val="nil"/>
              <w:right w:val="nil"/>
            </w:tcBorders>
            <w:vAlign w:val="bottom"/>
            <w:hideMark/>
          </w:tcPr>
          <w:p w14:paraId="2E912C54"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2,94</w:t>
            </w:r>
          </w:p>
        </w:tc>
      </w:tr>
      <w:tr w:rsidR="00DB292E" w:rsidRPr="00AE4773" w14:paraId="1C589A16" w14:textId="77777777" w:rsidTr="00474FA8">
        <w:trPr>
          <w:jc w:val="center"/>
        </w:trPr>
        <w:tc>
          <w:tcPr>
            <w:tcW w:w="3539" w:type="dxa"/>
            <w:tcBorders>
              <w:top w:val="nil"/>
              <w:left w:val="nil"/>
              <w:bottom w:val="single" w:sz="4" w:space="0" w:color="auto"/>
              <w:right w:val="nil"/>
            </w:tcBorders>
            <w:hideMark/>
          </w:tcPr>
          <w:p w14:paraId="49282AFC" w14:textId="77777777" w:rsidR="00DB292E" w:rsidRPr="00AE4773" w:rsidRDefault="00DB292E" w:rsidP="00D71467">
            <w:pPr>
              <w:spacing w:line="360" w:lineRule="auto"/>
              <w:rPr>
                <w:rFonts w:cs="Times New Roman"/>
                <w:szCs w:val="20"/>
                <w:lang w:val="tr-TR"/>
              </w:rPr>
            </w:pPr>
            <w:r w:rsidRPr="00AE4773">
              <w:rPr>
                <w:rFonts w:cs="Times New Roman"/>
                <w:szCs w:val="20"/>
                <w:lang w:val="tr-TR"/>
              </w:rPr>
              <w:t>Diğer</w:t>
            </w:r>
          </w:p>
        </w:tc>
        <w:tc>
          <w:tcPr>
            <w:tcW w:w="2761" w:type="dxa"/>
            <w:tcBorders>
              <w:top w:val="nil"/>
              <w:left w:val="nil"/>
              <w:bottom w:val="single" w:sz="4" w:space="0" w:color="auto"/>
              <w:right w:val="nil"/>
            </w:tcBorders>
            <w:hideMark/>
          </w:tcPr>
          <w:p w14:paraId="2505D785"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4</w:t>
            </w:r>
          </w:p>
        </w:tc>
        <w:tc>
          <w:tcPr>
            <w:tcW w:w="2762" w:type="dxa"/>
            <w:tcBorders>
              <w:top w:val="nil"/>
              <w:left w:val="nil"/>
              <w:bottom w:val="single" w:sz="4" w:space="0" w:color="auto"/>
              <w:right w:val="nil"/>
            </w:tcBorders>
            <w:vAlign w:val="bottom"/>
            <w:hideMark/>
          </w:tcPr>
          <w:p w14:paraId="6C29D837"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5,88</w:t>
            </w:r>
          </w:p>
        </w:tc>
      </w:tr>
      <w:tr w:rsidR="00DB292E" w:rsidRPr="00AE4773" w14:paraId="05D278B3" w14:textId="77777777" w:rsidTr="00474FA8">
        <w:trPr>
          <w:jc w:val="center"/>
        </w:trPr>
        <w:tc>
          <w:tcPr>
            <w:tcW w:w="3539" w:type="dxa"/>
            <w:tcBorders>
              <w:top w:val="single" w:sz="4" w:space="0" w:color="auto"/>
              <w:left w:val="nil"/>
              <w:bottom w:val="single" w:sz="4" w:space="0" w:color="auto"/>
              <w:right w:val="nil"/>
            </w:tcBorders>
            <w:hideMark/>
          </w:tcPr>
          <w:p w14:paraId="0E1C0B3F" w14:textId="77777777" w:rsidR="00DB292E" w:rsidRPr="00AE4773" w:rsidRDefault="00DB292E" w:rsidP="00D71467">
            <w:pPr>
              <w:spacing w:line="360" w:lineRule="auto"/>
              <w:rPr>
                <w:rFonts w:cs="Times New Roman"/>
                <w:szCs w:val="20"/>
                <w:lang w:val="tr-TR"/>
              </w:rPr>
            </w:pPr>
            <w:r w:rsidRPr="00AE4773">
              <w:rPr>
                <w:rFonts w:cs="Times New Roman"/>
                <w:szCs w:val="20"/>
                <w:lang w:val="tr-TR"/>
              </w:rPr>
              <w:t>Toplam</w:t>
            </w:r>
          </w:p>
        </w:tc>
        <w:tc>
          <w:tcPr>
            <w:tcW w:w="2761" w:type="dxa"/>
            <w:tcBorders>
              <w:top w:val="single" w:sz="4" w:space="0" w:color="auto"/>
              <w:left w:val="nil"/>
              <w:bottom w:val="single" w:sz="4" w:space="0" w:color="auto"/>
              <w:right w:val="nil"/>
            </w:tcBorders>
            <w:hideMark/>
          </w:tcPr>
          <w:p w14:paraId="64E82DC7"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68</w:t>
            </w:r>
          </w:p>
        </w:tc>
        <w:tc>
          <w:tcPr>
            <w:tcW w:w="2762" w:type="dxa"/>
            <w:tcBorders>
              <w:top w:val="single" w:sz="4" w:space="0" w:color="auto"/>
              <w:left w:val="nil"/>
              <w:bottom w:val="single" w:sz="4" w:space="0" w:color="auto"/>
              <w:right w:val="nil"/>
            </w:tcBorders>
            <w:vAlign w:val="bottom"/>
            <w:hideMark/>
          </w:tcPr>
          <w:p w14:paraId="3A31067B" w14:textId="77777777" w:rsidR="00DB292E" w:rsidRPr="00AE4773" w:rsidRDefault="00DB292E" w:rsidP="00D71467">
            <w:pPr>
              <w:spacing w:line="360" w:lineRule="auto"/>
              <w:jc w:val="center"/>
              <w:rPr>
                <w:rFonts w:cs="Times New Roman"/>
                <w:szCs w:val="20"/>
                <w:lang w:val="tr-TR"/>
              </w:rPr>
            </w:pPr>
            <w:r w:rsidRPr="00AE4773">
              <w:rPr>
                <w:rFonts w:cs="Times New Roman"/>
                <w:szCs w:val="20"/>
                <w:lang w:val="tr-TR"/>
              </w:rPr>
              <w:t>100</w:t>
            </w:r>
          </w:p>
        </w:tc>
      </w:tr>
    </w:tbl>
    <w:p w14:paraId="766D2099" w14:textId="77777777" w:rsidR="00DB292E" w:rsidRPr="00AE4773" w:rsidRDefault="00DB292E" w:rsidP="00DB292E">
      <w:pPr>
        <w:spacing w:after="120"/>
        <w:rPr>
          <w:rFonts w:cs="Times New Roman"/>
          <w:szCs w:val="20"/>
          <w:lang w:val="tr-TR" w:eastAsia="en-US"/>
        </w:rPr>
      </w:pPr>
    </w:p>
    <w:p w14:paraId="538888EA" w14:textId="04D35986" w:rsidR="00DB292E" w:rsidRDefault="00DB292E" w:rsidP="00D71467">
      <w:pPr>
        <w:spacing w:line="360" w:lineRule="auto"/>
        <w:rPr>
          <w:rFonts w:cs="Times New Roman"/>
          <w:szCs w:val="20"/>
          <w:lang w:val="tr-TR"/>
        </w:rPr>
      </w:pPr>
      <w:r w:rsidRPr="00AE4773">
        <w:rPr>
          <w:rFonts w:cs="Times New Roman"/>
          <w:szCs w:val="20"/>
          <w:lang w:val="tr-TR"/>
        </w:rPr>
        <w:t>Çalışmada e-kitap ile ilgili tezlerde kullanılan veri toplama araçları incelenmiş ve Tablo 7’de sunulmuştur. Çalışma bulgularına göre e-kitap ile ilgili yapılan tez çalışmalarında en fazla tercih edilen veri toplama aracı görüşme (n=25) olmuştur. Görüşmeyi sırasıyla anket formu (n=21), başarı testleri (n=10), gözlem formları</w:t>
      </w:r>
      <w:r w:rsidR="00D71467">
        <w:rPr>
          <w:rFonts w:cs="Times New Roman"/>
          <w:szCs w:val="20"/>
          <w:lang w:val="tr-TR"/>
        </w:rPr>
        <w:t xml:space="preserve"> </w:t>
      </w:r>
      <w:r w:rsidRPr="00AE4773">
        <w:rPr>
          <w:rFonts w:cs="Times New Roman"/>
          <w:szCs w:val="20"/>
          <w:lang w:val="tr-TR"/>
        </w:rPr>
        <w:lastRenderedPageBreak/>
        <w:t>(n=3), ölçekler (n=3) ve literatür taraması (n=2) takip etmiştir. Diğer kategorisinde değerlendirilen veri toplama araçları (n=4) analiz envanterleri, dokümanlar, günlükler ve video kayıtlarıdır.</w:t>
      </w:r>
    </w:p>
    <w:p w14:paraId="3B1E2B2B" w14:textId="77777777" w:rsidR="00D71467" w:rsidRPr="00AE4773" w:rsidRDefault="00D71467" w:rsidP="00D71467">
      <w:pPr>
        <w:spacing w:line="360" w:lineRule="auto"/>
        <w:rPr>
          <w:rFonts w:cs="Times New Roman"/>
          <w:szCs w:val="20"/>
          <w:lang w:val="tr-TR"/>
        </w:rPr>
      </w:pPr>
    </w:p>
    <w:p w14:paraId="37F95240" w14:textId="2568AE1C" w:rsidR="00DB292E" w:rsidRDefault="00DB292E" w:rsidP="00D71467">
      <w:pPr>
        <w:pStyle w:val="Balk2"/>
        <w:spacing w:before="0" w:line="360" w:lineRule="auto"/>
        <w:rPr>
          <w:rFonts w:ascii="Times New Roman" w:eastAsiaTheme="minorHAnsi" w:hAnsi="Times New Roman" w:cs="Times New Roman"/>
          <w:b/>
          <w:bCs/>
          <w:color w:val="auto"/>
          <w:sz w:val="20"/>
          <w:szCs w:val="20"/>
          <w:lang w:val="de-DE"/>
        </w:rPr>
      </w:pPr>
      <w:bookmarkStart w:id="9" w:name="_Toc44359734"/>
      <w:r w:rsidRPr="00DB292E">
        <w:rPr>
          <w:rFonts w:ascii="Times New Roman" w:eastAsiaTheme="minorHAnsi" w:hAnsi="Times New Roman" w:cs="Times New Roman"/>
          <w:b/>
          <w:bCs/>
          <w:color w:val="auto"/>
          <w:sz w:val="20"/>
          <w:szCs w:val="20"/>
          <w:lang w:val="de-DE"/>
        </w:rPr>
        <w:t>E-</w:t>
      </w:r>
      <w:proofErr w:type="spellStart"/>
      <w:r w:rsidRPr="00DB292E">
        <w:rPr>
          <w:rFonts w:ascii="Times New Roman" w:eastAsiaTheme="minorHAnsi" w:hAnsi="Times New Roman" w:cs="Times New Roman"/>
          <w:b/>
          <w:bCs/>
          <w:color w:val="auto"/>
          <w:sz w:val="20"/>
          <w:szCs w:val="20"/>
          <w:lang w:val="de-DE"/>
        </w:rPr>
        <w:t>kitap</w:t>
      </w:r>
      <w:proofErr w:type="spellEnd"/>
      <w:r w:rsidRPr="00DB292E">
        <w:rPr>
          <w:rFonts w:ascii="Times New Roman" w:eastAsiaTheme="minorHAnsi" w:hAnsi="Times New Roman" w:cs="Times New Roman"/>
          <w:b/>
          <w:bCs/>
          <w:color w:val="auto"/>
          <w:sz w:val="20"/>
          <w:szCs w:val="20"/>
          <w:lang w:val="de-DE"/>
        </w:rPr>
        <w:t xml:space="preserve"> İle </w:t>
      </w:r>
      <w:proofErr w:type="spellStart"/>
      <w:r w:rsidRPr="00DB292E">
        <w:rPr>
          <w:rFonts w:ascii="Times New Roman" w:eastAsiaTheme="minorHAnsi" w:hAnsi="Times New Roman" w:cs="Times New Roman"/>
          <w:b/>
          <w:bCs/>
          <w:color w:val="auto"/>
          <w:sz w:val="20"/>
          <w:szCs w:val="20"/>
          <w:lang w:val="de-DE"/>
        </w:rPr>
        <w:t>İlgili</w:t>
      </w:r>
      <w:proofErr w:type="spellEnd"/>
      <w:r w:rsidRPr="00DB292E">
        <w:rPr>
          <w:rFonts w:ascii="Times New Roman" w:eastAsiaTheme="minorHAnsi" w:hAnsi="Times New Roman" w:cs="Times New Roman"/>
          <w:b/>
          <w:bCs/>
          <w:color w:val="auto"/>
          <w:sz w:val="20"/>
          <w:szCs w:val="20"/>
          <w:lang w:val="de-DE"/>
        </w:rPr>
        <w:t xml:space="preserve"> </w:t>
      </w:r>
      <w:proofErr w:type="spellStart"/>
      <w:r w:rsidRPr="00DB292E">
        <w:rPr>
          <w:rFonts w:ascii="Times New Roman" w:eastAsiaTheme="minorHAnsi" w:hAnsi="Times New Roman" w:cs="Times New Roman"/>
          <w:b/>
          <w:bCs/>
          <w:color w:val="auto"/>
          <w:sz w:val="20"/>
          <w:szCs w:val="20"/>
          <w:lang w:val="de-DE"/>
        </w:rPr>
        <w:t>Tezlerdeki</w:t>
      </w:r>
      <w:proofErr w:type="spellEnd"/>
      <w:r w:rsidRPr="00DB292E">
        <w:rPr>
          <w:rFonts w:ascii="Times New Roman" w:eastAsiaTheme="minorHAnsi" w:hAnsi="Times New Roman" w:cs="Times New Roman"/>
          <w:b/>
          <w:bCs/>
          <w:color w:val="auto"/>
          <w:sz w:val="20"/>
          <w:szCs w:val="20"/>
          <w:lang w:val="de-DE"/>
        </w:rPr>
        <w:t xml:space="preserve"> </w:t>
      </w:r>
      <w:bookmarkEnd w:id="9"/>
      <w:proofErr w:type="spellStart"/>
      <w:r w:rsidRPr="00DB292E">
        <w:rPr>
          <w:rFonts w:ascii="Times New Roman" w:eastAsiaTheme="minorHAnsi" w:hAnsi="Times New Roman" w:cs="Times New Roman"/>
          <w:b/>
          <w:bCs/>
          <w:color w:val="auto"/>
          <w:sz w:val="20"/>
          <w:szCs w:val="20"/>
          <w:lang w:val="de-DE"/>
        </w:rPr>
        <w:t>Örneklemler</w:t>
      </w:r>
      <w:proofErr w:type="spellEnd"/>
    </w:p>
    <w:p w14:paraId="3BEC3C64" w14:textId="77777777" w:rsidR="00D71467" w:rsidRPr="00D71467" w:rsidRDefault="00D71467" w:rsidP="00D71467">
      <w:pPr>
        <w:rPr>
          <w:lang w:val="de-DE"/>
        </w:rPr>
      </w:pPr>
    </w:p>
    <w:p w14:paraId="72D52189" w14:textId="77777777" w:rsidR="00DB292E" w:rsidRPr="00FC6FF7" w:rsidRDefault="00DB292E" w:rsidP="00474FA8">
      <w:pPr>
        <w:pStyle w:val="ResimYazs"/>
        <w:spacing w:after="0" w:line="360" w:lineRule="auto"/>
        <w:jc w:val="center"/>
        <w:rPr>
          <w:rFonts w:ascii="Times New Roman" w:hAnsi="Times New Roman" w:cs="Times New Roman"/>
          <w:i w:val="0"/>
          <w:iCs w:val="0"/>
          <w:color w:val="auto"/>
          <w:sz w:val="20"/>
          <w:szCs w:val="20"/>
        </w:rPr>
      </w:pPr>
      <w:r w:rsidRPr="00FC6FF7">
        <w:rPr>
          <w:rFonts w:ascii="Times New Roman" w:hAnsi="Times New Roman" w:cs="Times New Roman"/>
          <w:i w:val="0"/>
          <w:iCs w:val="0"/>
          <w:color w:val="auto"/>
          <w:sz w:val="20"/>
          <w:szCs w:val="20"/>
        </w:rPr>
        <w:t>Tablo 8. E-kitap İle İlgili Tezlerdeki Örneklemler</w:t>
      </w:r>
    </w:p>
    <w:tbl>
      <w:tblPr>
        <w:tblStyle w:val="TabloKlavuzu"/>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03"/>
        <w:gridCol w:w="1416"/>
        <w:gridCol w:w="1416"/>
        <w:gridCol w:w="1417"/>
      </w:tblGrid>
      <w:tr w:rsidR="00DB292E" w:rsidRPr="00AE4773" w14:paraId="40E4B065" w14:textId="77777777" w:rsidTr="00474FA8">
        <w:trPr>
          <w:jc w:val="center"/>
        </w:trPr>
        <w:tc>
          <w:tcPr>
            <w:tcW w:w="2410" w:type="dxa"/>
            <w:tcBorders>
              <w:top w:val="single" w:sz="4" w:space="0" w:color="auto"/>
              <w:left w:val="nil"/>
              <w:bottom w:val="single" w:sz="4" w:space="0" w:color="auto"/>
              <w:right w:val="nil"/>
            </w:tcBorders>
            <w:hideMark/>
          </w:tcPr>
          <w:p w14:paraId="75747F20" w14:textId="77777777" w:rsidR="00DB292E" w:rsidRPr="00AE4773" w:rsidRDefault="00DB292E" w:rsidP="00D71467">
            <w:pPr>
              <w:pStyle w:val="ResimYazs"/>
              <w:spacing w:after="0" w:line="360" w:lineRule="auto"/>
              <w:rPr>
                <w:rFonts w:ascii="Times New Roman" w:eastAsiaTheme="minorEastAsia" w:hAnsi="Times New Roman" w:cs="Times New Roman"/>
                <w:b/>
                <w:bCs/>
                <w:i w:val="0"/>
                <w:iCs w:val="0"/>
                <w:color w:val="auto"/>
                <w:sz w:val="20"/>
                <w:szCs w:val="20"/>
              </w:rPr>
            </w:pPr>
            <w:r w:rsidRPr="00AE4773">
              <w:rPr>
                <w:rFonts w:ascii="Times New Roman" w:hAnsi="Times New Roman" w:cs="Times New Roman"/>
                <w:b/>
                <w:bCs/>
                <w:i w:val="0"/>
                <w:iCs w:val="0"/>
                <w:color w:val="auto"/>
                <w:sz w:val="20"/>
                <w:szCs w:val="20"/>
              </w:rPr>
              <w:t>Katılımcılar</w:t>
            </w:r>
          </w:p>
        </w:tc>
        <w:tc>
          <w:tcPr>
            <w:tcW w:w="2403" w:type="dxa"/>
            <w:tcBorders>
              <w:top w:val="single" w:sz="4" w:space="0" w:color="auto"/>
              <w:left w:val="nil"/>
              <w:bottom w:val="single" w:sz="4" w:space="0" w:color="auto"/>
              <w:right w:val="nil"/>
            </w:tcBorders>
            <w:hideMark/>
          </w:tcPr>
          <w:p w14:paraId="113DE04B" w14:textId="77777777" w:rsidR="00DB292E" w:rsidRPr="00AE4773" w:rsidRDefault="00DB292E" w:rsidP="00D71467">
            <w:pPr>
              <w:pStyle w:val="ResimYazs"/>
              <w:spacing w:after="0" w:line="360" w:lineRule="auto"/>
              <w:jc w:val="center"/>
              <w:rPr>
                <w:rFonts w:ascii="Times New Roman" w:hAnsi="Times New Roman" w:cs="Times New Roman"/>
                <w:b/>
                <w:bCs/>
                <w:i w:val="0"/>
                <w:iCs w:val="0"/>
                <w:color w:val="auto"/>
                <w:sz w:val="20"/>
                <w:szCs w:val="20"/>
              </w:rPr>
            </w:pPr>
            <w:r w:rsidRPr="00AE4773">
              <w:rPr>
                <w:rFonts w:ascii="Times New Roman" w:hAnsi="Times New Roman" w:cs="Times New Roman"/>
                <w:b/>
                <w:bCs/>
                <w:i w:val="0"/>
                <w:iCs w:val="0"/>
                <w:color w:val="auto"/>
                <w:sz w:val="20"/>
                <w:szCs w:val="20"/>
              </w:rPr>
              <w:t>Yüksek Lisans</w:t>
            </w:r>
          </w:p>
        </w:tc>
        <w:tc>
          <w:tcPr>
            <w:tcW w:w="1416" w:type="dxa"/>
            <w:tcBorders>
              <w:top w:val="single" w:sz="4" w:space="0" w:color="auto"/>
              <w:left w:val="nil"/>
              <w:bottom w:val="single" w:sz="4" w:space="0" w:color="auto"/>
              <w:right w:val="nil"/>
            </w:tcBorders>
            <w:hideMark/>
          </w:tcPr>
          <w:p w14:paraId="0DD265DB" w14:textId="77777777" w:rsidR="00DB292E" w:rsidRPr="00AE4773" w:rsidRDefault="00DB292E" w:rsidP="00D71467">
            <w:pPr>
              <w:pStyle w:val="ResimYazs"/>
              <w:spacing w:after="0" w:line="360" w:lineRule="auto"/>
              <w:jc w:val="center"/>
              <w:rPr>
                <w:rFonts w:ascii="Times New Roman" w:hAnsi="Times New Roman" w:cs="Times New Roman"/>
                <w:b/>
                <w:bCs/>
                <w:i w:val="0"/>
                <w:iCs w:val="0"/>
                <w:color w:val="auto"/>
                <w:sz w:val="20"/>
                <w:szCs w:val="20"/>
              </w:rPr>
            </w:pPr>
            <w:r w:rsidRPr="00AE4773">
              <w:rPr>
                <w:rFonts w:ascii="Times New Roman" w:hAnsi="Times New Roman" w:cs="Times New Roman"/>
                <w:b/>
                <w:bCs/>
                <w:i w:val="0"/>
                <w:iCs w:val="0"/>
                <w:color w:val="auto"/>
                <w:sz w:val="20"/>
                <w:szCs w:val="20"/>
              </w:rPr>
              <w:t>Doktora</w:t>
            </w:r>
          </w:p>
        </w:tc>
        <w:tc>
          <w:tcPr>
            <w:tcW w:w="1416" w:type="dxa"/>
            <w:tcBorders>
              <w:top w:val="single" w:sz="4" w:space="0" w:color="auto"/>
              <w:left w:val="nil"/>
              <w:bottom w:val="single" w:sz="4" w:space="0" w:color="auto"/>
              <w:right w:val="nil"/>
            </w:tcBorders>
            <w:hideMark/>
          </w:tcPr>
          <w:p w14:paraId="5B9A3668" w14:textId="77777777" w:rsidR="00DB292E" w:rsidRPr="00AE4773" w:rsidRDefault="00DB292E" w:rsidP="00D71467">
            <w:pPr>
              <w:pStyle w:val="ResimYazs"/>
              <w:spacing w:after="0" w:line="360" w:lineRule="auto"/>
              <w:jc w:val="center"/>
              <w:rPr>
                <w:rFonts w:ascii="Times New Roman" w:hAnsi="Times New Roman" w:cs="Times New Roman"/>
                <w:b/>
                <w:bCs/>
                <w:color w:val="auto"/>
                <w:sz w:val="20"/>
                <w:szCs w:val="20"/>
              </w:rPr>
            </w:pPr>
            <w:r w:rsidRPr="00AE4773">
              <w:rPr>
                <w:rFonts w:ascii="Times New Roman" w:hAnsi="Times New Roman" w:cs="Times New Roman"/>
                <w:b/>
                <w:bCs/>
                <w:color w:val="auto"/>
                <w:sz w:val="20"/>
                <w:szCs w:val="20"/>
              </w:rPr>
              <w:t>f</w:t>
            </w:r>
          </w:p>
        </w:tc>
        <w:tc>
          <w:tcPr>
            <w:tcW w:w="1417" w:type="dxa"/>
            <w:tcBorders>
              <w:top w:val="single" w:sz="4" w:space="0" w:color="auto"/>
              <w:left w:val="nil"/>
              <w:bottom w:val="single" w:sz="4" w:space="0" w:color="auto"/>
              <w:right w:val="nil"/>
            </w:tcBorders>
            <w:hideMark/>
          </w:tcPr>
          <w:p w14:paraId="4626284B" w14:textId="77777777" w:rsidR="00DB292E" w:rsidRPr="00AE4773" w:rsidRDefault="00DB292E" w:rsidP="00D71467">
            <w:pPr>
              <w:pStyle w:val="ResimYazs"/>
              <w:spacing w:after="0" w:line="360" w:lineRule="auto"/>
              <w:jc w:val="center"/>
              <w:rPr>
                <w:rFonts w:ascii="Times New Roman" w:hAnsi="Times New Roman" w:cs="Times New Roman"/>
                <w:b/>
                <w:bCs/>
                <w:i w:val="0"/>
                <w:iCs w:val="0"/>
                <w:color w:val="auto"/>
                <w:sz w:val="20"/>
                <w:szCs w:val="20"/>
              </w:rPr>
            </w:pPr>
            <w:r w:rsidRPr="00AE4773">
              <w:rPr>
                <w:rFonts w:ascii="Times New Roman" w:hAnsi="Times New Roman" w:cs="Times New Roman"/>
                <w:b/>
                <w:bCs/>
                <w:i w:val="0"/>
                <w:iCs w:val="0"/>
                <w:color w:val="auto"/>
                <w:sz w:val="20"/>
                <w:szCs w:val="20"/>
              </w:rPr>
              <w:t>%</w:t>
            </w:r>
          </w:p>
        </w:tc>
      </w:tr>
      <w:tr w:rsidR="00DB292E" w:rsidRPr="00AE4773" w14:paraId="018FD514" w14:textId="77777777" w:rsidTr="00474FA8">
        <w:trPr>
          <w:jc w:val="center"/>
        </w:trPr>
        <w:tc>
          <w:tcPr>
            <w:tcW w:w="2410" w:type="dxa"/>
            <w:tcBorders>
              <w:top w:val="single" w:sz="4" w:space="0" w:color="auto"/>
              <w:left w:val="nil"/>
              <w:bottom w:val="nil"/>
              <w:right w:val="nil"/>
            </w:tcBorders>
            <w:hideMark/>
          </w:tcPr>
          <w:p w14:paraId="204FE2CB" w14:textId="77777777" w:rsidR="00DB292E" w:rsidRPr="00AE4773" w:rsidRDefault="00DB292E" w:rsidP="00D71467">
            <w:pPr>
              <w:pStyle w:val="ResimYazs"/>
              <w:spacing w:after="0" w:line="360" w:lineRule="auto"/>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Okul Öncesi</w:t>
            </w:r>
          </w:p>
        </w:tc>
        <w:tc>
          <w:tcPr>
            <w:tcW w:w="2403" w:type="dxa"/>
            <w:tcBorders>
              <w:top w:val="single" w:sz="4" w:space="0" w:color="auto"/>
              <w:left w:val="nil"/>
              <w:bottom w:val="nil"/>
              <w:right w:val="nil"/>
            </w:tcBorders>
            <w:hideMark/>
          </w:tcPr>
          <w:p w14:paraId="33BC3FE4"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3</w:t>
            </w:r>
          </w:p>
        </w:tc>
        <w:tc>
          <w:tcPr>
            <w:tcW w:w="1416" w:type="dxa"/>
            <w:tcBorders>
              <w:top w:val="single" w:sz="4" w:space="0" w:color="auto"/>
              <w:left w:val="nil"/>
              <w:bottom w:val="nil"/>
              <w:right w:val="nil"/>
            </w:tcBorders>
            <w:hideMark/>
          </w:tcPr>
          <w:p w14:paraId="57EBE5DE"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3</w:t>
            </w:r>
          </w:p>
        </w:tc>
        <w:tc>
          <w:tcPr>
            <w:tcW w:w="1416" w:type="dxa"/>
            <w:tcBorders>
              <w:top w:val="single" w:sz="4" w:space="0" w:color="auto"/>
              <w:left w:val="nil"/>
              <w:bottom w:val="nil"/>
              <w:right w:val="nil"/>
            </w:tcBorders>
            <w:hideMark/>
          </w:tcPr>
          <w:p w14:paraId="0FDE5FE6"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6</w:t>
            </w:r>
          </w:p>
        </w:tc>
        <w:tc>
          <w:tcPr>
            <w:tcW w:w="1417" w:type="dxa"/>
            <w:tcBorders>
              <w:top w:val="single" w:sz="4" w:space="0" w:color="auto"/>
              <w:left w:val="nil"/>
              <w:bottom w:val="nil"/>
              <w:right w:val="nil"/>
            </w:tcBorders>
            <w:vAlign w:val="bottom"/>
            <w:hideMark/>
          </w:tcPr>
          <w:p w14:paraId="6111C3C2"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13,64</w:t>
            </w:r>
          </w:p>
        </w:tc>
      </w:tr>
      <w:tr w:rsidR="00DB292E" w:rsidRPr="00AE4773" w14:paraId="71CB887D" w14:textId="77777777" w:rsidTr="00474FA8">
        <w:trPr>
          <w:jc w:val="center"/>
        </w:trPr>
        <w:tc>
          <w:tcPr>
            <w:tcW w:w="2410" w:type="dxa"/>
            <w:tcBorders>
              <w:top w:val="nil"/>
              <w:left w:val="nil"/>
              <w:bottom w:val="nil"/>
              <w:right w:val="nil"/>
            </w:tcBorders>
            <w:hideMark/>
          </w:tcPr>
          <w:p w14:paraId="05EE0D74" w14:textId="77777777" w:rsidR="00DB292E" w:rsidRPr="00AE4773" w:rsidRDefault="00DB292E" w:rsidP="00D71467">
            <w:pPr>
              <w:pStyle w:val="ResimYazs"/>
              <w:spacing w:after="0" w:line="360" w:lineRule="auto"/>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İlkokul</w:t>
            </w:r>
          </w:p>
        </w:tc>
        <w:tc>
          <w:tcPr>
            <w:tcW w:w="2403" w:type="dxa"/>
            <w:tcBorders>
              <w:top w:val="nil"/>
              <w:left w:val="nil"/>
              <w:bottom w:val="nil"/>
              <w:right w:val="nil"/>
            </w:tcBorders>
            <w:hideMark/>
          </w:tcPr>
          <w:p w14:paraId="1886BC90"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3</w:t>
            </w:r>
          </w:p>
        </w:tc>
        <w:tc>
          <w:tcPr>
            <w:tcW w:w="1416" w:type="dxa"/>
            <w:tcBorders>
              <w:top w:val="nil"/>
              <w:left w:val="nil"/>
              <w:bottom w:val="nil"/>
              <w:right w:val="nil"/>
            </w:tcBorders>
            <w:hideMark/>
          </w:tcPr>
          <w:p w14:paraId="03FC9FBD"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0</w:t>
            </w:r>
          </w:p>
        </w:tc>
        <w:tc>
          <w:tcPr>
            <w:tcW w:w="1416" w:type="dxa"/>
            <w:tcBorders>
              <w:top w:val="nil"/>
              <w:left w:val="nil"/>
              <w:bottom w:val="nil"/>
              <w:right w:val="nil"/>
            </w:tcBorders>
            <w:hideMark/>
          </w:tcPr>
          <w:p w14:paraId="0D88CB71"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3</w:t>
            </w:r>
          </w:p>
        </w:tc>
        <w:tc>
          <w:tcPr>
            <w:tcW w:w="1417" w:type="dxa"/>
            <w:tcBorders>
              <w:top w:val="nil"/>
              <w:left w:val="nil"/>
              <w:bottom w:val="nil"/>
              <w:right w:val="nil"/>
            </w:tcBorders>
            <w:vAlign w:val="bottom"/>
            <w:hideMark/>
          </w:tcPr>
          <w:p w14:paraId="53F17969"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6,82</w:t>
            </w:r>
          </w:p>
        </w:tc>
      </w:tr>
      <w:tr w:rsidR="00DB292E" w:rsidRPr="00AE4773" w14:paraId="1178850F" w14:textId="77777777" w:rsidTr="00474FA8">
        <w:trPr>
          <w:jc w:val="center"/>
        </w:trPr>
        <w:tc>
          <w:tcPr>
            <w:tcW w:w="2410" w:type="dxa"/>
            <w:tcBorders>
              <w:top w:val="nil"/>
              <w:left w:val="nil"/>
              <w:bottom w:val="nil"/>
              <w:right w:val="nil"/>
            </w:tcBorders>
            <w:hideMark/>
          </w:tcPr>
          <w:p w14:paraId="2840238A" w14:textId="77777777" w:rsidR="00DB292E" w:rsidRPr="00AE4773" w:rsidRDefault="00DB292E" w:rsidP="00D71467">
            <w:pPr>
              <w:pStyle w:val="ResimYazs"/>
              <w:spacing w:after="0" w:line="360" w:lineRule="auto"/>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Ortaokul</w:t>
            </w:r>
          </w:p>
        </w:tc>
        <w:tc>
          <w:tcPr>
            <w:tcW w:w="2403" w:type="dxa"/>
            <w:tcBorders>
              <w:top w:val="nil"/>
              <w:left w:val="nil"/>
              <w:bottom w:val="nil"/>
              <w:right w:val="nil"/>
            </w:tcBorders>
            <w:hideMark/>
          </w:tcPr>
          <w:p w14:paraId="3FA02FFD"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6</w:t>
            </w:r>
          </w:p>
        </w:tc>
        <w:tc>
          <w:tcPr>
            <w:tcW w:w="1416" w:type="dxa"/>
            <w:tcBorders>
              <w:top w:val="nil"/>
              <w:left w:val="nil"/>
              <w:bottom w:val="nil"/>
              <w:right w:val="nil"/>
            </w:tcBorders>
            <w:hideMark/>
          </w:tcPr>
          <w:p w14:paraId="7F5DC1FE"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1</w:t>
            </w:r>
          </w:p>
        </w:tc>
        <w:tc>
          <w:tcPr>
            <w:tcW w:w="1416" w:type="dxa"/>
            <w:tcBorders>
              <w:top w:val="nil"/>
              <w:left w:val="nil"/>
              <w:bottom w:val="nil"/>
              <w:right w:val="nil"/>
            </w:tcBorders>
            <w:hideMark/>
          </w:tcPr>
          <w:p w14:paraId="4AE8193F"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7</w:t>
            </w:r>
          </w:p>
        </w:tc>
        <w:tc>
          <w:tcPr>
            <w:tcW w:w="1417" w:type="dxa"/>
            <w:tcBorders>
              <w:top w:val="nil"/>
              <w:left w:val="nil"/>
              <w:bottom w:val="nil"/>
              <w:right w:val="nil"/>
            </w:tcBorders>
            <w:vAlign w:val="bottom"/>
            <w:hideMark/>
          </w:tcPr>
          <w:p w14:paraId="451D55FC"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15,91</w:t>
            </w:r>
          </w:p>
        </w:tc>
      </w:tr>
      <w:tr w:rsidR="00DB292E" w:rsidRPr="00AE4773" w14:paraId="1EED9DBD" w14:textId="77777777" w:rsidTr="00474FA8">
        <w:trPr>
          <w:jc w:val="center"/>
        </w:trPr>
        <w:tc>
          <w:tcPr>
            <w:tcW w:w="2410" w:type="dxa"/>
            <w:tcBorders>
              <w:top w:val="nil"/>
              <w:left w:val="nil"/>
              <w:bottom w:val="nil"/>
              <w:right w:val="nil"/>
            </w:tcBorders>
            <w:hideMark/>
          </w:tcPr>
          <w:p w14:paraId="57954220" w14:textId="77777777" w:rsidR="00DB292E" w:rsidRPr="00AE4773" w:rsidRDefault="00DB292E" w:rsidP="00D71467">
            <w:pPr>
              <w:pStyle w:val="ResimYazs"/>
              <w:spacing w:after="0" w:line="360" w:lineRule="auto"/>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Lise</w:t>
            </w:r>
          </w:p>
        </w:tc>
        <w:tc>
          <w:tcPr>
            <w:tcW w:w="2403" w:type="dxa"/>
            <w:tcBorders>
              <w:top w:val="nil"/>
              <w:left w:val="nil"/>
              <w:bottom w:val="nil"/>
              <w:right w:val="nil"/>
            </w:tcBorders>
            <w:hideMark/>
          </w:tcPr>
          <w:p w14:paraId="1416AFE0"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6</w:t>
            </w:r>
          </w:p>
        </w:tc>
        <w:tc>
          <w:tcPr>
            <w:tcW w:w="1416" w:type="dxa"/>
            <w:tcBorders>
              <w:top w:val="nil"/>
              <w:left w:val="nil"/>
              <w:bottom w:val="nil"/>
              <w:right w:val="nil"/>
            </w:tcBorders>
            <w:hideMark/>
          </w:tcPr>
          <w:p w14:paraId="4565ED94"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1</w:t>
            </w:r>
          </w:p>
        </w:tc>
        <w:tc>
          <w:tcPr>
            <w:tcW w:w="1416" w:type="dxa"/>
            <w:tcBorders>
              <w:top w:val="nil"/>
              <w:left w:val="nil"/>
              <w:bottom w:val="nil"/>
              <w:right w:val="nil"/>
            </w:tcBorders>
            <w:hideMark/>
          </w:tcPr>
          <w:p w14:paraId="7258325C"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7</w:t>
            </w:r>
          </w:p>
        </w:tc>
        <w:tc>
          <w:tcPr>
            <w:tcW w:w="1417" w:type="dxa"/>
            <w:tcBorders>
              <w:top w:val="nil"/>
              <w:left w:val="nil"/>
              <w:bottom w:val="nil"/>
              <w:right w:val="nil"/>
            </w:tcBorders>
            <w:vAlign w:val="bottom"/>
            <w:hideMark/>
          </w:tcPr>
          <w:p w14:paraId="3C90ED55"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15,91</w:t>
            </w:r>
          </w:p>
        </w:tc>
      </w:tr>
      <w:tr w:rsidR="00DB292E" w:rsidRPr="00AE4773" w14:paraId="56F56C04" w14:textId="77777777" w:rsidTr="00474FA8">
        <w:trPr>
          <w:jc w:val="center"/>
        </w:trPr>
        <w:tc>
          <w:tcPr>
            <w:tcW w:w="2410" w:type="dxa"/>
            <w:tcBorders>
              <w:top w:val="nil"/>
              <w:left w:val="nil"/>
              <w:bottom w:val="nil"/>
              <w:right w:val="nil"/>
            </w:tcBorders>
            <w:hideMark/>
          </w:tcPr>
          <w:p w14:paraId="1CC9168E" w14:textId="77777777" w:rsidR="00DB292E" w:rsidRPr="00AE4773" w:rsidRDefault="00DB292E" w:rsidP="00D71467">
            <w:pPr>
              <w:pStyle w:val="ResimYazs"/>
              <w:spacing w:after="0" w:line="360" w:lineRule="auto"/>
              <w:rPr>
                <w:rFonts w:ascii="Times New Roman" w:hAnsi="Times New Roman" w:cs="Times New Roman"/>
                <w:b/>
                <w:bCs/>
                <w:i w:val="0"/>
                <w:iCs w:val="0"/>
                <w:color w:val="auto"/>
                <w:sz w:val="20"/>
                <w:szCs w:val="20"/>
              </w:rPr>
            </w:pPr>
            <w:r w:rsidRPr="00AE4773">
              <w:rPr>
                <w:rFonts w:ascii="Times New Roman" w:hAnsi="Times New Roman" w:cs="Times New Roman"/>
                <w:b/>
                <w:bCs/>
                <w:i w:val="0"/>
                <w:iCs w:val="0"/>
                <w:color w:val="auto"/>
                <w:sz w:val="20"/>
                <w:szCs w:val="20"/>
              </w:rPr>
              <w:t>Lisans</w:t>
            </w:r>
          </w:p>
        </w:tc>
        <w:tc>
          <w:tcPr>
            <w:tcW w:w="2403" w:type="dxa"/>
            <w:tcBorders>
              <w:top w:val="nil"/>
              <w:left w:val="nil"/>
              <w:bottom w:val="nil"/>
              <w:right w:val="nil"/>
            </w:tcBorders>
            <w:hideMark/>
          </w:tcPr>
          <w:p w14:paraId="69731695" w14:textId="77777777" w:rsidR="00DB292E" w:rsidRPr="00AE4773" w:rsidRDefault="00DB292E" w:rsidP="00D71467">
            <w:pPr>
              <w:pStyle w:val="ResimYazs"/>
              <w:spacing w:after="0" w:line="360" w:lineRule="auto"/>
              <w:jc w:val="center"/>
              <w:rPr>
                <w:rFonts w:ascii="Times New Roman" w:hAnsi="Times New Roman" w:cs="Times New Roman"/>
                <w:b/>
                <w:bCs/>
                <w:i w:val="0"/>
                <w:iCs w:val="0"/>
                <w:color w:val="auto"/>
                <w:sz w:val="20"/>
                <w:szCs w:val="20"/>
              </w:rPr>
            </w:pPr>
            <w:r w:rsidRPr="00AE4773">
              <w:rPr>
                <w:rFonts w:ascii="Times New Roman" w:hAnsi="Times New Roman" w:cs="Times New Roman"/>
                <w:b/>
                <w:bCs/>
                <w:i w:val="0"/>
                <w:iCs w:val="0"/>
                <w:color w:val="auto"/>
                <w:sz w:val="20"/>
                <w:szCs w:val="20"/>
              </w:rPr>
              <w:t>9</w:t>
            </w:r>
          </w:p>
        </w:tc>
        <w:tc>
          <w:tcPr>
            <w:tcW w:w="1416" w:type="dxa"/>
            <w:tcBorders>
              <w:top w:val="nil"/>
              <w:left w:val="nil"/>
              <w:bottom w:val="nil"/>
              <w:right w:val="nil"/>
            </w:tcBorders>
            <w:hideMark/>
          </w:tcPr>
          <w:p w14:paraId="7F363987" w14:textId="77777777" w:rsidR="00DB292E" w:rsidRPr="00AE4773" w:rsidRDefault="00DB292E" w:rsidP="00D71467">
            <w:pPr>
              <w:pStyle w:val="ResimYazs"/>
              <w:spacing w:after="0" w:line="360" w:lineRule="auto"/>
              <w:jc w:val="center"/>
              <w:rPr>
                <w:rFonts w:ascii="Times New Roman" w:hAnsi="Times New Roman" w:cs="Times New Roman"/>
                <w:b/>
                <w:bCs/>
                <w:i w:val="0"/>
                <w:iCs w:val="0"/>
                <w:color w:val="auto"/>
                <w:sz w:val="20"/>
                <w:szCs w:val="20"/>
              </w:rPr>
            </w:pPr>
            <w:r w:rsidRPr="00AE4773">
              <w:rPr>
                <w:rFonts w:ascii="Times New Roman" w:hAnsi="Times New Roman" w:cs="Times New Roman"/>
                <w:b/>
                <w:bCs/>
                <w:i w:val="0"/>
                <w:iCs w:val="0"/>
                <w:color w:val="auto"/>
                <w:sz w:val="20"/>
                <w:szCs w:val="20"/>
              </w:rPr>
              <w:t>4</w:t>
            </w:r>
          </w:p>
        </w:tc>
        <w:tc>
          <w:tcPr>
            <w:tcW w:w="1416" w:type="dxa"/>
            <w:tcBorders>
              <w:top w:val="nil"/>
              <w:left w:val="nil"/>
              <w:bottom w:val="nil"/>
              <w:right w:val="nil"/>
            </w:tcBorders>
            <w:hideMark/>
          </w:tcPr>
          <w:p w14:paraId="5E49E35B" w14:textId="77777777" w:rsidR="00DB292E" w:rsidRPr="00AE4773" w:rsidRDefault="00DB292E" w:rsidP="00D71467">
            <w:pPr>
              <w:pStyle w:val="ResimYazs"/>
              <w:spacing w:after="0" w:line="360" w:lineRule="auto"/>
              <w:jc w:val="center"/>
              <w:rPr>
                <w:rFonts w:ascii="Times New Roman" w:hAnsi="Times New Roman" w:cs="Times New Roman"/>
                <w:b/>
                <w:bCs/>
                <w:i w:val="0"/>
                <w:iCs w:val="0"/>
                <w:color w:val="auto"/>
                <w:sz w:val="20"/>
                <w:szCs w:val="20"/>
              </w:rPr>
            </w:pPr>
            <w:r w:rsidRPr="00AE4773">
              <w:rPr>
                <w:rFonts w:ascii="Times New Roman" w:hAnsi="Times New Roman" w:cs="Times New Roman"/>
                <w:b/>
                <w:bCs/>
                <w:i w:val="0"/>
                <w:iCs w:val="0"/>
                <w:color w:val="auto"/>
                <w:sz w:val="20"/>
                <w:szCs w:val="20"/>
              </w:rPr>
              <w:t>13</w:t>
            </w:r>
          </w:p>
        </w:tc>
        <w:tc>
          <w:tcPr>
            <w:tcW w:w="1417" w:type="dxa"/>
            <w:tcBorders>
              <w:top w:val="nil"/>
              <w:left w:val="nil"/>
              <w:bottom w:val="nil"/>
              <w:right w:val="nil"/>
            </w:tcBorders>
            <w:vAlign w:val="bottom"/>
            <w:hideMark/>
          </w:tcPr>
          <w:p w14:paraId="53A408E0" w14:textId="77777777" w:rsidR="00DB292E" w:rsidRPr="00AE4773" w:rsidRDefault="00DB292E" w:rsidP="00D71467">
            <w:pPr>
              <w:pStyle w:val="ResimYazs"/>
              <w:spacing w:after="0" w:line="360" w:lineRule="auto"/>
              <w:jc w:val="center"/>
              <w:rPr>
                <w:rFonts w:ascii="Times New Roman" w:hAnsi="Times New Roman" w:cs="Times New Roman"/>
                <w:b/>
                <w:bCs/>
                <w:i w:val="0"/>
                <w:iCs w:val="0"/>
                <w:color w:val="auto"/>
                <w:sz w:val="20"/>
                <w:szCs w:val="20"/>
              </w:rPr>
            </w:pPr>
            <w:r w:rsidRPr="00AE4773">
              <w:rPr>
                <w:rFonts w:ascii="Times New Roman" w:hAnsi="Times New Roman" w:cs="Times New Roman"/>
                <w:b/>
                <w:bCs/>
                <w:i w:val="0"/>
                <w:iCs w:val="0"/>
                <w:color w:val="auto"/>
                <w:sz w:val="20"/>
                <w:szCs w:val="20"/>
              </w:rPr>
              <w:t>29,55</w:t>
            </w:r>
          </w:p>
        </w:tc>
      </w:tr>
      <w:tr w:rsidR="00DB292E" w:rsidRPr="00AE4773" w14:paraId="1F12B5A3" w14:textId="77777777" w:rsidTr="00474FA8">
        <w:trPr>
          <w:jc w:val="center"/>
        </w:trPr>
        <w:tc>
          <w:tcPr>
            <w:tcW w:w="2410" w:type="dxa"/>
            <w:tcBorders>
              <w:top w:val="nil"/>
              <w:left w:val="nil"/>
              <w:bottom w:val="nil"/>
              <w:right w:val="nil"/>
            </w:tcBorders>
            <w:hideMark/>
          </w:tcPr>
          <w:p w14:paraId="203DABD9" w14:textId="77777777" w:rsidR="00DB292E" w:rsidRPr="00AE4773" w:rsidRDefault="00DB292E" w:rsidP="00D71467">
            <w:pPr>
              <w:pStyle w:val="ResimYazs"/>
              <w:spacing w:after="0" w:line="360" w:lineRule="auto"/>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Öğretmen</w:t>
            </w:r>
          </w:p>
        </w:tc>
        <w:tc>
          <w:tcPr>
            <w:tcW w:w="2403" w:type="dxa"/>
            <w:tcBorders>
              <w:top w:val="nil"/>
              <w:left w:val="nil"/>
              <w:bottom w:val="nil"/>
              <w:right w:val="nil"/>
            </w:tcBorders>
            <w:hideMark/>
          </w:tcPr>
          <w:p w14:paraId="78F667DD"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2</w:t>
            </w:r>
          </w:p>
        </w:tc>
        <w:tc>
          <w:tcPr>
            <w:tcW w:w="1416" w:type="dxa"/>
            <w:tcBorders>
              <w:top w:val="nil"/>
              <w:left w:val="nil"/>
              <w:bottom w:val="nil"/>
              <w:right w:val="nil"/>
            </w:tcBorders>
            <w:hideMark/>
          </w:tcPr>
          <w:p w14:paraId="1FFB86CB"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0</w:t>
            </w:r>
          </w:p>
        </w:tc>
        <w:tc>
          <w:tcPr>
            <w:tcW w:w="1416" w:type="dxa"/>
            <w:tcBorders>
              <w:top w:val="nil"/>
              <w:left w:val="nil"/>
              <w:bottom w:val="nil"/>
              <w:right w:val="nil"/>
            </w:tcBorders>
            <w:hideMark/>
          </w:tcPr>
          <w:p w14:paraId="0F6ED6D1"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2</w:t>
            </w:r>
          </w:p>
        </w:tc>
        <w:tc>
          <w:tcPr>
            <w:tcW w:w="1417" w:type="dxa"/>
            <w:tcBorders>
              <w:top w:val="nil"/>
              <w:left w:val="nil"/>
              <w:bottom w:val="nil"/>
              <w:right w:val="nil"/>
            </w:tcBorders>
            <w:vAlign w:val="bottom"/>
            <w:hideMark/>
          </w:tcPr>
          <w:p w14:paraId="2A33C4D4"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4,55</w:t>
            </w:r>
          </w:p>
        </w:tc>
      </w:tr>
      <w:tr w:rsidR="00DB292E" w:rsidRPr="00AE4773" w14:paraId="0E25D366" w14:textId="77777777" w:rsidTr="00474FA8">
        <w:trPr>
          <w:jc w:val="center"/>
        </w:trPr>
        <w:tc>
          <w:tcPr>
            <w:tcW w:w="2410" w:type="dxa"/>
            <w:tcBorders>
              <w:top w:val="nil"/>
              <w:left w:val="nil"/>
              <w:bottom w:val="nil"/>
              <w:right w:val="nil"/>
            </w:tcBorders>
            <w:hideMark/>
          </w:tcPr>
          <w:p w14:paraId="2BCEDFAB" w14:textId="77777777" w:rsidR="00DB292E" w:rsidRPr="00AE4773" w:rsidRDefault="00DB292E" w:rsidP="00D71467">
            <w:pPr>
              <w:pStyle w:val="ResimYazs"/>
              <w:spacing w:after="0" w:line="360" w:lineRule="auto"/>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Öğretim Elemanı</w:t>
            </w:r>
          </w:p>
        </w:tc>
        <w:tc>
          <w:tcPr>
            <w:tcW w:w="2403" w:type="dxa"/>
            <w:tcBorders>
              <w:top w:val="nil"/>
              <w:left w:val="nil"/>
              <w:bottom w:val="nil"/>
              <w:right w:val="nil"/>
            </w:tcBorders>
            <w:hideMark/>
          </w:tcPr>
          <w:p w14:paraId="3A677877"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2</w:t>
            </w:r>
          </w:p>
        </w:tc>
        <w:tc>
          <w:tcPr>
            <w:tcW w:w="1416" w:type="dxa"/>
            <w:tcBorders>
              <w:top w:val="nil"/>
              <w:left w:val="nil"/>
              <w:bottom w:val="nil"/>
              <w:right w:val="nil"/>
            </w:tcBorders>
            <w:hideMark/>
          </w:tcPr>
          <w:p w14:paraId="2E8542CD"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0</w:t>
            </w:r>
          </w:p>
        </w:tc>
        <w:tc>
          <w:tcPr>
            <w:tcW w:w="1416" w:type="dxa"/>
            <w:tcBorders>
              <w:top w:val="nil"/>
              <w:left w:val="nil"/>
              <w:bottom w:val="nil"/>
              <w:right w:val="nil"/>
            </w:tcBorders>
            <w:hideMark/>
          </w:tcPr>
          <w:p w14:paraId="49607695"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2</w:t>
            </w:r>
          </w:p>
        </w:tc>
        <w:tc>
          <w:tcPr>
            <w:tcW w:w="1417" w:type="dxa"/>
            <w:tcBorders>
              <w:top w:val="nil"/>
              <w:left w:val="nil"/>
              <w:bottom w:val="nil"/>
              <w:right w:val="nil"/>
            </w:tcBorders>
            <w:vAlign w:val="bottom"/>
            <w:hideMark/>
          </w:tcPr>
          <w:p w14:paraId="14B2103E"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4,55</w:t>
            </w:r>
          </w:p>
        </w:tc>
      </w:tr>
      <w:tr w:rsidR="00DB292E" w:rsidRPr="00AE4773" w14:paraId="68BA315E" w14:textId="77777777" w:rsidTr="00474FA8">
        <w:trPr>
          <w:jc w:val="center"/>
        </w:trPr>
        <w:tc>
          <w:tcPr>
            <w:tcW w:w="2410" w:type="dxa"/>
            <w:tcBorders>
              <w:top w:val="nil"/>
              <w:left w:val="nil"/>
              <w:bottom w:val="single" w:sz="4" w:space="0" w:color="auto"/>
              <w:right w:val="nil"/>
            </w:tcBorders>
            <w:hideMark/>
          </w:tcPr>
          <w:p w14:paraId="5C2B9E5C" w14:textId="77777777" w:rsidR="00DB292E" w:rsidRPr="00AE4773" w:rsidRDefault="00DB292E" w:rsidP="00D71467">
            <w:pPr>
              <w:pStyle w:val="ResimYazs"/>
              <w:spacing w:after="0" w:line="360" w:lineRule="auto"/>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Diğer</w:t>
            </w:r>
          </w:p>
        </w:tc>
        <w:tc>
          <w:tcPr>
            <w:tcW w:w="2403" w:type="dxa"/>
            <w:tcBorders>
              <w:top w:val="nil"/>
              <w:left w:val="nil"/>
              <w:bottom w:val="single" w:sz="4" w:space="0" w:color="auto"/>
              <w:right w:val="nil"/>
            </w:tcBorders>
            <w:hideMark/>
          </w:tcPr>
          <w:p w14:paraId="10671301"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4</w:t>
            </w:r>
          </w:p>
        </w:tc>
        <w:tc>
          <w:tcPr>
            <w:tcW w:w="1416" w:type="dxa"/>
            <w:tcBorders>
              <w:top w:val="nil"/>
              <w:left w:val="nil"/>
              <w:bottom w:val="single" w:sz="4" w:space="0" w:color="auto"/>
              <w:right w:val="nil"/>
            </w:tcBorders>
            <w:hideMark/>
          </w:tcPr>
          <w:p w14:paraId="5D50D033"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0</w:t>
            </w:r>
          </w:p>
        </w:tc>
        <w:tc>
          <w:tcPr>
            <w:tcW w:w="1416" w:type="dxa"/>
            <w:tcBorders>
              <w:top w:val="nil"/>
              <w:left w:val="nil"/>
              <w:bottom w:val="single" w:sz="4" w:space="0" w:color="auto"/>
              <w:right w:val="nil"/>
            </w:tcBorders>
            <w:hideMark/>
          </w:tcPr>
          <w:p w14:paraId="00500F45"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4</w:t>
            </w:r>
          </w:p>
        </w:tc>
        <w:tc>
          <w:tcPr>
            <w:tcW w:w="1417" w:type="dxa"/>
            <w:tcBorders>
              <w:top w:val="nil"/>
              <w:left w:val="nil"/>
              <w:bottom w:val="single" w:sz="4" w:space="0" w:color="auto"/>
              <w:right w:val="nil"/>
            </w:tcBorders>
            <w:vAlign w:val="bottom"/>
            <w:hideMark/>
          </w:tcPr>
          <w:p w14:paraId="1A667C45"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9,09</w:t>
            </w:r>
          </w:p>
        </w:tc>
      </w:tr>
      <w:tr w:rsidR="00DB292E" w:rsidRPr="00AE4773" w14:paraId="6DCCB644" w14:textId="77777777" w:rsidTr="00474FA8">
        <w:trPr>
          <w:jc w:val="center"/>
        </w:trPr>
        <w:tc>
          <w:tcPr>
            <w:tcW w:w="2410" w:type="dxa"/>
            <w:tcBorders>
              <w:top w:val="single" w:sz="4" w:space="0" w:color="auto"/>
              <w:left w:val="nil"/>
              <w:bottom w:val="single" w:sz="4" w:space="0" w:color="auto"/>
              <w:right w:val="nil"/>
            </w:tcBorders>
            <w:hideMark/>
          </w:tcPr>
          <w:p w14:paraId="4A04C43D" w14:textId="77777777" w:rsidR="00DB292E" w:rsidRPr="00AE4773" w:rsidRDefault="00DB292E" w:rsidP="00D71467">
            <w:pPr>
              <w:pStyle w:val="ResimYazs"/>
              <w:spacing w:after="0" w:line="360" w:lineRule="auto"/>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Toplam</w:t>
            </w:r>
          </w:p>
        </w:tc>
        <w:tc>
          <w:tcPr>
            <w:tcW w:w="2403" w:type="dxa"/>
            <w:tcBorders>
              <w:top w:val="single" w:sz="4" w:space="0" w:color="auto"/>
              <w:left w:val="nil"/>
              <w:bottom w:val="single" w:sz="4" w:space="0" w:color="auto"/>
              <w:right w:val="nil"/>
            </w:tcBorders>
            <w:hideMark/>
          </w:tcPr>
          <w:p w14:paraId="33E92317"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35</w:t>
            </w:r>
          </w:p>
        </w:tc>
        <w:tc>
          <w:tcPr>
            <w:tcW w:w="1416" w:type="dxa"/>
            <w:tcBorders>
              <w:top w:val="single" w:sz="4" w:space="0" w:color="auto"/>
              <w:left w:val="nil"/>
              <w:bottom w:val="single" w:sz="4" w:space="0" w:color="auto"/>
              <w:right w:val="nil"/>
            </w:tcBorders>
            <w:hideMark/>
          </w:tcPr>
          <w:p w14:paraId="11F3F569"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9</w:t>
            </w:r>
          </w:p>
        </w:tc>
        <w:tc>
          <w:tcPr>
            <w:tcW w:w="1416" w:type="dxa"/>
            <w:tcBorders>
              <w:top w:val="single" w:sz="4" w:space="0" w:color="auto"/>
              <w:left w:val="nil"/>
              <w:bottom w:val="single" w:sz="4" w:space="0" w:color="auto"/>
              <w:right w:val="nil"/>
            </w:tcBorders>
            <w:hideMark/>
          </w:tcPr>
          <w:p w14:paraId="571A7EA1"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44</w:t>
            </w:r>
          </w:p>
        </w:tc>
        <w:tc>
          <w:tcPr>
            <w:tcW w:w="1417" w:type="dxa"/>
            <w:tcBorders>
              <w:top w:val="single" w:sz="4" w:space="0" w:color="auto"/>
              <w:left w:val="nil"/>
              <w:bottom w:val="single" w:sz="4" w:space="0" w:color="auto"/>
              <w:right w:val="nil"/>
            </w:tcBorders>
            <w:vAlign w:val="bottom"/>
            <w:hideMark/>
          </w:tcPr>
          <w:p w14:paraId="2E78DD40" w14:textId="77777777" w:rsidR="00DB292E" w:rsidRPr="00AE4773" w:rsidRDefault="00DB292E" w:rsidP="00D71467">
            <w:pPr>
              <w:pStyle w:val="ResimYazs"/>
              <w:spacing w:after="0" w:line="360" w:lineRule="auto"/>
              <w:jc w:val="center"/>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100</w:t>
            </w:r>
          </w:p>
        </w:tc>
      </w:tr>
    </w:tbl>
    <w:p w14:paraId="594E5C69" w14:textId="77777777" w:rsidR="00D71467" w:rsidRDefault="00D71467" w:rsidP="00D71467">
      <w:pPr>
        <w:spacing w:line="360" w:lineRule="auto"/>
        <w:rPr>
          <w:rFonts w:cs="Times New Roman"/>
          <w:szCs w:val="20"/>
          <w:lang w:val="tr-TR"/>
        </w:rPr>
      </w:pPr>
    </w:p>
    <w:p w14:paraId="61793C9F" w14:textId="25BB55DA" w:rsidR="00DB292E" w:rsidRDefault="00DB292E" w:rsidP="00D71467">
      <w:pPr>
        <w:spacing w:line="360" w:lineRule="auto"/>
        <w:rPr>
          <w:rFonts w:cs="Times New Roman"/>
          <w:szCs w:val="20"/>
          <w:lang w:val="tr-TR"/>
        </w:rPr>
      </w:pPr>
      <w:r w:rsidRPr="00AE4773">
        <w:rPr>
          <w:rFonts w:cs="Times New Roman"/>
          <w:szCs w:val="20"/>
          <w:lang w:val="tr-TR"/>
        </w:rPr>
        <w:t xml:space="preserve">Tablo 8’de görüldüğü üzere e-kitap konusu ile ilgili yapılan tezlerde hedef gruplar arasında en fazla lisans düzeyindeki öğrencilerin verilerinden (n=13) yararlanılmıştır. Lisans düzeyinde yapılan tezlerden 9 tanesi yüksek lisans tezi iken 4 tanesi ise doktora tezidir. Lisans düzeyini sırasıyla ortaokul (n=7) ve lise (n=7), okul öncesi (n=6), ilkokul (n=3) takip etmiştir. En az tercih edilen katılımcılar ise öğretmenler (n=2) ve öğretim elemanları (n=2) olmuştur.  Diğer kategorisi içerisinde ise halk eğitim, bakanlık çalışanları, özel sektör çalışanları ve alan uzmanları bulunmaktadır. </w:t>
      </w:r>
    </w:p>
    <w:p w14:paraId="1ED95B8C" w14:textId="77777777" w:rsidR="00F25B73" w:rsidRPr="00AE4773" w:rsidRDefault="00F25B73" w:rsidP="00D71467">
      <w:pPr>
        <w:spacing w:line="360" w:lineRule="auto"/>
        <w:rPr>
          <w:rFonts w:cs="Times New Roman"/>
          <w:szCs w:val="20"/>
          <w:lang w:val="tr-TR"/>
        </w:rPr>
      </w:pPr>
    </w:p>
    <w:p w14:paraId="03178B96" w14:textId="276A83E2" w:rsidR="00DB292E" w:rsidRDefault="00DB292E" w:rsidP="00F25B73">
      <w:pPr>
        <w:pStyle w:val="Balk2"/>
        <w:spacing w:before="0" w:line="360" w:lineRule="auto"/>
        <w:rPr>
          <w:rFonts w:ascii="Times New Roman" w:eastAsiaTheme="minorHAnsi" w:hAnsi="Times New Roman" w:cs="Times New Roman"/>
          <w:b/>
          <w:bCs/>
          <w:color w:val="auto"/>
          <w:sz w:val="20"/>
          <w:szCs w:val="20"/>
          <w:lang w:val="de-DE"/>
        </w:rPr>
      </w:pPr>
      <w:bookmarkStart w:id="10" w:name="_Toc44359735"/>
      <w:r w:rsidRPr="00DB292E">
        <w:rPr>
          <w:rFonts w:ascii="Times New Roman" w:eastAsiaTheme="minorHAnsi" w:hAnsi="Times New Roman" w:cs="Times New Roman"/>
          <w:b/>
          <w:bCs/>
          <w:color w:val="auto"/>
          <w:sz w:val="20"/>
          <w:szCs w:val="20"/>
          <w:lang w:val="de-DE"/>
        </w:rPr>
        <w:t>E-</w:t>
      </w:r>
      <w:proofErr w:type="spellStart"/>
      <w:r w:rsidRPr="00DB292E">
        <w:rPr>
          <w:rFonts w:ascii="Times New Roman" w:eastAsiaTheme="minorHAnsi" w:hAnsi="Times New Roman" w:cs="Times New Roman"/>
          <w:b/>
          <w:bCs/>
          <w:color w:val="auto"/>
          <w:sz w:val="20"/>
          <w:szCs w:val="20"/>
          <w:lang w:val="de-DE"/>
        </w:rPr>
        <w:t>kitap</w:t>
      </w:r>
      <w:proofErr w:type="spellEnd"/>
      <w:r w:rsidRPr="00DB292E">
        <w:rPr>
          <w:rFonts w:ascii="Times New Roman" w:eastAsiaTheme="minorHAnsi" w:hAnsi="Times New Roman" w:cs="Times New Roman"/>
          <w:b/>
          <w:bCs/>
          <w:color w:val="auto"/>
          <w:sz w:val="20"/>
          <w:szCs w:val="20"/>
          <w:lang w:val="de-DE"/>
        </w:rPr>
        <w:t xml:space="preserve"> İle </w:t>
      </w:r>
      <w:proofErr w:type="spellStart"/>
      <w:r w:rsidRPr="00DB292E">
        <w:rPr>
          <w:rFonts w:ascii="Times New Roman" w:eastAsiaTheme="minorHAnsi" w:hAnsi="Times New Roman" w:cs="Times New Roman"/>
          <w:b/>
          <w:bCs/>
          <w:color w:val="auto"/>
          <w:sz w:val="20"/>
          <w:szCs w:val="20"/>
          <w:lang w:val="de-DE"/>
        </w:rPr>
        <w:t>İlgili</w:t>
      </w:r>
      <w:proofErr w:type="spellEnd"/>
      <w:r w:rsidRPr="00DB292E">
        <w:rPr>
          <w:rFonts w:ascii="Times New Roman" w:eastAsiaTheme="minorHAnsi" w:hAnsi="Times New Roman" w:cs="Times New Roman"/>
          <w:b/>
          <w:bCs/>
          <w:color w:val="auto"/>
          <w:sz w:val="20"/>
          <w:szCs w:val="20"/>
          <w:lang w:val="de-DE"/>
        </w:rPr>
        <w:t xml:space="preserve"> </w:t>
      </w:r>
      <w:proofErr w:type="spellStart"/>
      <w:r w:rsidRPr="00DB292E">
        <w:rPr>
          <w:rFonts w:ascii="Times New Roman" w:eastAsiaTheme="minorHAnsi" w:hAnsi="Times New Roman" w:cs="Times New Roman"/>
          <w:b/>
          <w:bCs/>
          <w:color w:val="auto"/>
          <w:sz w:val="20"/>
          <w:szCs w:val="20"/>
          <w:lang w:val="de-DE"/>
        </w:rPr>
        <w:t>Tezlerde</w:t>
      </w:r>
      <w:proofErr w:type="spellEnd"/>
      <w:r w:rsidRPr="00DB292E">
        <w:rPr>
          <w:rFonts w:ascii="Times New Roman" w:eastAsiaTheme="minorHAnsi" w:hAnsi="Times New Roman" w:cs="Times New Roman"/>
          <w:b/>
          <w:bCs/>
          <w:color w:val="auto"/>
          <w:sz w:val="20"/>
          <w:szCs w:val="20"/>
          <w:lang w:val="de-DE"/>
        </w:rPr>
        <w:t xml:space="preserve"> </w:t>
      </w:r>
      <w:proofErr w:type="spellStart"/>
      <w:r w:rsidRPr="00DB292E">
        <w:rPr>
          <w:rFonts w:ascii="Times New Roman" w:eastAsiaTheme="minorHAnsi" w:hAnsi="Times New Roman" w:cs="Times New Roman"/>
          <w:b/>
          <w:bCs/>
          <w:color w:val="auto"/>
          <w:sz w:val="20"/>
          <w:szCs w:val="20"/>
          <w:lang w:val="de-DE"/>
        </w:rPr>
        <w:t>Örneklem</w:t>
      </w:r>
      <w:proofErr w:type="spellEnd"/>
      <w:r w:rsidRPr="00DB292E">
        <w:rPr>
          <w:rFonts w:ascii="Times New Roman" w:eastAsiaTheme="minorHAnsi" w:hAnsi="Times New Roman" w:cs="Times New Roman"/>
          <w:b/>
          <w:bCs/>
          <w:color w:val="auto"/>
          <w:sz w:val="20"/>
          <w:szCs w:val="20"/>
          <w:lang w:val="de-DE"/>
        </w:rPr>
        <w:t xml:space="preserve"> </w:t>
      </w:r>
      <w:proofErr w:type="spellStart"/>
      <w:r w:rsidRPr="00DB292E">
        <w:rPr>
          <w:rFonts w:ascii="Times New Roman" w:eastAsiaTheme="minorHAnsi" w:hAnsi="Times New Roman" w:cs="Times New Roman"/>
          <w:b/>
          <w:bCs/>
          <w:color w:val="auto"/>
          <w:sz w:val="20"/>
          <w:szCs w:val="20"/>
          <w:lang w:val="de-DE"/>
        </w:rPr>
        <w:t>Büyüklüğü</w:t>
      </w:r>
      <w:bookmarkEnd w:id="10"/>
      <w:proofErr w:type="spellEnd"/>
    </w:p>
    <w:p w14:paraId="3C524593" w14:textId="77777777" w:rsidR="00F25B73" w:rsidRPr="00F25B73" w:rsidRDefault="00F25B73" w:rsidP="00F25B73">
      <w:pPr>
        <w:rPr>
          <w:lang w:val="de-DE"/>
        </w:rPr>
      </w:pPr>
    </w:p>
    <w:p w14:paraId="3952BB94" w14:textId="77777777" w:rsidR="00DB292E" w:rsidRPr="00FC6FF7" w:rsidRDefault="00DB292E" w:rsidP="00474FA8">
      <w:pPr>
        <w:spacing w:line="360" w:lineRule="auto"/>
        <w:jc w:val="center"/>
        <w:rPr>
          <w:rFonts w:cs="Times New Roman"/>
          <w:szCs w:val="20"/>
          <w:lang w:val="tr-TR"/>
        </w:rPr>
      </w:pPr>
      <w:r w:rsidRPr="00FC6FF7">
        <w:rPr>
          <w:rFonts w:cs="Times New Roman"/>
          <w:szCs w:val="20"/>
          <w:lang w:val="tr-TR"/>
        </w:rPr>
        <w:t>Tablo 9. E-kitap İle İlgili Tezlerde Örneklem Büyüklüğü</w:t>
      </w:r>
    </w:p>
    <w:tbl>
      <w:tblPr>
        <w:tblStyle w:val="TabloKlavuzu"/>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617"/>
        <w:gridCol w:w="2617"/>
      </w:tblGrid>
      <w:tr w:rsidR="00DB292E" w:rsidRPr="00AE4773" w14:paraId="5660568E" w14:textId="77777777" w:rsidTr="00474FA8">
        <w:trPr>
          <w:jc w:val="center"/>
        </w:trPr>
        <w:tc>
          <w:tcPr>
            <w:tcW w:w="3828" w:type="dxa"/>
            <w:tcBorders>
              <w:top w:val="single" w:sz="4" w:space="0" w:color="auto"/>
              <w:left w:val="nil"/>
              <w:bottom w:val="single" w:sz="4" w:space="0" w:color="auto"/>
              <w:right w:val="nil"/>
            </w:tcBorders>
            <w:hideMark/>
          </w:tcPr>
          <w:p w14:paraId="35F2FE8D" w14:textId="77777777" w:rsidR="00DB292E" w:rsidRPr="00AE4773" w:rsidRDefault="00DB292E" w:rsidP="00F25B73">
            <w:pPr>
              <w:pStyle w:val="Default"/>
              <w:spacing w:line="360" w:lineRule="auto"/>
              <w:rPr>
                <w:rFonts w:ascii="Times New Roman" w:hAnsi="Times New Roman" w:cs="Times New Roman"/>
                <w:b/>
                <w:bCs/>
                <w:color w:val="auto"/>
                <w:sz w:val="20"/>
                <w:szCs w:val="20"/>
              </w:rPr>
            </w:pPr>
            <w:r w:rsidRPr="00AE4773">
              <w:rPr>
                <w:rFonts w:ascii="Times New Roman" w:hAnsi="Times New Roman" w:cs="Times New Roman"/>
                <w:b/>
                <w:bCs/>
                <w:color w:val="auto"/>
                <w:sz w:val="20"/>
                <w:szCs w:val="20"/>
              </w:rPr>
              <w:t>Çalışma grubu sayıları (aralık)</w:t>
            </w:r>
          </w:p>
        </w:tc>
        <w:tc>
          <w:tcPr>
            <w:tcW w:w="2617" w:type="dxa"/>
            <w:tcBorders>
              <w:top w:val="single" w:sz="4" w:space="0" w:color="auto"/>
              <w:left w:val="nil"/>
              <w:bottom w:val="single" w:sz="4" w:space="0" w:color="auto"/>
              <w:right w:val="nil"/>
            </w:tcBorders>
            <w:hideMark/>
          </w:tcPr>
          <w:p w14:paraId="461C3346" w14:textId="77777777" w:rsidR="00DB292E" w:rsidRPr="00AE4773" w:rsidRDefault="00DB292E" w:rsidP="00F25B73">
            <w:pPr>
              <w:spacing w:line="360" w:lineRule="auto"/>
              <w:jc w:val="center"/>
              <w:rPr>
                <w:rFonts w:cs="Times New Roman"/>
                <w:b/>
                <w:bCs/>
                <w:i/>
                <w:iCs/>
                <w:szCs w:val="20"/>
                <w:lang w:val="tr-TR"/>
              </w:rPr>
            </w:pPr>
            <w:r w:rsidRPr="00AE4773">
              <w:rPr>
                <w:rFonts w:cs="Times New Roman"/>
                <w:b/>
                <w:bCs/>
                <w:i/>
                <w:iCs/>
                <w:szCs w:val="20"/>
                <w:lang w:val="tr-TR"/>
              </w:rPr>
              <w:t>f</w:t>
            </w:r>
          </w:p>
        </w:tc>
        <w:tc>
          <w:tcPr>
            <w:tcW w:w="2617" w:type="dxa"/>
            <w:tcBorders>
              <w:top w:val="single" w:sz="4" w:space="0" w:color="auto"/>
              <w:left w:val="nil"/>
              <w:bottom w:val="single" w:sz="4" w:space="0" w:color="auto"/>
              <w:right w:val="nil"/>
            </w:tcBorders>
            <w:hideMark/>
          </w:tcPr>
          <w:p w14:paraId="42E7EC48" w14:textId="77777777" w:rsidR="00DB292E" w:rsidRPr="00AE4773" w:rsidRDefault="00DB292E" w:rsidP="00F25B73">
            <w:pPr>
              <w:spacing w:line="360" w:lineRule="auto"/>
              <w:jc w:val="center"/>
              <w:rPr>
                <w:rFonts w:cs="Times New Roman"/>
                <w:b/>
                <w:bCs/>
                <w:szCs w:val="20"/>
                <w:lang w:val="tr-TR"/>
              </w:rPr>
            </w:pPr>
            <w:r w:rsidRPr="00AE4773">
              <w:rPr>
                <w:rFonts w:cs="Times New Roman"/>
                <w:b/>
                <w:bCs/>
                <w:szCs w:val="20"/>
                <w:lang w:val="tr-TR"/>
              </w:rPr>
              <w:t>%</w:t>
            </w:r>
          </w:p>
        </w:tc>
      </w:tr>
      <w:tr w:rsidR="00DB292E" w:rsidRPr="00AE4773" w14:paraId="0FD84664" w14:textId="77777777" w:rsidTr="00474FA8">
        <w:trPr>
          <w:jc w:val="center"/>
        </w:trPr>
        <w:tc>
          <w:tcPr>
            <w:tcW w:w="3828" w:type="dxa"/>
            <w:tcBorders>
              <w:top w:val="single" w:sz="4" w:space="0" w:color="auto"/>
              <w:left w:val="nil"/>
              <w:bottom w:val="nil"/>
              <w:right w:val="nil"/>
            </w:tcBorders>
            <w:hideMark/>
          </w:tcPr>
          <w:p w14:paraId="48E55B9A" w14:textId="77777777" w:rsidR="00DB292E" w:rsidRPr="00AE4773" w:rsidRDefault="00DB292E" w:rsidP="00F25B73">
            <w:pPr>
              <w:spacing w:line="360" w:lineRule="auto"/>
              <w:rPr>
                <w:rFonts w:cs="Times New Roman"/>
                <w:szCs w:val="20"/>
                <w:lang w:val="tr-TR"/>
              </w:rPr>
            </w:pPr>
            <w:r w:rsidRPr="00AE4773">
              <w:rPr>
                <w:rFonts w:cs="Times New Roman"/>
                <w:szCs w:val="20"/>
                <w:lang w:val="tr-TR"/>
              </w:rPr>
              <w:t>1-10</w:t>
            </w:r>
          </w:p>
        </w:tc>
        <w:tc>
          <w:tcPr>
            <w:tcW w:w="2617" w:type="dxa"/>
            <w:tcBorders>
              <w:top w:val="single" w:sz="4" w:space="0" w:color="auto"/>
              <w:left w:val="nil"/>
              <w:bottom w:val="nil"/>
              <w:right w:val="nil"/>
            </w:tcBorders>
            <w:hideMark/>
          </w:tcPr>
          <w:p w14:paraId="21F810DE"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3</w:t>
            </w:r>
          </w:p>
        </w:tc>
        <w:tc>
          <w:tcPr>
            <w:tcW w:w="2617" w:type="dxa"/>
            <w:tcBorders>
              <w:top w:val="single" w:sz="4" w:space="0" w:color="auto"/>
              <w:left w:val="nil"/>
              <w:bottom w:val="nil"/>
              <w:right w:val="nil"/>
            </w:tcBorders>
            <w:vAlign w:val="bottom"/>
            <w:hideMark/>
          </w:tcPr>
          <w:p w14:paraId="44ABDA08"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7,69</w:t>
            </w:r>
          </w:p>
        </w:tc>
      </w:tr>
      <w:tr w:rsidR="00DB292E" w:rsidRPr="00AE4773" w14:paraId="54971124" w14:textId="77777777" w:rsidTr="00474FA8">
        <w:trPr>
          <w:jc w:val="center"/>
        </w:trPr>
        <w:tc>
          <w:tcPr>
            <w:tcW w:w="3828" w:type="dxa"/>
            <w:tcBorders>
              <w:top w:val="nil"/>
              <w:left w:val="nil"/>
              <w:bottom w:val="nil"/>
              <w:right w:val="nil"/>
            </w:tcBorders>
            <w:hideMark/>
          </w:tcPr>
          <w:p w14:paraId="771129DD" w14:textId="77777777" w:rsidR="00DB292E" w:rsidRPr="00AE4773" w:rsidRDefault="00DB292E" w:rsidP="00F25B73">
            <w:pPr>
              <w:spacing w:line="360" w:lineRule="auto"/>
              <w:rPr>
                <w:rFonts w:cs="Times New Roman"/>
                <w:szCs w:val="20"/>
                <w:lang w:val="tr-TR"/>
              </w:rPr>
            </w:pPr>
            <w:r w:rsidRPr="00AE4773">
              <w:rPr>
                <w:rFonts w:cs="Times New Roman"/>
                <w:szCs w:val="20"/>
                <w:lang w:val="tr-TR"/>
              </w:rPr>
              <w:t>11-30</w:t>
            </w:r>
          </w:p>
        </w:tc>
        <w:tc>
          <w:tcPr>
            <w:tcW w:w="2617" w:type="dxa"/>
            <w:tcBorders>
              <w:top w:val="nil"/>
              <w:left w:val="nil"/>
              <w:bottom w:val="nil"/>
              <w:right w:val="nil"/>
            </w:tcBorders>
            <w:hideMark/>
          </w:tcPr>
          <w:p w14:paraId="688004AF"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6</w:t>
            </w:r>
          </w:p>
        </w:tc>
        <w:tc>
          <w:tcPr>
            <w:tcW w:w="2617" w:type="dxa"/>
            <w:tcBorders>
              <w:top w:val="nil"/>
              <w:left w:val="nil"/>
              <w:bottom w:val="nil"/>
              <w:right w:val="nil"/>
            </w:tcBorders>
            <w:vAlign w:val="bottom"/>
            <w:hideMark/>
          </w:tcPr>
          <w:p w14:paraId="1240A217"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15,38</w:t>
            </w:r>
          </w:p>
        </w:tc>
      </w:tr>
      <w:tr w:rsidR="00DB292E" w:rsidRPr="00AE4773" w14:paraId="48CC34D5" w14:textId="77777777" w:rsidTr="00474FA8">
        <w:trPr>
          <w:jc w:val="center"/>
        </w:trPr>
        <w:tc>
          <w:tcPr>
            <w:tcW w:w="3828" w:type="dxa"/>
            <w:tcBorders>
              <w:top w:val="nil"/>
              <w:left w:val="nil"/>
              <w:bottom w:val="nil"/>
              <w:right w:val="nil"/>
            </w:tcBorders>
            <w:hideMark/>
          </w:tcPr>
          <w:p w14:paraId="4279622D" w14:textId="77777777" w:rsidR="00DB292E" w:rsidRPr="00AE4773" w:rsidRDefault="00DB292E" w:rsidP="00F25B73">
            <w:pPr>
              <w:spacing w:line="360" w:lineRule="auto"/>
              <w:rPr>
                <w:rFonts w:cs="Times New Roman"/>
                <w:b/>
                <w:bCs/>
                <w:szCs w:val="20"/>
                <w:lang w:val="tr-TR"/>
              </w:rPr>
            </w:pPr>
            <w:r w:rsidRPr="00AE4773">
              <w:rPr>
                <w:rFonts w:cs="Times New Roman"/>
                <w:b/>
                <w:bCs/>
                <w:szCs w:val="20"/>
                <w:lang w:val="tr-TR"/>
              </w:rPr>
              <w:t>31-100</w:t>
            </w:r>
          </w:p>
        </w:tc>
        <w:tc>
          <w:tcPr>
            <w:tcW w:w="2617" w:type="dxa"/>
            <w:tcBorders>
              <w:top w:val="nil"/>
              <w:left w:val="nil"/>
              <w:bottom w:val="nil"/>
              <w:right w:val="nil"/>
            </w:tcBorders>
            <w:hideMark/>
          </w:tcPr>
          <w:p w14:paraId="45B838DB" w14:textId="77777777" w:rsidR="00DB292E" w:rsidRPr="00AE4773" w:rsidRDefault="00DB292E" w:rsidP="00F25B73">
            <w:pPr>
              <w:spacing w:line="360" w:lineRule="auto"/>
              <w:jc w:val="center"/>
              <w:rPr>
                <w:rFonts w:cs="Times New Roman"/>
                <w:b/>
                <w:bCs/>
                <w:szCs w:val="20"/>
                <w:lang w:val="tr-TR"/>
              </w:rPr>
            </w:pPr>
            <w:r w:rsidRPr="00AE4773">
              <w:rPr>
                <w:rFonts w:cs="Times New Roman"/>
                <w:b/>
                <w:bCs/>
                <w:szCs w:val="20"/>
                <w:lang w:val="tr-TR"/>
              </w:rPr>
              <w:t>19</w:t>
            </w:r>
          </w:p>
        </w:tc>
        <w:tc>
          <w:tcPr>
            <w:tcW w:w="2617" w:type="dxa"/>
            <w:tcBorders>
              <w:top w:val="nil"/>
              <w:left w:val="nil"/>
              <w:bottom w:val="nil"/>
              <w:right w:val="nil"/>
            </w:tcBorders>
            <w:vAlign w:val="bottom"/>
            <w:hideMark/>
          </w:tcPr>
          <w:p w14:paraId="476A0199" w14:textId="77777777" w:rsidR="00DB292E" w:rsidRPr="00AE4773" w:rsidRDefault="00DB292E" w:rsidP="00F25B73">
            <w:pPr>
              <w:spacing w:line="360" w:lineRule="auto"/>
              <w:jc w:val="center"/>
              <w:rPr>
                <w:rFonts w:cs="Times New Roman"/>
                <w:b/>
                <w:bCs/>
                <w:szCs w:val="20"/>
                <w:lang w:val="tr-TR"/>
              </w:rPr>
            </w:pPr>
            <w:r w:rsidRPr="00AE4773">
              <w:rPr>
                <w:rFonts w:cs="Times New Roman"/>
                <w:b/>
                <w:bCs/>
                <w:szCs w:val="20"/>
                <w:lang w:val="tr-TR"/>
              </w:rPr>
              <w:t>48,72</w:t>
            </w:r>
          </w:p>
        </w:tc>
      </w:tr>
      <w:tr w:rsidR="00DB292E" w:rsidRPr="00AE4773" w14:paraId="40BDBCAE" w14:textId="77777777" w:rsidTr="00474FA8">
        <w:trPr>
          <w:jc w:val="center"/>
        </w:trPr>
        <w:tc>
          <w:tcPr>
            <w:tcW w:w="3828" w:type="dxa"/>
            <w:tcBorders>
              <w:top w:val="nil"/>
              <w:left w:val="nil"/>
              <w:bottom w:val="nil"/>
              <w:right w:val="nil"/>
            </w:tcBorders>
            <w:hideMark/>
          </w:tcPr>
          <w:p w14:paraId="5D139895" w14:textId="77777777" w:rsidR="00DB292E" w:rsidRPr="00AE4773" w:rsidRDefault="00DB292E" w:rsidP="00F25B73">
            <w:pPr>
              <w:spacing w:line="360" w:lineRule="auto"/>
              <w:rPr>
                <w:rFonts w:cs="Times New Roman"/>
                <w:szCs w:val="20"/>
                <w:lang w:val="tr-TR"/>
              </w:rPr>
            </w:pPr>
            <w:r w:rsidRPr="00AE4773">
              <w:rPr>
                <w:rFonts w:cs="Times New Roman"/>
                <w:szCs w:val="20"/>
                <w:lang w:val="tr-TR"/>
              </w:rPr>
              <w:t>101-300</w:t>
            </w:r>
          </w:p>
        </w:tc>
        <w:tc>
          <w:tcPr>
            <w:tcW w:w="2617" w:type="dxa"/>
            <w:tcBorders>
              <w:top w:val="nil"/>
              <w:left w:val="nil"/>
              <w:bottom w:val="nil"/>
              <w:right w:val="nil"/>
            </w:tcBorders>
            <w:hideMark/>
          </w:tcPr>
          <w:p w14:paraId="53D177BA"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3</w:t>
            </w:r>
          </w:p>
        </w:tc>
        <w:tc>
          <w:tcPr>
            <w:tcW w:w="2617" w:type="dxa"/>
            <w:tcBorders>
              <w:top w:val="nil"/>
              <w:left w:val="nil"/>
              <w:bottom w:val="nil"/>
              <w:right w:val="nil"/>
            </w:tcBorders>
            <w:vAlign w:val="bottom"/>
            <w:hideMark/>
          </w:tcPr>
          <w:p w14:paraId="25EAEE1E"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7,69</w:t>
            </w:r>
          </w:p>
        </w:tc>
      </w:tr>
      <w:tr w:rsidR="00DB292E" w:rsidRPr="00AE4773" w14:paraId="0A2D6226" w14:textId="77777777" w:rsidTr="00474FA8">
        <w:trPr>
          <w:jc w:val="center"/>
        </w:trPr>
        <w:tc>
          <w:tcPr>
            <w:tcW w:w="3828" w:type="dxa"/>
            <w:tcBorders>
              <w:top w:val="nil"/>
              <w:left w:val="nil"/>
              <w:bottom w:val="nil"/>
              <w:right w:val="nil"/>
            </w:tcBorders>
            <w:hideMark/>
          </w:tcPr>
          <w:p w14:paraId="49FC3980" w14:textId="77777777" w:rsidR="00DB292E" w:rsidRPr="00AE4773" w:rsidRDefault="00DB292E" w:rsidP="00F25B73">
            <w:pPr>
              <w:spacing w:line="360" w:lineRule="auto"/>
              <w:rPr>
                <w:rFonts w:cs="Times New Roman"/>
                <w:szCs w:val="20"/>
                <w:lang w:val="tr-TR"/>
              </w:rPr>
            </w:pPr>
            <w:r w:rsidRPr="00AE4773">
              <w:rPr>
                <w:rFonts w:cs="Times New Roman"/>
                <w:szCs w:val="20"/>
                <w:lang w:val="tr-TR"/>
              </w:rPr>
              <w:t>301-1000</w:t>
            </w:r>
          </w:p>
        </w:tc>
        <w:tc>
          <w:tcPr>
            <w:tcW w:w="2617" w:type="dxa"/>
            <w:tcBorders>
              <w:top w:val="nil"/>
              <w:left w:val="nil"/>
              <w:bottom w:val="nil"/>
              <w:right w:val="nil"/>
            </w:tcBorders>
            <w:hideMark/>
          </w:tcPr>
          <w:p w14:paraId="6C36B89E"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4</w:t>
            </w:r>
          </w:p>
        </w:tc>
        <w:tc>
          <w:tcPr>
            <w:tcW w:w="2617" w:type="dxa"/>
            <w:tcBorders>
              <w:top w:val="nil"/>
              <w:left w:val="nil"/>
              <w:bottom w:val="nil"/>
              <w:right w:val="nil"/>
            </w:tcBorders>
            <w:vAlign w:val="bottom"/>
            <w:hideMark/>
          </w:tcPr>
          <w:p w14:paraId="0A556C6E"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10,26</w:t>
            </w:r>
          </w:p>
        </w:tc>
      </w:tr>
      <w:tr w:rsidR="00DB292E" w:rsidRPr="00AE4773" w14:paraId="25BAC362" w14:textId="77777777" w:rsidTr="00474FA8">
        <w:trPr>
          <w:jc w:val="center"/>
        </w:trPr>
        <w:tc>
          <w:tcPr>
            <w:tcW w:w="3828" w:type="dxa"/>
            <w:tcBorders>
              <w:top w:val="nil"/>
              <w:left w:val="nil"/>
              <w:bottom w:val="nil"/>
              <w:right w:val="nil"/>
            </w:tcBorders>
            <w:hideMark/>
          </w:tcPr>
          <w:p w14:paraId="0A1B0966" w14:textId="77777777" w:rsidR="00DB292E" w:rsidRPr="00AE4773" w:rsidRDefault="00DB292E" w:rsidP="00F25B73">
            <w:pPr>
              <w:spacing w:line="360" w:lineRule="auto"/>
              <w:rPr>
                <w:rFonts w:cs="Times New Roman"/>
                <w:szCs w:val="20"/>
                <w:lang w:val="tr-TR"/>
              </w:rPr>
            </w:pPr>
            <w:r w:rsidRPr="00AE4773">
              <w:rPr>
                <w:rFonts w:cs="Times New Roman"/>
                <w:szCs w:val="20"/>
                <w:lang w:val="tr-TR"/>
              </w:rPr>
              <w:t>1000’ den fazla</w:t>
            </w:r>
          </w:p>
        </w:tc>
        <w:tc>
          <w:tcPr>
            <w:tcW w:w="2617" w:type="dxa"/>
            <w:tcBorders>
              <w:top w:val="nil"/>
              <w:left w:val="nil"/>
              <w:bottom w:val="nil"/>
              <w:right w:val="nil"/>
            </w:tcBorders>
            <w:hideMark/>
          </w:tcPr>
          <w:p w14:paraId="4A444D5E"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1</w:t>
            </w:r>
          </w:p>
        </w:tc>
        <w:tc>
          <w:tcPr>
            <w:tcW w:w="2617" w:type="dxa"/>
            <w:tcBorders>
              <w:top w:val="nil"/>
              <w:left w:val="nil"/>
              <w:bottom w:val="nil"/>
              <w:right w:val="nil"/>
            </w:tcBorders>
            <w:vAlign w:val="bottom"/>
            <w:hideMark/>
          </w:tcPr>
          <w:p w14:paraId="3958FBA5"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2,56</w:t>
            </w:r>
          </w:p>
        </w:tc>
      </w:tr>
      <w:tr w:rsidR="00DB292E" w:rsidRPr="00AE4773" w14:paraId="443286EE" w14:textId="77777777" w:rsidTr="00474FA8">
        <w:trPr>
          <w:jc w:val="center"/>
        </w:trPr>
        <w:tc>
          <w:tcPr>
            <w:tcW w:w="3828" w:type="dxa"/>
            <w:tcBorders>
              <w:top w:val="nil"/>
              <w:left w:val="nil"/>
              <w:bottom w:val="single" w:sz="4" w:space="0" w:color="auto"/>
              <w:right w:val="nil"/>
            </w:tcBorders>
            <w:hideMark/>
          </w:tcPr>
          <w:p w14:paraId="08E6434C" w14:textId="77777777" w:rsidR="00DB292E" w:rsidRPr="00AE4773" w:rsidRDefault="00DB292E" w:rsidP="00F25B73">
            <w:pPr>
              <w:spacing w:line="360" w:lineRule="auto"/>
              <w:rPr>
                <w:rFonts w:cs="Times New Roman"/>
                <w:szCs w:val="20"/>
                <w:lang w:val="tr-TR"/>
              </w:rPr>
            </w:pPr>
            <w:r w:rsidRPr="00AE4773">
              <w:rPr>
                <w:rFonts w:cs="Times New Roman"/>
                <w:szCs w:val="20"/>
                <w:lang w:val="tr-TR"/>
              </w:rPr>
              <w:t>Diğer</w:t>
            </w:r>
          </w:p>
        </w:tc>
        <w:tc>
          <w:tcPr>
            <w:tcW w:w="2617" w:type="dxa"/>
            <w:tcBorders>
              <w:top w:val="nil"/>
              <w:left w:val="nil"/>
              <w:bottom w:val="single" w:sz="4" w:space="0" w:color="auto"/>
              <w:right w:val="nil"/>
            </w:tcBorders>
            <w:hideMark/>
          </w:tcPr>
          <w:p w14:paraId="04B07309"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3</w:t>
            </w:r>
          </w:p>
        </w:tc>
        <w:tc>
          <w:tcPr>
            <w:tcW w:w="2617" w:type="dxa"/>
            <w:tcBorders>
              <w:top w:val="nil"/>
              <w:left w:val="nil"/>
              <w:bottom w:val="single" w:sz="4" w:space="0" w:color="auto"/>
              <w:right w:val="nil"/>
            </w:tcBorders>
            <w:vAlign w:val="bottom"/>
            <w:hideMark/>
          </w:tcPr>
          <w:p w14:paraId="0039CB22"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7,69</w:t>
            </w:r>
          </w:p>
        </w:tc>
      </w:tr>
      <w:tr w:rsidR="00DB292E" w:rsidRPr="00AE4773" w14:paraId="24169D99" w14:textId="77777777" w:rsidTr="00474FA8">
        <w:trPr>
          <w:jc w:val="center"/>
        </w:trPr>
        <w:tc>
          <w:tcPr>
            <w:tcW w:w="3828" w:type="dxa"/>
            <w:tcBorders>
              <w:top w:val="single" w:sz="4" w:space="0" w:color="auto"/>
              <w:left w:val="nil"/>
              <w:bottom w:val="single" w:sz="4" w:space="0" w:color="auto"/>
              <w:right w:val="nil"/>
            </w:tcBorders>
            <w:hideMark/>
          </w:tcPr>
          <w:p w14:paraId="616F3F6A" w14:textId="77777777" w:rsidR="00DB292E" w:rsidRPr="00AE4773" w:rsidRDefault="00DB292E" w:rsidP="00F25B73">
            <w:pPr>
              <w:spacing w:line="360" w:lineRule="auto"/>
              <w:rPr>
                <w:rFonts w:cs="Times New Roman"/>
                <w:szCs w:val="20"/>
                <w:lang w:val="tr-TR"/>
              </w:rPr>
            </w:pPr>
            <w:r w:rsidRPr="00AE4773">
              <w:rPr>
                <w:rFonts w:cs="Times New Roman"/>
                <w:szCs w:val="20"/>
                <w:lang w:val="tr-TR"/>
              </w:rPr>
              <w:t>Toplam</w:t>
            </w:r>
          </w:p>
        </w:tc>
        <w:tc>
          <w:tcPr>
            <w:tcW w:w="2617" w:type="dxa"/>
            <w:tcBorders>
              <w:top w:val="single" w:sz="4" w:space="0" w:color="auto"/>
              <w:left w:val="nil"/>
              <w:bottom w:val="single" w:sz="4" w:space="0" w:color="auto"/>
              <w:right w:val="nil"/>
            </w:tcBorders>
            <w:hideMark/>
          </w:tcPr>
          <w:p w14:paraId="03E09D67"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39</w:t>
            </w:r>
          </w:p>
        </w:tc>
        <w:tc>
          <w:tcPr>
            <w:tcW w:w="2617" w:type="dxa"/>
            <w:tcBorders>
              <w:top w:val="single" w:sz="4" w:space="0" w:color="auto"/>
              <w:left w:val="nil"/>
              <w:bottom w:val="single" w:sz="4" w:space="0" w:color="auto"/>
              <w:right w:val="nil"/>
            </w:tcBorders>
            <w:hideMark/>
          </w:tcPr>
          <w:p w14:paraId="5B032E5D"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100</w:t>
            </w:r>
          </w:p>
        </w:tc>
      </w:tr>
    </w:tbl>
    <w:p w14:paraId="12A8BB12" w14:textId="77777777" w:rsidR="00DB292E" w:rsidRPr="00AE4773" w:rsidRDefault="00DB292E" w:rsidP="00DB292E">
      <w:pPr>
        <w:spacing w:after="120"/>
        <w:rPr>
          <w:rFonts w:cs="Times New Roman"/>
          <w:szCs w:val="20"/>
          <w:lang w:val="tr-TR" w:eastAsia="en-US"/>
        </w:rPr>
      </w:pPr>
    </w:p>
    <w:p w14:paraId="6E1D55C3" w14:textId="5575DA42" w:rsidR="00DB292E" w:rsidRDefault="00DB292E" w:rsidP="00F25B73">
      <w:pPr>
        <w:spacing w:line="360" w:lineRule="auto"/>
        <w:rPr>
          <w:rFonts w:cs="Times New Roman"/>
          <w:szCs w:val="20"/>
          <w:lang w:val="tr-TR"/>
        </w:rPr>
      </w:pPr>
      <w:r w:rsidRPr="00AE4773">
        <w:rPr>
          <w:rFonts w:cs="Times New Roman"/>
          <w:szCs w:val="20"/>
          <w:lang w:val="tr-TR"/>
        </w:rPr>
        <w:t xml:space="preserve">Tablo 9’da e-kitap konusu ile ilgili yapılmış tezlerdeki örneklem büyüklükleri incelenmiştir. Çalışmaların neredeyse yarısının (n=19) örneklem aralığı 31-100’dür. Bu aralığı altı tez çalışması (n=6) ile 11-30 ve dört tez çalışması (n=4) ile de 301-1000 aralığındaki örneklemler takip etmiştir. En az kullanılan örneklem aralığı ise </w:t>
      </w:r>
      <w:r w:rsidRPr="00AE4773">
        <w:rPr>
          <w:rFonts w:cs="Times New Roman"/>
          <w:szCs w:val="20"/>
          <w:lang w:val="tr-TR"/>
        </w:rPr>
        <w:lastRenderedPageBreak/>
        <w:t>1000’den fazla (n=1) olmuştur.  Diğer kategorisinde örneklem kullanılmamış, ihtiyaç analizi ve doküman incelemesi gerçekleştirilmiştir.</w:t>
      </w:r>
    </w:p>
    <w:p w14:paraId="2542F1C4" w14:textId="77777777" w:rsidR="00F25B73" w:rsidRPr="00AE4773" w:rsidRDefault="00F25B73" w:rsidP="00F25B73">
      <w:pPr>
        <w:spacing w:line="360" w:lineRule="auto"/>
        <w:rPr>
          <w:rFonts w:cs="Times New Roman"/>
          <w:szCs w:val="20"/>
          <w:lang w:val="tr-TR"/>
        </w:rPr>
      </w:pPr>
    </w:p>
    <w:p w14:paraId="76700AD4" w14:textId="4EEAEFEA" w:rsidR="00DB292E" w:rsidRDefault="00DB292E" w:rsidP="00F25B73">
      <w:pPr>
        <w:spacing w:line="360" w:lineRule="auto"/>
        <w:rPr>
          <w:rFonts w:cs="Times New Roman"/>
          <w:b/>
          <w:bCs/>
          <w:szCs w:val="20"/>
          <w:lang w:val="tr-TR"/>
        </w:rPr>
      </w:pPr>
      <w:r w:rsidRPr="00AE4773">
        <w:rPr>
          <w:rFonts w:cs="Times New Roman"/>
          <w:b/>
          <w:bCs/>
          <w:szCs w:val="20"/>
          <w:lang w:val="tr-TR"/>
        </w:rPr>
        <w:t>E-kitap İle İlgili Tezlerde Veri Toplama Süresi</w:t>
      </w:r>
    </w:p>
    <w:p w14:paraId="2602D36E" w14:textId="77777777" w:rsidR="00F25B73" w:rsidRPr="00AE4773" w:rsidRDefault="00F25B73" w:rsidP="00F25B73">
      <w:pPr>
        <w:spacing w:line="360" w:lineRule="auto"/>
        <w:rPr>
          <w:rFonts w:cs="Times New Roman"/>
          <w:b/>
          <w:bCs/>
          <w:szCs w:val="20"/>
          <w:lang w:val="tr-TR"/>
        </w:rPr>
      </w:pPr>
    </w:p>
    <w:p w14:paraId="435C63EC" w14:textId="77777777" w:rsidR="00DB292E" w:rsidRPr="00FC6FF7" w:rsidRDefault="00DB292E" w:rsidP="00474FA8">
      <w:pPr>
        <w:spacing w:line="360" w:lineRule="auto"/>
        <w:jc w:val="center"/>
        <w:rPr>
          <w:rFonts w:cs="Times New Roman"/>
          <w:szCs w:val="20"/>
          <w:lang w:val="tr-TR"/>
        </w:rPr>
      </w:pPr>
      <w:r w:rsidRPr="00FC6FF7">
        <w:rPr>
          <w:rFonts w:cs="Times New Roman"/>
          <w:szCs w:val="20"/>
          <w:lang w:val="tr-TR"/>
        </w:rPr>
        <w:t>Tablo 10. E-kitap İle İlgili Tezlerde Veri Toplama Süresi</w:t>
      </w:r>
    </w:p>
    <w:tbl>
      <w:tblPr>
        <w:tblStyle w:val="TabloKlavuzu"/>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617"/>
        <w:gridCol w:w="2617"/>
      </w:tblGrid>
      <w:tr w:rsidR="00DB292E" w:rsidRPr="00AE4773" w14:paraId="6EF36762" w14:textId="77777777" w:rsidTr="00474FA8">
        <w:trPr>
          <w:jc w:val="center"/>
        </w:trPr>
        <w:tc>
          <w:tcPr>
            <w:tcW w:w="3828" w:type="dxa"/>
            <w:tcBorders>
              <w:top w:val="single" w:sz="4" w:space="0" w:color="auto"/>
              <w:left w:val="nil"/>
              <w:bottom w:val="single" w:sz="4" w:space="0" w:color="auto"/>
              <w:right w:val="nil"/>
            </w:tcBorders>
            <w:hideMark/>
          </w:tcPr>
          <w:p w14:paraId="4A7226C8" w14:textId="77777777" w:rsidR="00DB292E" w:rsidRPr="00AE4773" w:rsidRDefault="00DB292E" w:rsidP="00F25B73">
            <w:pPr>
              <w:pStyle w:val="Default"/>
              <w:spacing w:line="360" w:lineRule="auto"/>
              <w:rPr>
                <w:rFonts w:ascii="Times New Roman" w:hAnsi="Times New Roman" w:cs="Times New Roman"/>
                <w:b/>
                <w:bCs/>
                <w:color w:val="auto"/>
                <w:sz w:val="20"/>
                <w:szCs w:val="20"/>
              </w:rPr>
            </w:pPr>
            <w:r w:rsidRPr="00AE4773">
              <w:rPr>
                <w:rFonts w:ascii="Times New Roman" w:hAnsi="Times New Roman" w:cs="Times New Roman"/>
                <w:b/>
                <w:bCs/>
                <w:color w:val="auto"/>
                <w:sz w:val="20"/>
                <w:szCs w:val="20"/>
              </w:rPr>
              <w:t>Çalışma grubu sayıları (aralık)</w:t>
            </w:r>
          </w:p>
        </w:tc>
        <w:tc>
          <w:tcPr>
            <w:tcW w:w="2617" w:type="dxa"/>
            <w:tcBorders>
              <w:top w:val="single" w:sz="4" w:space="0" w:color="auto"/>
              <w:left w:val="nil"/>
              <w:bottom w:val="single" w:sz="4" w:space="0" w:color="auto"/>
              <w:right w:val="nil"/>
            </w:tcBorders>
            <w:hideMark/>
          </w:tcPr>
          <w:p w14:paraId="18469C87" w14:textId="77777777" w:rsidR="00DB292E" w:rsidRPr="00AE4773" w:rsidRDefault="00DB292E" w:rsidP="00F25B73">
            <w:pPr>
              <w:spacing w:line="360" w:lineRule="auto"/>
              <w:jc w:val="center"/>
              <w:rPr>
                <w:rFonts w:cs="Times New Roman"/>
                <w:b/>
                <w:bCs/>
                <w:i/>
                <w:iCs/>
                <w:szCs w:val="20"/>
                <w:lang w:val="tr-TR"/>
              </w:rPr>
            </w:pPr>
            <w:r w:rsidRPr="00AE4773">
              <w:rPr>
                <w:rFonts w:cs="Times New Roman"/>
                <w:b/>
                <w:bCs/>
                <w:i/>
                <w:iCs/>
                <w:szCs w:val="20"/>
                <w:lang w:val="tr-TR"/>
              </w:rPr>
              <w:t>f</w:t>
            </w:r>
          </w:p>
        </w:tc>
        <w:tc>
          <w:tcPr>
            <w:tcW w:w="2617" w:type="dxa"/>
            <w:tcBorders>
              <w:top w:val="single" w:sz="4" w:space="0" w:color="auto"/>
              <w:left w:val="nil"/>
              <w:bottom w:val="single" w:sz="4" w:space="0" w:color="auto"/>
              <w:right w:val="nil"/>
            </w:tcBorders>
            <w:hideMark/>
          </w:tcPr>
          <w:p w14:paraId="67EFA0A9" w14:textId="77777777" w:rsidR="00DB292E" w:rsidRPr="00AE4773" w:rsidRDefault="00DB292E" w:rsidP="00F25B73">
            <w:pPr>
              <w:spacing w:line="360" w:lineRule="auto"/>
              <w:jc w:val="center"/>
              <w:rPr>
                <w:rFonts w:cs="Times New Roman"/>
                <w:b/>
                <w:bCs/>
                <w:szCs w:val="20"/>
                <w:lang w:val="tr-TR"/>
              </w:rPr>
            </w:pPr>
            <w:r w:rsidRPr="00AE4773">
              <w:rPr>
                <w:rFonts w:cs="Times New Roman"/>
                <w:b/>
                <w:bCs/>
                <w:szCs w:val="20"/>
                <w:lang w:val="tr-TR"/>
              </w:rPr>
              <w:t>%</w:t>
            </w:r>
          </w:p>
        </w:tc>
      </w:tr>
      <w:tr w:rsidR="00DB292E" w:rsidRPr="00AE4773" w14:paraId="76158659" w14:textId="77777777" w:rsidTr="00474FA8">
        <w:trPr>
          <w:jc w:val="center"/>
        </w:trPr>
        <w:tc>
          <w:tcPr>
            <w:tcW w:w="3828" w:type="dxa"/>
            <w:tcBorders>
              <w:top w:val="single" w:sz="4" w:space="0" w:color="auto"/>
              <w:left w:val="nil"/>
              <w:bottom w:val="nil"/>
              <w:right w:val="nil"/>
            </w:tcBorders>
            <w:hideMark/>
          </w:tcPr>
          <w:p w14:paraId="0AD1FB56" w14:textId="77777777" w:rsidR="00DB292E" w:rsidRPr="00AE4773" w:rsidRDefault="00DB292E" w:rsidP="00F25B73">
            <w:pPr>
              <w:spacing w:line="360" w:lineRule="auto"/>
              <w:rPr>
                <w:rFonts w:cs="Times New Roman"/>
                <w:szCs w:val="20"/>
                <w:lang w:val="tr-TR"/>
              </w:rPr>
            </w:pPr>
            <w:r w:rsidRPr="00AE4773">
              <w:rPr>
                <w:rFonts w:cs="Times New Roman"/>
                <w:szCs w:val="20"/>
                <w:lang w:val="tr-TR"/>
              </w:rPr>
              <w:t>1-10 gün</w:t>
            </w:r>
          </w:p>
        </w:tc>
        <w:tc>
          <w:tcPr>
            <w:tcW w:w="2617" w:type="dxa"/>
            <w:tcBorders>
              <w:top w:val="single" w:sz="4" w:space="0" w:color="auto"/>
              <w:left w:val="nil"/>
              <w:bottom w:val="nil"/>
              <w:right w:val="nil"/>
            </w:tcBorders>
            <w:hideMark/>
          </w:tcPr>
          <w:p w14:paraId="34A3D8E7"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3</w:t>
            </w:r>
          </w:p>
        </w:tc>
        <w:tc>
          <w:tcPr>
            <w:tcW w:w="2617" w:type="dxa"/>
            <w:tcBorders>
              <w:top w:val="single" w:sz="4" w:space="0" w:color="auto"/>
              <w:left w:val="nil"/>
              <w:bottom w:val="nil"/>
              <w:right w:val="nil"/>
            </w:tcBorders>
            <w:vAlign w:val="bottom"/>
            <w:hideMark/>
          </w:tcPr>
          <w:p w14:paraId="0CC4D469"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7,69</w:t>
            </w:r>
          </w:p>
        </w:tc>
      </w:tr>
      <w:tr w:rsidR="00DB292E" w:rsidRPr="00AE4773" w14:paraId="4DCEFEE8" w14:textId="77777777" w:rsidTr="00474FA8">
        <w:trPr>
          <w:jc w:val="center"/>
        </w:trPr>
        <w:tc>
          <w:tcPr>
            <w:tcW w:w="3828" w:type="dxa"/>
            <w:tcBorders>
              <w:top w:val="nil"/>
              <w:left w:val="nil"/>
              <w:bottom w:val="nil"/>
              <w:right w:val="nil"/>
            </w:tcBorders>
            <w:hideMark/>
          </w:tcPr>
          <w:p w14:paraId="32D00C1A" w14:textId="77777777" w:rsidR="00DB292E" w:rsidRPr="00AE4773" w:rsidRDefault="00DB292E" w:rsidP="00F25B73">
            <w:pPr>
              <w:spacing w:line="360" w:lineRule="auto"/>
              <w:rPr>
                <w:rFonts w:cs="Times New Roman"/>
                <w:szCs w:val="20"/>
                <w:lang w:val="tr-TR"/>
              </w:rPr>
            </w:pPr>
            <w:r w:rsidRPr="00AE4773">
              <w:rPr>
                <w:rFonts w:cs="Times New Roman"/>
                <w:szCs w:val="20"/>
                <w:lang w:val="tr-TR"/>
              </w:rPr>
              <w:t>11-30 gün</w:t>
            </w:r>
          </w:p>
        </w:tc>
        <w:tc>
          <w:tcPr>
            <w:tcW w:w="2617" w:type="dxa"/>
            <w:tcBorders>
              <w:top w:val="nil"/>
              <w:left w:val="nil"/>
              <w:bottom w:val="nil"/>
              <w:right w:val="nil"/>
            </w:tcBorders>
            <w:hideMark/>
          </w:tcPr>
          <w:p w14:paraId="726D2060"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4</w:t>
            </w:r>
          </w:p>
        </w:tc>
        <w:tc>
          <w:tcPr>
            <w:tcW w:w="2617" w:type="dxa"/>
            <w:tcBorders>
              <w:top w:val="nil"/>
              <w:left w:val="nil"/>
              <w:bottom w:val="nil"/>
              <w:right w:val="nil"/>
            </w:tcBorders>
            <w:vAlign w:val="bottom"/>
            <w:hideMark/>
          </w:tcPr>
          <w:p w14:paraId="5F800865"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10,26</w:t>
            </w:r>
          </w:p>
        </w:tc>
      </w:tr>
      <w:tr w:rsidR="00DB292E" w:rsidRPr="00AE4773" w14:paraId="1657BB9E" w14:textId="77777777" w:rsidTr="00474FA8">
        <w:trPr>
          <w:jc w:val="center"/>
        </w:trPr>
        <w:tc>
          <w:tcPr>
            <w:tcW w:w="3828" w:type="dxa"/>
            <w:tcBorders>
              <w:top w:val="nil"/>
              <w:left w:val="nil"/>
              <w:bottom w:val="nil"/>
              <w:right w:val="nil"/>
            </w:tcBorders>
            <w:hideMark/>
          </w:tcPr>
          <w:p w14:paraId="1915D98F" w14:textId="77777777" w:rsidR="00DB292E" w:rsidRPr="00AE4773" w:rsidRDefault="00DB292E" w:rsidP="00F25B73">
            <w:pPr>
              <w:spacing w:line="360" w:lineRule="auto"/>
              <w:rPr>
                <w:rFonts w:cs="Times New Roman"/>
                <w:b/>
                <w:bCs/>
                <w:szCs w:val="20"/>
                <w:lang w:val="tr-TR"/>
              </w:rPr>
            </w:pPr>
            <w:r w:rsidRPr="00AE4773">
              <w:rPr>
                <w:rFonts w:cs="Times New Roman"/>
                <w:b/>
                <w:bCs/>
                <w:szCs w:val="20"/>
                <w:lang w:val="tr-TR"/>
              </w:rPr>
              <w:t xml:space="preserve">31-100 gün </w:t>
            </w:r>
          </w:p>
        </w:tc>
        <w:tc>
          <w:tcPr>
            <w:tcW w:w="2617" w:type="dxa"/>
            <w:tcBorders>
              <w:top w:val="nil"/>
              <w:left w:val="nil"/>
              <w:bottom w:val="nil"/>
              <w:right w:val="nil"/>
            </w:tcBorders>
            <w:hideMark/>
          </w:tcPr>
          <w:p w14:paraId="7647FD2A" w14:textId="77777777" w:rsidR="00DB292E" w:rsidRPr="00AE4773" w:rsidRDefault="00DB292E" w:rsidP="00F25B73">
            <w:pPr>
              <w:spacing w:line="360" w:lineRule="auto"/>
              <w:jc w:val="center"/>
              <w:rPr>
                <w:rFonts w:cs="Times New Roman"/>
                <w:b/>
                <w:bCs/>
                <w:szCs w:val="20"/>
                <w:lang w:val="tr-TR"/>
              </w:rPr>
            </w:pPr>
            <w:r w:rsidRPr="00AE4773">
              <w:rPr>
                <w:rFonts w:cs="Times New Roman"/>
                <w:b/>
                <w:bCs/>
                <w:szCs w:val="20"/>
                <w:lang w:val="tr-TR"/>
              </w:rPr>
              <w:t>9</w:t>
            </w:r>
          </w:p>
        </w:tc>
        <w:tc>
          <w:tcPr>
            <w:tcW w:w="2617" w:type="dxa"/>
            <w:tcBorders>
              <w:top w:val="nil"/>
              <w:left w:val="nil"/>
              <w:bottom w:val="nil"/>
              <w:right w:val="nil"/>
            </w:tcBorders>
            <w:vAlign w:val="bottom"/>
            <w:hideMark/>
          </w:tcPr>
          <w:p w14:paraId="42C839A1" w14:textId="77777777" w:rsidR="00DB292E" w:rsidRPr="00AE4773" w:rsidRDefault="00DB292E" w:rsidP="00F25B73">
            <w:pPr>
              <w:spacing w:line="360" w:lineRule="auto"/>
              <w:jc w:val="center"/>
              <w:rPr>
                <w:rFonts w:cs="Times New Roman"/>
                <w:b/>
                <w:bCs/>
                <w:szCs w:val="20"/>
                <w:lang w:val="tr-TR"/>
              </w:rPr>
            </w:pPr>
            <w:r w:rsidRPr="00AE4773">
              <w:rPr>
                <w:rFonts w:cs="Times New Roman"/>
                <w:b/>
                <w:bCs/>
                <w:szCs w:val="20"/>
                <w:lang w:val="tr-TR"/>
              </w:rPr>
              <w:t>23,08</w:t>
            </w:r>
          </w:p>
        </w:tc>
      </w:tr>
      <w:tr w:rsidR="00DB292E" w:rsidRPr="00AE4773" w14:paraId="58FF36CA" w14:textId="77777777" w:rsidTr="00474FA8">
        <w:trPr>
          <w:jc w:val="center"/>
        </w:trPr>
        <w:tc>
          <w:tcPr>
            <w:tcW w:w="3828" w:type="dxa"/>
            <w:tcBorders>
              <w:top w:val="nil"/>
              <w:left w:val="nil"/>
              <w:bottom w:val="nil"/>
              <w:right w:val="nil"/>
            </w:tcBorders>
            <w:hideMark/>
          </w:tcPr>
          <w:p w14:paraId="3EC565FA" w14:textId="77777777" w:rsidR="00DB292E" w:rsidRPr="00AE4773" w:rsidRDefault="00DB292E" w:rsidP="00F25B73">
            <w:pPr>
              <w:spacing w:line="360" w:lineRule="auto"/>
              <w:rPr>
                <w:rFonts w:cs="Times New Roman"/>
                <w:szCs w:val="20"/>
                <w:lang w:val="tr-TR"/>
              </w:rPr>
            </w:pPr>
            <w:r w:rsidRPr="00AE4773">
              <w:rPr>
                <w:rFonts w:cs="Times New Roman"/>
                <w:szCs w:val="20"/>
                <w:lang w:val="tr-TR"/>
              </w:rPr>
              <w:t xml:space="preserve">101-300 gün </w:t>
            </w:r>
          </w:p>
        </w:tc>
        <w:tc>
          <w:tcPr>
            <w:tcW w:w="2617" w:type="dxa"/>
            <w:tcBorders>
              <w:top w:val="nil"/>
              <w:left w:val="nil"/>
              <w:bottom w:val="nil"/>
              <w:right w:val="nil"/>
            </w:tcBorders>
            <w:hideMark/>
          </w:tcPr>
          <w:p w14:paraId="35E60FE6"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2</w:t>
            </w:r>
          </w:p>
        </w:tc>
        <w:tc>
          <w:tcPr>
            <w:tcW w:w="2617" w:type="dxa"/>
            <w:tcBorders>
              <w:top w:val="nil"/>
              <w:left w:val="nil"/>
              <w:bottom w:val="nil"/>
              <w:right w:val="nil"/>
            </w:tcBorders>
            <w:vAlign w:val="bottom"/>
            <w:hideMark/>
          </w:tcPr>
          <w:p w14:paraId="55FCA97E"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5,13</w:t>
            </w:r>
          </w:p>
        </w:tc>
      </w:tr>
      <w:tr w:rsidR="00DB292E" w:rsidRPr="00AE4773" w14:paraId="32D61F19" w14:textId="77777777" w:rsidTr="00474FA8">
        <w:trPr>
          <w:jc w:val="center"/>
        </w:trPr>
        <w:tc>
          <w:tcPr>
            <w:tcW w:w="3828" w:type="dxa"/>
            <w:tcBorders>
              <w:top w:val="nil"/>
              <w:left w:val="nil"/>
              <w:bottom w:val="nil"/>
              <w:right w:val="nil"/>
            </w:tcBorders>
            <w:hideMark/>
          </w:tcPr>
          <w:p w14:paraId="51E5D26D" w14:textId="77777777" w:rsidR="00DB292E" w:rsidRPr="00AE4773" w:rsidRDefault="00DB292E" w:rsidP="00F25B73">
            <w:pPr>
              <w:spacing w:line="360" w:lineRule="auto"/>
              <w:rPr>
                <w:rFonts w:cs="Times New Roman"/>
                <w:szCs w:val="20"/>
                <w:lang w:val="tr-TR"/>
              </w:rPr>
            </w:pPr>
            <w:r w:rsidRPr="00AE4773">
              <w:rPr>
                <w:rFonts w:cs="Times New Roman"/>
                <w:szCs w:val="20"/>
                <w:lang w:val="tr-TR"/>
              </w:rPr>
              <w:t>301-1000 gün</w:t>
            </w:r>
          </w:p>
        </w:tc>
        <w:tc>
          <w:tcPr>
            <w:tcW w:w="2617" w:type="dxa"/>
            <w:tcBorders>
              <w:top w:val="nil"/>
              <w:left w:val="nil"/>
              <w:bottom w:val="nil"/>
              <w:right w:val="nil"/>
            </w:tcBorders>
            <w:hideMark/>
          </w:tcPr>
          <w:p w14:paraId="78C680C7"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1</w:t>
            </w:r>
          </w:p>
        </w:tc>
        <w:tc>
          <w:tcPr>
            <w:tcW w:w="2617" w:type="dxa"/>
            <w:tcBorders>
              <w:top w:val="nil"/>
              <w:left w:val="nil"/>
              <w:bottom w:val="nil"/>
              <w:right w:val="nil"/>
            </w:tcBorders>
            <w:vAlign w:val="bottom"/>
            <w:hideMark/>
          </w:tcPr>
          <w:p w14:paraId="724742AF"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2,56</w:t>
            </w:r>
          </w:p>
        </w:tc>
      </w:tr>
      <w:tr w:rsidR="00DB292E" w:rsidRPr="00AE4773" w14:paraId="324DC386" w14:textId="77777777" w:rsidTr="00474FA8">
        <w:trPr>
          <w:jc w:val="center"/>
        </w:trPr>
        <w:tc>
          <w:tcPr>
            <w:tcW w:w="3828" w:type="dxa"/>
            <w:tcBorders>
              <w:top w:val="nil"/>
              <w:left w:val="nil"/>
              <w:bottom w:val="single" w:sz="4" w:space="0" w:color="auto"/>
              <w:right w:val="nil"/>
            </w:tcBorders>
            <w:hideMark/>
          </w:tcPr>
          <w:p w14:paraId="5B73CEBB" w14:textId="77777777" w:rsidR="00DB292E" w:rsidRPr="00AE4773" w:rsidRDefault="00DB292E" w:rsidP="00F25B73">
            <w:pPr>
              <w:spacing w:line="360" w:lineRule="auto"/>
              <w:rPr>
                <w:rFonts w:cs="Times New Roman"/>
                <w:szCs w:val="20"/>
                <w:lang w:val="tr-TR"/>
              </w:rPr>
            </w:pPr>
            <w:r w:rsidRPr="00AE4773">
              <w:rPr>
                <w:rFonts w:cs="Times New Roman"/>
                <w:szCs w:val="20"/>
                <w:lang w:val="tr-TR"/>
              </w:rPr>
              <w:t xml:space="preserve">Uygulama bilgisi bulunmayan </w:t>
            </w:r>
          </w:p>
        </w:tc>
        <w:tc>
          <w:tcPr>
            <w:tcW w:w="2617" w:type="dxa"/>
            <w:tcBorders>
              <w:top w:val="nil"/>
              <w:left w:val="nil"/>
              <w:bottom w:val="single" w:sz="4" w:space="0" w:color="auto"/>
              <w:right w:val="nil"/>
            </w:tcBorders>
            <w:hideMark/>
          </w:tcPr>
          <w:p w14:paraId="04CED52C"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20</w:t>
            </w:r>
          </w:p>
        </w:tc>
        <w:tc>
          <w:tcPr>
            <w:tcW w:w="2617" w:type="dxa"/>
            <w:tcBorders>
              <w:top w:val="nil"/>
              <w:left w:val="nil"/>
              <w:bottom w:val="single" w:sz="4" w:space="0" w:color="auto"/>
              <w:right w:val="nil"/>
            </w:tcBorders>
            <w:vAlign w:val="bottom"/>
            <w:hideMark/>
          </w:tcPr>
          <w:p w14:paraId="0DD4A86B"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51,28</w:t>
            </w:r>
          </w:p>
        </w:tc>
      </w:tr>
      <w:tr w:rsidR="00DB292E" w:rsidRPr="00AE4773" w14:paraId="428DE90A" w14:textId="77777777" w:rsidTr="00474FA8">
        <w:trPr>
          <w:jc w:val="center"/>
        </w:trPr>
        <w:tc>
          <w:tcPr>
            <w:tcW w:w="3828" w:type="dxa"/>
            <w:tcBorders>
              <w:top w:val="single" w:sz="4" w:space="0" w:color="auto"/>
              <w:left w:val="nil"/>
              <w:bottom w:val="single" w:sz="4" w:space="0" w:color="auto"/>
              <w:right w:val="nil"/>
            </w:tcBorders>
            <w:hideMark/>
          </w:tcPr>
          <w:p w14:paraId="6C52BD6D" w14:textId="77777777" w:rsidR="00DB292E" w:rsidRPr="00AE4773" w:rsidRDefault="00DB292E" w:rsidP="00F25B73">
            <w:pPr>
              <w:spacing w:line="360" w:lineRule="auto"/>
              <w:rPr>
                <w:rFonts w:cs="Times New Roman"/>
                <w:szCs w:val="20"/>
                <w:lang w:val="tr-TR"/>
              </w:rPr>
            </w:pPr>
            <w:r w:rsidRPr="00AE4773">
              <w:rPr>
                <w:rFonts w:cs="Times New Roman"/>
                <w:szCs w:val="20"/>
                <w:lang w:val="tr-TR"/>
              </w:rPr>
              <w:t>Toplam</w:t>
            </w:r>
          </w:p>
        </w:tc>
        <w:tc>
          <w:tcPr>
            <w:tcW w:w="2617" w:type="dxa"/>
            <w:tcBorders>
              <w:top w:val="single" w:sz="4" w:space="0" w:color="auto"/>
              <w:left w:val="nil"/>
              <w:bottom w:val="single" w:sz="4" w:space="0" w:color="auto"/>
              <w:right w:val="nil"/>
            </w:tcBorders>
            <w:hideMark/>
          </w:tcPr>
          <w:p w14:paraId="3D39DEF5"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39</w:t>
            </w:r>
          </w:p>
        </w:tc>
        <w:tc>
          <w:tcPr>
            <w:tcW w:w="2617" w:type="dxa"/>
            <w:tcBorders>
              <w:top w:val="single" w:sz="4" w:space="0" w:color="auto"/>
              <w:left w:val="nil"/>
              <w:bottom w:val="single" w:sz="4" w:space="0" w:color="auto"/>
              <w:right w:val="nil"/>
            </w:tcBorders>
            <w:vAlign w:val="bottom"/>
            <w:hideMark/>
          </w:tcPr>
          <w:p w14:paraId="702B2741" w14:textId="77777777" w:rsidR="00DB292E" w:rsidRPr="00AE4773" w:rsidRDefault="00DB292E" w:rsidP="00F25B73">
            <w:pPr>
              <w:spacing w:line="360" w:lineRule="auto"/>
              <w:jc w:val="center"/>
              <w:rPr>
                <w:rFonts w:cs="Times New Roman"/>
                <w:szCs w:val="20"/>
                <w:lang w:val="tr-TR"/>
              </w:rPr>
            </w:pPr>
            <w:r w:rsidRPr="00AE4773">
              <w:rPr>
                <w:rFonts w:cs="Times New Roman"/>
                <w:szCs w:val="20"/>
                <w:lang w:val="tr-TR"/>
              </w:rPr>
              <w:t>100,00</w:t>
            </w:r>
          </w:p>
        </w:tc>
      </w:tr>
    </w:tbl>
    <w:p w14:paraId="59320B5C" w14:textId="77777777" w:rsidR="00DB292E" w:rsidRPr="00AE4773" w:rsidRDefault="00DB292E" w:rsidP="00DB292E">
      <w:pPr>
        <w:spacing w:after="120"/>
        <w:rPr>
          <w:rFonts w:cs="Times New Roman"/>
          <w:szCs w:val="20"/>
          <w:lang w:val="tr-TR" w:eastAsia="en-US"/>
        </w:rPr>
      </w:pPr>
    </w:p>
    <w:p w14:paraId="6FEAA362" w14:textId="77777777" w:rsidR="00DB292E" w:rsidRDefault="00DB292E" w:rsidP="00BD744B">
      <w:pPr>
        <w:spacing w:line="360" w:lineRule="auto"/>
        <w:rPr>
          <w:rFonts w:cs="Times New Roman"/>
          <w:szCs w:val="20"/>
          <w:lang w:val="tr-TR"/>
        </w:rPr>
      </w:pPr>
      <w:r w:rsidRPr="00AE4773">
        <w:rPr>
          <w:rFonts w:cs="Times New Roman"/>
          <w:szCs w:val="20"/>
          <w:lang w:val="tr-TR"/>
        </w:rPr>
        <w:t xml:space="preserve">Tablo 10’da e-kitap konusu ile ilgili yapılmış tezlerdeki veri toplama süreleri incelenmiştir. Çalışmaların yarısından fazlasının (n=20) veri toplama süreci ile ilgili bilginin bulunmadığı görülmüştür. Bunun haricinde veri toplama süreci 31-100 gün olan tez sayısı n=9’dur. Bu aralığı dört tez çalışması (n=4) ile 11-30 gün arasında uygulama yapan tezler, üç tez çalışması ile (n=3) 1-10 gün aralığında uygulama yapan tezler ve iki tez çalışması ile 101-300 gün aralığında uygulama yapan tezler takip etmiştir. En az kullanılan örneklem aralığı ise 301-1000 gün  (n=1) olmuştur.  </w:t>
      </w:r>
    </w:p>
    <w:p w14:paraId="178AD413" w14:textId="77777777" w:rsidR="00DB292E" w:rsidRPr="00AE4773" w:rsidRDefault="00DB292E" w:rsidP="00DB292E">
      <w:pPr>
        <w:spacing w:after="120" w:line="360" w:lineRule="auto"/>
        <w:rPr>
          <w:rFonts w:cs="Times New Roman"/>
          <w:szCs w:val="20"/>
          <w:lang w:val="tr-TR"/>
        </w:rPr>
      </w:pPr>
    </w:p>
    <w:p w14:paraId="43F69EEA" w14:textId="6BDBB478" w:rsidR="00DB292E" w:rsidRDefault="00DB292E" w:rsidP="00BD744B">
      <w:pPr>
        <w:spacing w:line="360" w:lineRule="auto"/>
        <w:rPr>
          <w:rFonts w:cs="Times New Roman"/>
          <w:b/>
          <w:bCs/>
          <w:szCs w:val="20"/>
          <w:lang w:val="tr-TR"/>
        </w:rPr>
      </w:pPr>
      <w:bookmarkStart w:id="11" w:name="_Toc44359737"/>
      <w:r w:rsidRPr="00AE4773">
        <w:rPr>
          <w:rFonts w:cs="Times New Roman"/>
          <w:b/>
          <w:bCs/>
          <w:szCs w:val="20"/>
          <w:lang w:val="tr-TR"/>
        </w:rPr>
        <w:t>E-Kitap İle İlgili Tezlerde Kuram/ Model Kullanımı</w:t>
      </w:r>
      <w:bookmarkEnd w:id="11"/>
    </w:p>
    <w:p w14:paraId="66A75B4C" w14:textId="77777777" w:rsidR="004458F5" w:rsidRPr="00AE4773" w:rsidRDefault="004458F5" w:rsidP="00BD744B">
      <w:pPr>
        <w:spacing w:line="360" w:lineRule="auto"/>
        <w:rPr>
          <w:rFonts w:cs="Times New Roman"/>
          <w:szCs w:val="20"/>
          <w:lang w:val="tr-TR"/>
        </w:rPr>
      </w:pPr>
    </w:p>
    <w:p w14:paraId="673B51D2" w14:textId="77777777" w:rsidR="00DB292E" w:rsidRPr="009C7FF7" w:rsidRDefault="00DB292E" w:rsidP="00474FA8">
      <w:pPr>
        <w:spacing w:line="360" w:lineRule="auto"/>
        <w:jc w:val="center"/>
        <w:rPr>
          <w:rFonts w:cs="Times New Roman"/>
          <w:szCs w:val="20"/>
          <w:lang w:val="tr-TR"/>
        </w:rPr>
      </w:pPr>
      <w:r w:rsidRPr="009C7FF7">
        <w:rPr>
          <w:rFonts w:cs="Times New Roman"/>
          <w:szCs w:val="20"/>
          <w:lang w:val="tr-TR"/>
        </w:rPr>
        <w:t>Tablo 11. E-Kitap İle İlgili Tezlerde Kuram / Model Kullanımı</w:t>
      </w:r>
    </w:p>
    <w:tbl>
      <w:tblPr>
        <w:tblStyle w:val="TabloKlavuzu"/>
        <w:tblW w:w="0" w:type="auto"/>
        <w:jc w:val="center"/>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6516"/>
        <w:gridCol w:w="1273"/>
        <w:gridCol w:w="1273"/>
      </w:tblGrid>
      <w:tr w:rsidR="00DB292E" w:rsidRPr="00AE4773" w14:paraId="7B138EA7" w14:textId="77777777" w:rsidTr="00474FA8">
        <w:trPr>
          <w:jc w:val="center"/>
        </w:trPr>
        <w:tc>
          <w:tcPr>
            <w:tcW w:w="6516" w:type="dxa"/>
            <w:tcBorders>
              <w:top w:val="single" w:sz="4" w:space="0" w:color="auto"/>
              <w:left w:val="nil"/>
              <w:bottom w:val="single" w:sz="4" w:space="0" w:color="auto"/>
              <w:right w:val="nil"/>
            </w:tcBorders>
            <w:hideMark/>
          </w:tcPr>
          <w:p w14:paraId="69BEC4D2" w14:textId="77777777" w:rsidR="00DB292E" w:rsidRPr="00AE4773" w:rsidRDefault="00DB292E" w:rsidP="004458F5">
            <w:pPr>
              <w:spacing w:line="360" w:lineRule="auto"/>
              <w:rPr>
                <w:rFonts w:cs="Times New Roman"/>
                <w:b/>
                <w:bCs/>
                <w:szCs w:val="20"/>
                <w:lang w:val="tr-TR"/>
              </w:rPr>
            </w:pPr>
            <w:r w:rsidRPr="00AE4773">
              <w:rPr>
                <w:rFonts w:cs="Times New Roman"/>
                <w:b/>
                <w:bCs/>
                <w:szCs w:val="20"/>
                <w:lang w:val="tr-TR"/>
              </w:rPr>
              <w:t>Kuram/ Model Adı</w:t>
            </w:r>
          </w:p>
        </w:tc>
        <w:tc>
          <w:tcPr>
            <w:tcW w:w="1273" w:type="dxa"/>
            <w:tcBorders>
              <w:top w:val="single" w:sz="4" w:space="0" w:color="auto"/>
              <w:left w:val="nil"/>
              <w:bottom w:val="single" w:sz="4" w:space="0" w:color="auto"/>
              <w:right w:val="nil"/>
            </w:tcBorders>
            <w:hideMark/>
          </w:tcPr>
          <w:p w14:paraId="56919CD5" w14:textId="77777777" w:rsidR="00DB292E" w:rsidRPr="00AE4773" w:rsidRDefault="00DB292E" w:rsidP="004458F5">
            <w:pPr>
              <w:spacing w:line="360" w:lineRule="auto"/>
              <w:jc w:val="center"/>
              <w:rPr>
                <w:rFonts w:cs="Times New Roman"/>
                <w:b/>
                <w:bCs/>
                <w:i/>
                <w:iCs/>
                <w:szCs w:val="20"/>
                <w:lang w:val="tr-TR"/>
              </w:rPr>
            </w:pPr>
            <w:r w:rsidRPr="00AE4773">
              <w:rPr>
                <w:rFonts w:cs="Times New Roman"/>
                <w:b/>
                <w:bCs/>
                <w:i/>
                <w:iCs/>
                <w:szCs w:val="20"/>
                <w:lang w:val="tr-TR"/>
              </w:rPr>
              <w:t>f</w:t>
            </w:r>
          </w:p>
        </w:tc>
        <w:tc>
          <w:tcPr>
            <w:tcW w:w="1273" w:type="dxa"/>
            <w:tcBorders>
              <w:top w:val="single" w:sz="4" w:space="0" w:color="auto"/>
              <w:left w:val="nil"/>
              <w:bottom w:val="single" w:sz="4" w:space="0" w:color="auto"/>
              <w:right w:val="nil"/>
            </w:tcBorders>
            <w:hideMark/>
          </w:tcPr>
          <w:p w14:paraId="2B3A6A7A" w14:textId="77777777" w:rsidR="00DB292E" w:rsidRPr="00AE4773" w:rsidRDefault="00DB292E" w:rsidP="004458F5">
            <w:pPr>
              <w:spacing w:line="360" w:lineRule="auto"/>
              <w:jc w:val="center"/>
              <w:rPr>
                <w:rFonts w:cs="Times New Roman"/>
                <w:b/>
                <w:bCs/>
                <w:szCs w:val="20"/>
                <w:lang w:val="tr-TR"/>
              </w:rPr>
            </w:pPr>
            <w:r w:rsidRPr="00AE4773">
              <w:rPr>
                <w:rFonts w:cs="Times New Roman"/>
                <w:b/>
                <w:bCs/>
                <w:szCs w:val="20"/>
                <w:lang w:val="tr-TR"/>
              </w:rPr>
              <w:t>%</w:t>
            </w:r>
          </w:p>
        </w:tc>
      </w:tr>
      <w:tr w:rsidR="00DB292E" w:rsidRPr="00AE4773" w14:paraId="73FECA28" w14:textId="77777777" w:rsidTr="00474FA8">
        <w:trPr>
          <w:jc w:val="center"/>
        </w:trPr>
        <w:tc>
          <w:tcPr>
            <w:tcW w:w="6516" w:type="dxa"/>
            <w:tcBorders>
              <w:top w:val="single" w:sz="4" w:space="0" w:color="auto"/>
              <w:left w:val="nil"/>
              <w:bottom w:val="single" w:sz="4" w:space="0" w:color="auto"/>
              <w:right w:val="nil"/>
            </w:tcBorders>
            <w:hideMark/>
          </w:tcPr>
          <w:p w14:paraId="38548FAF" w14:textId="77777777" w:rsidR="00DB292E" w:rsidRPr="00AE4773" w:rsidRDefault="00DB292E" w:rsidP="004458F5">
            <w:pPr>
              <w:spacing w:line="360" w:lineRule="auto"/>
              <w:rPr>
                <w:rFonts w:cs="Times New Roman"/>
                <w:szCs w:val="20"/>
                <w:lang w:val="tr-TR"/>
              </w:rPr>
            </w:pPr>
            <w:r w:rsidRPr="00AE4773">
              <w:rPr>
                <w:rFonts w:cs="Times New Roman"/>
                <w:szCs w:val="20"/>
                <w:lang w:val="tr-TR"/>
              </w:rPr>
              <w:t xml:space="preserve">Kuram/ Model Kullanan </w:t>
            </w:r>
          </w:p>
        </w:tc>
        <w:tc>
          <w:tcPr>
            <w:tcW w:w="1273" w:type="dxa"/>
            <w:tcBorders>
              <w:top w:val="single" w:sz="4" w:space="0" w:color="auto"/>
              <w:left w:val="nil"/>
              <w:bottom w:val="single" w:sz="4" w:space="0" w:color="auto"/>
              <w:right w:val="nil"/>
            </w:tcBorders>
            <w:hideMark/>
          </w:tcPr>
          <w:p w14:paraId="1F18FF86"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17</w:t>
            </w:r>
          </w:p>
        </w:tc>
        <w:tc>
          <w:tcPr>
            <w:tcW w:w="1273" w:type="dxa"/>
            <w:tcBorders>
              <w:top w:val="single" w:sz="4" w:space="0" w:color="auto"/>
              <w:left w:val="nil"/>
              <w:bottom w:val="single" w:sz="4" w:space="0" w:color="auto"/>
              <w:right w:val="nil"/>
            </w:tcBorders>
            <w:hideMark/>
          </w:tcPr>
          <w:p w14:paraId="1D0F6E15"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44</w:t>
            </w:r>
          </w:p>
        </w:tc>
      </w:tr>
      <w:tr w:rsidR="00DB292E" w:rsidRPr="00AE4773" w14:paraId="1C17BA64" w14:textId="77777777" w:rsidTr="00474FA8">
        <w:trPr>
          <w:jc w:val="center"/>
        </w:trPr>
        <w:tc>
          <w:tcPr>
            <w:tcW w:w="6516" w:type="dxa"/>
            <w:tcBorders>
              <w:top w:val="single" w:sz="4" w:space="0" w:color="auto"/>
              <w:left w:val="nil"/>
              <w:bottom w:val="nil"/>
              <w:right w:val="nil"/>
            </w:tcBorders>
            <w:hideMark/>
          </w:tcPr>
          <w:p w14:paraId="109E5905" w14:textId="77777777" w:rsidR="00DB292E" w:rsidRPr="00AE4773" w:rsidRDefault="00DB292E" w:rsidP="004458F5">
            <w:pPr>
              <w:spacing w:line="360" w:lineRule="auto"/>
              <w:jc w:val="right"/>
              <w:rPr>
                <w:rFonts w:cs="Times New Roman"/>
                <w:b/>
                <w:bCs/>
                <w:szCs w:val="20"/>
                <w:lang w:val="tr-TR"/>
              </w:rPr>
            </w:pPr>
            <w:r w:rsidRPr="00AE4773">
              <w:rPr>
                <w:rFonts w:cs="Times New Roman"/>
                <w:b/>
                <w:bCs/>
                <w:szCs w:val="20"/>
                <w:lang w:val="tr-TR"/>
              </w:rPr>
              <w:t>Çoklu Ortam Öğrenme Kuramı</w:t>
            </w:r>
          </w:p>
        </w:tc>
        <w:tc>
          <w:tcPr>
            <w:tcW w:w="1273" w:type="dxa"/>
            <w:tcBorders>
              <w:top w:val="single" w:sz="4" w:space="0" w:color="auto"/>
              <w:left w:val="nil"/>
              <w:bottom w:val="nil"/>
              <w:right w:val="nil"/>
            </w:tcBorders>
            <w:vAlign w:val="center"/>
            <w:hideMark/>
          </w:tcPr>
          <w:p w14:paraId="25C9CB4B" w14:textId="77777777" w:rsidR="00DB292E" w:rsidRPr="00AE4773" w:rsidRDefault="00DB292E" w:rsidP="004458F5">
            <w:pPr>
              <w:spacing w:line="360" w:lineRule="auto"/>
              <w:jc w:val="center"/>
              <w:rPr>
                <w:rFonts w:cs="Times New Roman"/>
                <w:b/>
                <w:bCs/>
                <w:szCs w:val="20"/>
                <w:lang w:val="tr-TR"/>
              </w:rPr>
            </w:pPr>
            <w:r w:rsidRPr="00AE4773">
              <w:rPr>
                <w:rFonts w:cs="Times New Roman"/>
                <w:b/>
                <w:bCs/>
                <w:szCs w:val="20"/>
                <w:lang w:val="tr-TR"/>
              </w:rPr>
              <w:t>7,76</w:t>
            </w:r>
          </w:p>
        </w:tc>
        <w:tc>
          <w:tcPr>
            <w:tcW w:w="1273" w:type="dxa"/>
            <w:tcBorders>
              <w:top w:val="single" w:sz="4" w:space="0" w:color="auto"/>
              <w:left w:val="nil"/>
              <w:bottom w:val="nil"/>
              <w:right w:val="nil"/>
            </w:tcBorders>
            <w:vAlign w:val="center"/>
            <w:hideMark/>
          </w:tcPr>
          <w:p w14:paraId="4988B1BF" w14:textId="77777777" w:rsidR="00DB292E" w:rsidRPr="00AE4773" w:rsidRDefault="00DB292E" w:rsidP="004458F5">
            <w:pPr>
              <w:spacing w:line="360" w:lineRule="auto"/>
              <w:jc w:val="center"/>
              <w:rPr>
                <w:rFonts w:cs="Times New Roman"/>
                <w:b/>
                <w:bCs/>
                <w:szCs w:val="20"/>
                <w:lang w:val="tr-TR"/>
              </w:rPr>
            </w:pPr>
            <w:r w:rsidRPr="00AE4773">
              <w:rPr>
                <w:rFonts w:cs="Times New Roman"/>
                <w:b/>
                <w:bCs/>
                <w:szCs w:val="20"/>
                <w:lang w:val="tr-TR"/>
              </w:rPr>
              <w:t>7,76</w:t>
            </w:r>
          </w:p>
        </w:tc>
      </w:tr>
      <w:tr w:rsidR="00DB292E" w:rsidRPr="00AE4773" w14:paraId="5D798DBF" w14:textId="77777777" w:rsidTr="00474FA8">
        <w:trPr>
          <w:jc w:val="center"/>
        </w:trPr>
        <w:tc>
          <w:tcPr>
            <w:tcW w:w="6516" w:type="dxa"/>
            <w:tcBorders>
              <w:top w:val="nil"/>
              <w:left w:val="nil"/>
              <w:bottom w:val="nil"/>
              <w:right w:val="nil"/>
            </w:tcBorders>
            <w:hideMark/>
          </w:tcPr>
          <w:p w14:paraId="5556452D" w14:textId="77777777" w:rsidR="00DB292E" w:rsidRPr="00AE4773" w:rsidRDefault="00DB292E" w:rsidP="004458F5">
            <w:pPr>
              <w:spacing w:line="360" w:lineRule="auto"/>
              <w:jc w:val="right"/>
              <w:rPr>
                <w:rFonts w:cs="Times New Roman"/>
                <w:szCs w:val="20"/>
                <w:lang w:val="tr-TR"/>
              </w:rPr>
            </w:pPr>
            <w:r w:rsidRPr="00AE4773">
              <w:rPr>
                <w:rFonts w:cs="Times New Roman"/>
                <w:szCs w:val="20"/>
                <w:lang w:val="tr-TR"/>
              </w:rPr>
              <w:t>Hızlı Prototipleme Öğretim Tasarımı Modeli</w:t>
            </w:r>
          </w:p>
        </w:tc>
        <w:tc>
          <w:tcPr>
            <w:tcW w:w="1273" w:type="dxa"/>
            <w:tcBorders>
              <w:top w:val="nil"/>
              <w:left w:val="nil"/>
              <w:bottom w:val="nil"/>
              <w:right w:val="nil"/>
            </w:tcBorders>
            <w:vAlign w:val="center"/>
            <w:hideMark/>
          </w:tcPr>
          <w:p w14:paraId="69A8A7B0"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c>
          <w:tcPr>
            <w:tcW w:w="1273" w:type="dxa"/>
            <w:tcBorders>
              <w:top w:val="nil"/>
              <w:left w:val="nil"/>
              <w:bottom w:val="nil"/>
              <w:right w:val="nil"/>
            </w:tcBorders>
            <w:vAlign w:val="center"/>
            <w:hideMark/>
          </w:tcPr>
          <w:p w14:paraId="0635EAB3"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r>
      <w:tr w:rsidR="00DB292E" w:rsidRPr="00AE4773" w14:paraId="0F138AFF" w14:textId="77777777" w:rsidTr="00474FA8">
        <w:trPr>
          <w:jc w:val="center"/>
        </w:trPr>
        <w:tc>
          <w:tcPr>
            <w:tcW w:w="6516" w:type="dxa"/>
            <w:tcBorders>
              <w:top w:val="nil"/>
              <w:left w:val="nil"/>
              <w:bottom w:val="nil"/>
              <w:right w:val="nil"/>
            </w:tcBorders>
            <w:hideMark/>
          </w:tcPr>
          <w:p w14:paraId="1B3FC57C" w14:textId="77777777" w:rsidR="00DB292E" w:rsidRPr="00AE4773" w:rsidRDefault="00DB292E" w:rsidP="004458F5">
            <w:pPr>
              <w:spacing w:line="360" w:lineRule="auto"/>
              <w:jc w:val="right"/>
              <w:rPr>
                <w:rFonts w:cs="Times New Roman"/>
                <w:szCs w:val="20"/>
                <w:lang w:val="tr-TR"/>
              </w:rPr>
            </w:pPr>
            <w:r w:rsidRPr="00AE4773">
              <w:rPr>
                <w:rFonts w:cs="Times New Roman"/>
                <w:szCs w:val="20"/>
                <w:lang w:val="tr-TR"/>
              </w:rPr>
              <w:t>Ayrıntılama Kuramı</w:t>
            </w:r>
          </w:p>
        </w:tc>
        <w:tc>
          <w:tcPr>
            <w:tcW w:w="1273" w:type="dxa"/>
            <w:tcBorders>
              <w:top w:val="nil"/>
              <w:left w:val="nil"/>
              <w:bottom w:val="nil"/>
              <w:right w:val="nil"/>
            </w:tcBorders>
            <w:vAlign w:val="center"/>
            <w:hideMark/>
          </w:tcPr>
          <w:p w14:paraId="7887EB81"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c>
          <w:tcPr>
            <w:tcW w:w="1273" w:type="dxa"/>
            <w:tcBorders>
              <w:top w:val="nil"/>
              <w:left w:val="nil"/>
              <w:bottom w:val="nil"/>
              <w:right w:val="nil"/>
            </w:tcBorders>
            <w:vAlign w:val="center"/>
            <w:hideMark/>
          </w:tcPr>
          <w:p w14:paraId="11629C51"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r>
      <w:tr w:rsidR="00DB292E" w:rsidRPr="00AE4773" w14:paraId="0D2ADA03" w14:textId="77777777" w:rsidTr="00474FA8">
        <w:trPr>
          <w:jc w:val="center"/>
        </w:trPr>
        <w:tc>
          <w:tcPr>
            <w:tcW w:w="6516" w:type="dxa"/>
            <w:tcBorders>
              <w:top w:val="nil"/>
              <w:left w:val="nil"/>
              <w:bottom w:val="nil"/>
              <w:right w:val="nil"/>
            </w:tcBorders>
            <w:hideMark/>
          </w:tcPr>
          <w:p w14:paraId="7BC81B9F" w14:textId="77777777" w:rsidR="00DB292E" w:rsidRPr="00AE4773" w:rsidRDefault="00DB292E" w:rsidP="004458F5">
            <w:pPr>
              <w:spacing w:line="360" w:lineRule="auto"/>
              <w:jc w:val="right"/>
              <w:rPr>
                <w:rFonts w:cs="Times New Roman"/>
                <w:szCs w:val="20"/>
                <w:lang w:val="tr-TR"/>
              </w:rPr>
            </w:pPr>
            <w:r w:rsidRPr="00AE4773">
              <w:rPr>
                <w:rFonts w:cs="Times New Roman"/>
                <w:szCs w:val="20"/>
                <w:lang w:val="tr-TR"/>
              </w:rPr>
              <w:t>Kullanılabilirlik</w:t>
            </w:r>
          </w:p>
        </w:tc>
        <w:tc>
          <w:tcPr>
            <w:tcW w:w="1273" w:type="dxa"/>
            <w:tcBorders>
              <w:top w:val="nil"/>
              <w:left w:val="nil"/>
              <w:bottom w:val="nil"/>
              <w:right w:val="nil"/>
            </w:tcBorders>
            <w:vAlign w:val="center"/>
            <w:hideMark/>
          </w:tcPr>
          <w:p w14:paraId="46D88B70"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c>
          <w:tcPr>
            <w:tcW w:w="1273" w:type="dxa"/>
            <w:tcBorders>
              <w:top w:val="nil"/>
              <w:left w:val="nil"/>
              <w:bottom w:val="nil"/>
              <w:right w:val="nil"/>
            </w:tcBorders>
            <w:vAlign w:val="center"/>
            <w:hideMark/>
          </w:tcPr>
          <w:p w14:paraId="7C6A1815"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r>
      <w:tr w:rsidR="00DB292E" w:rsidRPr="00AE4773" w14:paraId="6AA934C5" w14:textId="77777777" w:rsidTr="00474FA8">
        <w:trPr>
          <w:jc w:val="center"/>
        </w:trPr>
        <w:tc>
          <w:tcPr>
            <w:tcW w:w="6516" w:type="dxa"/>
            <w:tcBorders>
              <w:top w:val="nil"/>
              <w:left w:val="nil"/>
              <w:bottom w:val="nil"/>
              <w:right w:val="nil"/>
            </w:tcBorders>
            <w:hideMark/>
          </w:tcPr>
          <w:p w14:paraId="3FFA6CA6" w14:textId="77777777" w:rsidR="00DB292E" w:rsidRPr="00AE4773" w:rsidRDefault="00DB292E" w:rsidP="004458F5">
            <w:pPr>
              <w:spacing w:line="360" w:lineRule="auto"/>
              <w:jc w:val="right"/>
              <w:rPr>
                <w:rFonts w:cs="Times New Roman"/>
                <w:szCs w:val="20"/>
                <w:lang w:val="tr-TR"/>
              </w:rPr>
            </w:pPr>
            <w:r w:rsidRPr="00AE4773">
              <w:rPr>
                <w:rFonts w:cs="Times New Roman"/>
                <w:szCs w:val="20"/>
                <w:lang w:val="tr-TR"/>
              </w:rPr>
              <w:t>Sosyal Yapılandırmacılık Kuramı</w:t>
            </w:r>
          </w:p>
        </w:tc>
        <w:tc>
          <w:tcPr>
            <w:tcW w:w="1273" w:type="dxa"/>
            <w:tcBorders>
              <w:top w:val="nil"/>
              <w:left w:val="nil"/>
              <w:bottom w:val="nil"/>
              <w:right w:val="nil"/>
            </w:tcBorders>
            <w:vAlign w:val="center"/>
            <w:hideMark/>
          </w:tcPr>
          <w:p w14:paraId="0526E1B1"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c>
          <w:tcPr>
            <w:tcW w:w="1273" w:type="dxa"/>
            <w:tcBorders>
              <w:top w:val="nil"/>
              <w:left w:val="nil"/>
              <w:bottom w:val="nil"/>
              <w:right w:val="nil"/>
            </w:tcBorders>
            <w:vAlign w:val="center"/>
            <w:hideMark/>
          </w:tcPr>
          <w:p w14:paraId="3FACFE6B"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r>
      <w:tr w:rsidR="00DB292E" w:rsidRPr="00AE4773" w14:paraId="70BCF76E" w14:textId="77777777" w:rsidTr="00474FA8">
        <w:trPr>
          <w:jc w:val="center"/>
        </w:trPr>
        <w:tc>
          <w:tcPr>
            <w:tcW w:w="6516" w:type="dxa"/>
            <w:tcBorders>
              <w:top w:val="nil"/>
              <w:left w:val="nil"/>
              <w:bottom w:val="nil"/>
              <w:right w:val="nil"/>
            </w:tcBorders>
            <w:hideMark/>
          </w:tcPr>
          <w:p w14:paraId="785A6AF7" w14:textId="77777777" w:rsidR="00DB292E" w:rsidRPr="00AE4773" w:rsidRDefault="00DB292E" w:rsidP="004458F5">
            <w:pPr>
              <w:spacing w:line="360" w:lineRule="auto"/>
              <w:jc w:val="right"/>
              <w:rPr>
                <w:rFonts w:cs="Times New Roman"/>
                <w:szCs w:val="20"/>
                <w:lang w:val="tr-TR"/>
              </w:rPr>
            </w:pPr>
            <w:r w:rsidRPr="00AE4773">
              <w:rPr>
                <w:rFonts w:cs="Times New Roman"/>
                <w:szCs w:val="20"/>
                <w:lang w:val="tr-TR"/>
              </w:rPr>
              <w:t>Bağımsız Öğrenme Kuramı</w:t>
            </w:r>
          </w:p>
        </w:tc>
        <w:tc>
          <w:tcPr>
            <w:tcW w:w="1273" w:type="dxa"/>
            <w:tcBorders>
              <w:top w:val="nil"/>
              <w:left w:val="nil"/>
              <w:bottom w:val="nil"/>
              <w:right w:val="nil"/>
            </w:tcBorders>
            <w:vAlign w:val="center"/>
            <w:hideMark/>
          </w:tcPr>
          <w:p w14:paraId="3FC67A2B"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c>
          <w:tcPr>
            <w:tcW w:w="1273" w:type="dxa"/>
            <w:tcBorders>
              <w:top w:val="nil"/>
              <w:left w:val="nil"/>
              <w:bottom w:val="nil"/>
              <w:right w:val="nil"/>
            </w:tcBorders>
            <w:vAlign w:val="center"/>
            <w:hideMark/>
          </w:tcPr>
          <w:p w14:paraId="3C49A7F3"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r>
      <w:tr w:rsidR="00DB292E" w:rsidRPr="00AE4773" w14:paraId="3F8C640A" w14:textId="77777777" w:rsidTr="00474FA8">
        <w:trPr>
          <w:jc w:val="center"/>
        </w:trPr>
        <w:tc>
          <w:tcPr>
            <w:tcW w:w="6516" w:type="dxa"/>
            <w:tcBorders>
              <w:top w:val="nil"/>
              <w:left w:val="nil"/>
              <w:bottom w:val="nil"/>
              <w:right w:val="nil"/>
            </w:tcBorders>
            <w:hideMark/>
          </w:tcPr>
          <w:p w14:paraId="1C6D3538" w14:textId="77777777" w:rsidR="00DB292E" w:rsidRPr="00AE4773" w:rsidRDefault="00DB292E" w:rsidP="004458F5">
            <w:pPr>
              <w:spacing w:line="360" w:lineRule="auto"/>
              <w:jc w:val="right"/>
              <w:rPr>
                <w:rFonts w:cs="Times New Roman"/>
                <w:szCs w:val="20"/>
                <w:lang w:val="tr-TR"/>
              </w:rPr>
            </w:pPr>
            <w:r w:rsidRPr="00AE4773">
              <w:rPr>
                <w:rFonts w:cs="Times New Roman"/>
                <w:szCs w:val="20"/>
                <w:lang w:val="tr-TR"/>
              </w:rPr>
              <w:t>Ortam Zenginliği Kuramı</w:t>
            </w:r>
          </w:p>
        </w:tc>
        <w:tc>
          <w:tcPr>
            <w:tcW w:w="1273" w:type="dxa"/>
            <w:tcBorders>
              <w:top w:val="nil"/>
              <w:left w:val="nil"/>
              <w:bottom w:val="nil"/>
              <w:right w:val="nil"/>
            </w:tcBorders>
            <w:vAlign w:val="center"/>
            <w:hideMark/>
          </w:tcPr>
          <w:p w14:paraId="249F5B5E"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c>
          <w:tcPr>
            <w:tcW w:w="1273" w:type="dxa"/>
            <w:tcBorders>
              <w:top w:val="nil"/>
              <w:left w:val="nil"/>
              <w:bottom w:val="nil"/>
              <w:right w:val="nil"/>
            </w:tcBorders>
            <w:vAlign w:val="center"/>
            <w:hideMark/>
          </w:tcPr>
          <w:p w14:paraId="1080FD91"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r>
      <w:tr w:rsidR="00DB292E" w:rsidRPr="00AE4773" w14:paraId="0D68DA02" w14:textId="77777777" w:rsidTr="00474FA8">
        <w:trPr>
          <w:jc w:val="center"/>
        </w:trPr>
        <w:tc>
          <w:tcPr>
            <w:tcW w:w="6516" w:type="dxa"/>
            <w:tcBorders>
              <w:top w:val="nil"/>
              <w:left w:val="nil"/>
              <w:bottom w:val="nil"/>
              <w:right w:val="nil"/>
            </w:tcBorders>
            <w:hideMark/>
          </w:tcPr>
          <w:p w14:paraId="07E6AE99" w14:textId="77777777" w:rsidR="00DB292E" w:rsidRPr="00AE4773" w:rsidRDefault="00DB292E" w:rsidP="004458F5">
            <w:pPr>
              <w:spacing w:line="360" w:lineRule="auto"/>
              <w:jc w:val="right"/>
              <w:rPr>
                <w:rFonts w:cs="Times New Roman"/>
                <w:szCs w:val="20"/>
                <w:lang w:val="tr-TR"/>
              </w:rPr>
            </w:pPr>
            <w:r w:rsidRPr="00AE4773">
              <w:rPr>
                <w:rFonts w:cs="Times New Roman"/>
                <w:szCs w:val="20"/>
                <w:lang w:val="tr-TR"/>
              </w:rPr>
              <w:t>Araştırmaya Dayalı Öğrenme Topluluğu Kuramı</w:t>
            </w:r>
          </w:p>
        </w:tc>
        <w:tc>
          <w:tcPr>
            <w:tcW w:w="1273" w:type="dxa"/>
            <w:tcBorders>
              <w:top w:val="nil"/>
              <w:left w:val="nil"/>
              <w:bottom w:val="nil"/>
              <w:right w:val="nil"/>
            </w:tcBorders>
            <w:vAlign w:val="center"/>
            <w:hideMark/>
          </w:tcPr>
          <w:p w14:paraId="37C4EAB1"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c>
          <w:tcPr>
            <w:tcW w:w="1273" w:type="dxa"/>
            <w:tcBorders>
              <w:top w:val="nil"/>
              <w:left w:val="nil"/>
              <w:bottom w:val="nil"/>
              <w:right w:val="nil"/>
            </w:tcBorders>
            <w:vAlign w:val="center"/>
            <w:hideMark/>
          </w:tcPr>
          <w:p w14:paraId="186C4A3E"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r>
      <w:tr w:rsidR="00DB292E" w:rsidRPr="00AE4773" w14:paraId="32CFE12E" w14:textId="77777777" w:rsidTr="00474FA8">
        <w:trPr>
          <w:jc w:val="center"/>
        </w:trPr>
        <w:tc>
          <w:tcPr>
            <w:tcW w:w="6516" w:type="dxa"/>
            <w:tcBorders>
              <w:top w:val="nil"/>
              <w:left w:val="nil"/>
              <w:bottom w:val="nil"/>
              <w:right w:val="nil"/>
            </w:tcBorders>
            <w:hideMark/>
          </w:tcPr>
          <w:p w14:paraId="0A803C06" w14:textId="77777777" w:rsidR="00DB292E" w:rsidRPr="00AE4773" w:rsidRDefault="00DB292E" w:rsidP="004458F5">
            <w:pPr>
              <w:spacing w:line="360" w:lineRule="auto"/>
              <w:jc w:val="right"/>
              <w:rPr>
                <w:rFonts w:cs="Times New Roman"/>
                <w:szCs w:val="20"/>
                <w:lang w:val="tr-TR"/>
              </w:rPr>
            </w:pPr>
            <w:r w:rsidRPr="00AE4773">
              <w:rPr>
                <w:rFonts w:cs="Times New Roman"/>
                <w:szCs w:val="20"/>
                <w:lang w:val="tr-TR"/>
              </w:rPr>
              <w:t>Dil Gelişim Kuramı</w:t>
            </w:r>
          </w:p>
        </w:tc>
        <w:tc>
          <w:tcPr>
            <w:tcW w:w="1273" w:type="dxa"/>
            <w:tcBorders>
              <w:top w:val="nil"/>
              <w:left w:val="nil"/>
              <w:bottom w:val="nil"/>
              <w:right w:val="nil"/>
            </w:tcBorders>
            <w:vAlign w:val="center"/>
            <w:hideMark/>
          </w:tcPr>
          <w:p w14:paraId="748B559E"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c>
          <w:tcPr>
            <w:tcW w:w="1273" w:type="dxa"/>
            <w:tcBorders>
              <w:top w:val="nil"/>
              <w:left w:val="nil"/>
              <w:bottom w:val="nil"/>
              <w:right w:val="nil"/>
            </w:tcBorders>
            <w:vAlign w:val="center"/>
            <w:hideMark/>
          </w:tcPr>
          <w:p w14:paraId="20608B62"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r>
      <w:tr w:rsidR="00DB292E" w:rsidRPr="00AE4773" w14:paraId="1CFAB479" w14:textId="77777777" w:rsidTr="00474FA8">
        <w:trPr>
          <w:jc w:val="center"/>
        </w:trPr>
        <w:tc>
          <w:tcPr>
            <w:tcW w:w="6516" w:type="dxa"/>
            <w:tcBorders>
              <w:top w:val="nil"/>
              <w:left w:val="nil"/>
              <w:bottom w:val="nil"/>
              <w:right w:val="nil"/>
            </w:tcBorders>
            <w:hideMark/>
          </w:tcPr>
          <w:p w14:paraId="6BFE6C7D" w14:textId="77777777" w:rsidR="00DB292E" w:rsidRPr="00AE4773" w:rsidRDefault="00DB292E" w:rsidP="004458F5">
            <w:pPr>
              <w:spacing w:line="360" w:lineRule="auto"/>
              <w:jc w:val="right"/>
              <w:rPr>
                <w:rFonts w:cs="Times New Roman"/>
                <w:szCs w:val="20"/>
                <w:lang w:val="tr-TR"/>
              </w:rPr>
            </w:pPr>
            <w:r w:rsidRPr="00AE4773">
              <w:rPr>
                <w:rFonts w:cs="Times New Roman"/>
                <w:szCs w:val="20"/>
                <w:lang w:val="tr-TR"/>
              </w:rPr>
              <w:t>Bilgi Sistemleri Beklenti Onaylama Modeli</w:t>
            </w:r>
          </w:p>
        </w:tc>
        <w:tc>
          <w:tcPr>
            <w:tcW w:w="1273" w:type="dxa"/>
            <w:tcBorders>
              <w:top w:val="nil"/>
              <w:left w:val="nil"/>
              <w:bottom w:val="nil"/>
              <w:right w:val="nil"/>
            </w:tcBorders>
            <w:vAlign w:val="center"/>
            <w:hideMark/>
          </w:tcPr>
          <w:p w14:paraId="1A94DBE4"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c>
          <w:tcPr>
            <w:tcW w:w="1273" w:type="dxa"/>
            <w:tcBorders>
              <w:top w:val="nil"/>
              <w:left w:val="nil"/>
              <w:bottom w:val="nil"/>
              <w:right w:val="nil"/>
            </w:tcBorders>
            <w:vAlign w:val="center"/>
            <w:hideMark/>
          </w:tcPr>
          <w:p w14:paraId="5BC483A2"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r>
      <w:tr w:rsidR="00DB292E" w:rsidRPr="00AE4773" w14:paraId="72885055" w14:textId="77777777" w:rsidTr="00474FA8">
        <w:trPr>
          <w:jc w:val="center"/>
        </w:trPr>
        <w:tc>
          <w:tcPr>
            <w:tcW w:w="6516" w:type="dxa"/>
            <w:tcBorders>
              <w:top w:val="nil"/>
              <w:left w:val="nil"/>
              <w:bottom w:val="nil"/>
              <w:right w:val="nil"/>
            </w:tcBorders>
            <w:hideMark/>
          </w:tcPr>
          <w:p w14:paraId="58EA3888" w14:textId="77777777" w:rsidR="00DB292E" w:rsidRPr="00AE4773" w:rsidRDefault="00DB292E" w:rsidP="004458F5">
            <w:pPr>
              <w:spacing w:line="360" w:lineRule="auto"/>
              <w:jc w:val="right"/>
              <w:rPr>
                <w:rFonts w:cs="Times New Roman"/>
                <w:szCs w:val="20"/>
                <w:lang w:val="tr-TR"/>
              </w:rPr>
            </w:pPr>
            <w:r w:rsidRPr="00AE4773">
              <w:rPr>
                <w:rFonts w:cs="Times New Roman"/>
                <w:szCs w:val="20"/>
                <w:lang w:val="tr-TR"/>
              </w:rPr>
              <w:t>Yapı İskelesi Oluşturma İlkeleri</w:t>
            </w:r>
          </w:p>
        </w:tc>
        <w:tc>
          <w:tcPr>
            <w:tcW w:w="1273" w:type="dxa"/>
            <w:tcBorders>
              <w:top w:val="nil"/>
              <w:left w:val="nil"/>
              <w:bottom w:val="nil"/>
              <w:right w:val="nil"/>
            </w:tcBorders>
            <w:vAlign w:val="center"/>
            <w:hideMark/>
          </w:tcPr>
          <w:p w14:paraId="2C87AA8D"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c>
          <w:tcPr>
            <w:tcW w:w="1273" w:type="dxa"/>
            <w:tcBorders>
              <w:top w:val="nil"/>
              <w:left w:val="nil"/>
              <w:bottom w:val="nil"/>
              <w:right w:val="nil"/>
            </w:tcBorders>
            <w:vAlign w:val="center"/>
            <w:hideMark/>
          </w:tcPr>
          <w:p w14:paraId="6BA6A156"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r>
      <w:tr w:rsidR="00DB292E" w:rsidRPr="00AE4773" w14:paraId="54ED5332" w14:textId="77777777" w:rsidTr="00474FA8">
        <w:trPr>
          <w:jc w:val="center"/>
        </w:trPr>
        <w:tc>
          <w:tcPr>
            <w:tcW w:w="6516" w:type="dxa"/>
            <w:tcBorders>
              <w:top w:val="nil"/>
              <w:left w:val="nil"/>
              <w:bottom w:val="nil"/>
              <w:right w:val="nil"/>
            </w:tcBorders>
            <w:hideMark/>
          </w:tcPr>
          <w:p w14:paraId="727EC2E3" w14:textId="77777777" w:rsidR="00DB292E" w:rsidRPr="00AE4773" w:rsidRDefault="00DB292E" w:rsidP="004458F5">
            <w:pPr>
              <w:spacing w:line="360" w:lineRule="auto"/>
              <w:jc w:val="right"/>
              <w:rPr>
                <w:rFonts w:cs="Times New Roman"/>
                <w:szCs w:val="20"/>
                <w:lang w:val="tr-TR"/>
              </w:rPr>
            </w:pPr>
            <w:r w:rsidRPr="00AE4773">
              <w:rPr>
                <w:rFonts w:cs="Times New Roman"/>
                <w:szCs w:val="20"/>
                <w:lang w:val="tr-TR"/>
              </w:rPr>
              <w:lastRenderedPageBreak/>
              <w:t>ARCS Modeli</w:t>
            </w:r>
          </w:p>
        </w:tc>
        <w:tc>
          <w:tcPr>
            <w:tcW w:w="1273" w:type="dxa"/>
            <w:tcBorders>
              <w:top w:val="nil"/>
              <w:left w:val="nil"/>
              <w:bottom w:val="nil"/>
              <w:right w:val="nil"/>
            </w:tcBorders>
            <w:vAlign w:val="center"/>
            <w:hideMark/>
          </w:tcPr>
          <w:p w14:paraId="040781F8"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c>
          <w:tcPr>
            <w:tcW w:w="1273" w:type="dxa"/>
            <w:tcBorders>
              <w:top w:val="nil"/>
              <w:left w:val="nil"/>
              <w:bottom w:val="nil"/>
              <w:right w:val="nil"/>
            </w:tcBorders>
            <w:vAlign w:val="center"/>
            <w:hideMark/>
          </w:tcPr>
          <w:p w14:paraId="2F11B22E"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r>
      <w:tr w:rsidR="00DB292E" w:rsidRPr="00AE4773" w14:paraId="2A47A0A6" w14:textId="77777777" w:rsidTr="00474FA8">
        <w:trPr>
          <w:jc w:val="center"/>
        </w:trPr>
        <w:tc>
          <w:tcPr>
            <w:tcW w:w="6516" w:type="dxa"/>
            <w:tcBorders>
              <w:top w:val="nil"/>
              <w:left w:val="nil"/>
              <w:bottom w:val="nil"/>
              <w:right w:val="nil"/>
            </w:tcBorders>
            <w:hideMark/>
          </w:tcPr>
          <w:p w14:paraId="2F9D7FC1" w14:textId="77777777" w:rsidR="00DB292E" w:rsidRPr="00AE4773" w:rsidRDefault="00DB292E" w:rsidP="004458F5">
            <w:pPr>
              <w:spacing w:line="360" w:lineRule="auto"/>
              <w:jc w:val="right"/>
              <w:rPr>
                <w:rFonts w:cs="Times New Roman"/>
                <w:szCs w:val="20"/>
                <w:lang w:val="tr-TR"/>
              </w:rPr>
            </w:pPr>
            <w:r w:rsidRPr="00AE4773">
              <w:rPr>
                <w:rFonts w:cs="Times New Roman"/>
                <w:szCs w:val="20"/>
                <w:lang w:val="tr-TR"/>
              </w:rPr>
              <w:t>5E Modeli</w:t>
            </w:r>
          </w:p>
        </w:tc>
        <w:tc>
          <w:tcPr>
            <w:tcW w:w="1273" w:type="dxa"/>
            <w:tcBorders>
              <w:top w:val="nil"/>
              <w:left w:val="nil"/>
              <w:bottom w:val="nil"/>
              <w:right w:val="nil"/>
            </w:tcBorders>
            <w:vAlign w:val="center"/>
            <w:hideMark/>
          </w:tcPr>
          <w:p w14:paraId="483AD9BE"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c>
          <w:tcPr>
            <w:tcW w:w="1273" w:type="dxa"/>
            <w:tcBorders>
              <w:top w:val="nil"/>
              <w:left w:val="nil"/>
              <w:bottom w:val="nil"/>
              <w:right w:val="nil"/>
            </w:tcBorders>
            <w:vAlign w:val="center"/>
            <w:hideMark/>
          </w:tcPr>
          <w:p w14:paraId="14C02492"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r>
      <w:tr w:rsidR="00DB292E" w:rsidRPr="00AE4773" w14:paraId="7429A8B8" w14:textId="77777777" w:rsidTr="00474FA8">
        <w:trPr>
          <w:jc w:val="center"/>
        </w:trPr>
        <w:tc>
          <w:tcPr>
            <w:tcW w:w="6516" w:type="dxa"/>
            <w:tcBorders>
              <w:top w:val="nil"/>
              <w:left w:val="nil"/>
              <w:bottom w:val="nil"/>
              <w:right w:val="nil"/>
            </w:tcBorders>
            <w:hideMark/>
          </w:tcPr>
          <w:p w14:paraId="18EACF35" w14:textId="77777777" w:rsidR="00DB292E" w:rsidRPr="00AE4773" w:rsidRDefault="00DB292E" w:rsidP="004458F5">
            <w:pPr>
              <w:spacing w:line="360" w:lineRule="auto"/>
              <w:jc w:val="right"/>
              <w:rPr>
                <w:rFonts w:cs="Times New Roman"/>
                <w:szCs w:val="20"/>
                <w:lang w:val="tr-TR"/>
              </w:rPr>
            </w:pPr>
            <w:r w:rsidRPr="00AE4773">
              <w:rPr>
                <w:rFonts w:cs="Times New Roman"/>
                <w:szCs w:val="20"/>
                <w:lang w:val="tr-TR"/>
              </w:rPr>
              <w:t>Zihin Kuramı</w:t>
            </w:r>
          </w:p>
        </w:tc>
        <w:tc>
          <w:tcPr>
            <w:tcW w:w="1273" w:type="dxa"/>
            <w:tcBorders>
              <w:top w:val="nil"/>
              <w:left w:val="nil"/>
              <w:bottom w:val="nil"/>
              <w:right w:val="nil"/>
            </w:tcBorders>
            <w:vAlign w:val="center"/>
            <w:hideMark/>
          </w:tcPr>
          <w:p w14:paraId="031BE200"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c>
          <w:tcPr>
            <w:tcW w:w="1273" w:type="dxa"/>
            <w:tcBorders>
              <w:top w:val="nil"/>
              <w:left w:val="nil"/>
              <w:bottom w:val="nil"/>
              <w:right w:val="nil"/>
            </w:tcBorders>
            <w:vAlign w:val="center"/>
            <w:hideMark/>
          </w:tcPr>
          <w:p w14:paraId="5FB9C0E3"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r>
      <w:tr w:rsidR="00DB292E" w:rsidRPr="00AE4773" w14:paraId="039BECCB" w14:textId="77777777" w:rsidTr="00474FA8">
        <w:trPr>
          <w:jc w:val="center"/>
        </w:trPr>
        <w:tc>
          <w:tcPr>
            <w:tcW w:w="6516" w:type="dxa"/>
            <w:tcBorders>
              <w:top w:val="nil"/>
              <w:left w:val="nil"/>
              <w:bottom w:val="single" w:sz="4" w:space="0" w:color="auto"/>
              <w:right w:val="nil"/>
            </w:tcBorders>
            <w:hideMark/>
          </w:tcPr>
          <w:p w14:paraId="7D3A8D08" w14:textId="77777777" w:rsidR="00DB292E" w:rsidRPr="00AE4773" w:rsidRDefault="00DB292E" w:rsidP="004458F5">
            <w:pPr>
              <w:spacing w:line="360" w:lineRule="auto"/>
              <w:jc w:val="right"/>
              <w:rPr>
                <w:rFonts w:cs="Times New Roman"/>
                <w:szCs w:val="20"/>
                <w:lang w:val="tr-TR"/>
              </w:rPr>
            </w:pPr>
            <w:r w:rsidRPr="00AE4773">
              <w:rPr>
                <w:rFonts w:cs="Times New Roman"/>
                <w:szCs w:val="20"/>
                <w:lang w:val="tr-TR"/>
              </w:rPr>
              <w:t>Sosyal Bilişsel Öğrenme Kuramı</w:t>
            </w:r>
          </w:p>
        </w:tc>
        <w:tc>
          <w:tcPr>
            <w:tcW w:w="1273" w:type="dxa"/>
            <w:tcBorders>
              <w:top w:val="nil"/>
              <w:left w:val="nil"/>
              <w:bottom w:val="single" w:sz="4" w:space="0" w:color="auto"/>
              <w:right w:val="nil"/>
            </w:tcBorders>
            <w:vAlign w:val="center"/>
            <w:hideMark/>
          </w:tcPr>
          <w:p w14:paraId="4A416537"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c>
          <w:tcPr>
            <w:tcW w:w="1273" w:type="dxa"/>
            <w:tcBorders>
              <w:top w:val="nil"/>
              <w:left w:val="nil"/>
              <w:bottom w:val="single" w:sz="4" w:space="0" w:color="auto"/>
              <w:right w:val="nil"/>
            </w:tcBorders>
            <w:vAlign w:val="center"/>
            <w:hideMark/>
          </w:tcPr>
          <w:p w14:paraId="49D4CBD1"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2,59</w:t>
            </w:r>
          </w:p>
        </w:tc>
      </w:tr>
      <w:tr w:rsidR="00DB292E" w:rsidRPr="00AE4773" w14:paraId="1B8A8BAE" w14:textId="77777777" w:rsidTr="00474FA8">
        <w:trPr>
          <w:jc w:val="center"/>
        </w:trPr>
        <w:tc>
          <w:tcPr>
            <w:tcW w:w="6516" w:type="dxa"/>
            <w:tcBorders>
              <w:top w:val="single" w:sz="4" w:space="0" w:color="auto"/>
              <w:left w:val="nil"/>
              <w:bottom w:val="single" w:sz="4" w:space="0" w:color="auto"/>
              <w:right w:val="nil"/>
            </w:tcBorders>
            <w:hideMark/>
          </w:tcPr>
          <w:p w14:paraId="0FD7CF63" w14:textId="77777777" w:rsidR="00DB292E" w:rsidRPr="00AE4773" w:rsidRDefault="00DB292E" w:rsidP="004458F5">
            <w:pPr>
              <w:spacing w:line="360" w:lineRule="auto"/>
              <w:rPr>
                <w:rFonts w:cs="Times New Roman"/>
                <w:b/>
                <w:bCs/>
                <w:szCs w:val="20"/>
                <w:lang w:val="tr-TR"/>
              </w:rPr>
            </w:pPr>
            <w:r w:rsidRPr="00AE4773">
              <w:rPr>
                <w:rFonts w:cs="Times New Roman"/>
                <w:b/>
                <w:bCs/>
                <w:szCs w:val="20"/>
                <w:lang w:val="tr-TR"/>
              </w:rPr>
              <w:t>Kuram/ Model Kullanmayan</w:t>
            </w:r>
          </w:p>
        </w:tc>
        <w:tc>
          <w:tcPr>
            <w:tcW w:w="1273" w:type="dxa"/>
            <w:tcBorders>
              <w:top w:val="single" w:sz="4" w:space="0" w:color="auto"/>
              <w:left w:val="nil"/>
              <w:bottom w:val="single" w:sz="4" w:space="0" w:color="auto"/>
              <w:right w:val="nil"/>
            </w:tcBorders>
            <w:hideMark/>
          </w:tcPr>
          <w:p w14:paraId="653BBFCF" w14:textId="77777777" w:rsidR="00DB292E" w:rsidRPr="00AE4773" w:rsidRDefault="00DB292E" w:rsidP="004458F5">
            <w:pPr>
              <w:spacing w:line="360" w:lineRule="auto"/>
              <w:jc w:val="center"/>
              <w:rPr>
                <w:rFonts w:cs="Times New Roman"/>
                <w:b/>
                <w:bCs/>
                <w:szCs w:val="20"/>
                <w:lang w:val="tr-TR"/>
              </w:rPr>
            </w:pPr>
            <w:r w:rsidRPr="00AE4773">
              <w:rPr>
                <w:rFonts w:cs="Times New Roman"/>
                <w:b/>
                <w:bCs/>
                <w:szCs w:val="20"/>
                <w:lang w:val="tr-TR"/>
              </w:rPr>
              <w:t>22</w:t>
            </w:r>
          </w:p>
        </w:tc>
        <w:tc>
          <w:tcPr>
            <w:tcW w:w="1273" w:type="dxa"/>
            <w:tcBorders>
              <w:top w:val="single" w:sz="4" w:space="0" w:color="auto"/>
              <w:left w:val="nil"/>
              <w:bottom w:val="single" w:sz="4" w:space="0" w:color="auto"/>
              <w:right w:val="nil"/>
            </w:tcBorders>
            <w:hideMark/>
          </w:tcPr>
          <w:p w14:paraId="403A66E7" w14:textId="77777777" w:rsidR="00DB292E" w:rsidRPr="00AE4773" w:rsidRDefault="00DB292E" w:rsidP="004458F5">
            <w:pPr>
              <w:spacing w:line="360" w:lineRule="auto"/>
              <w:jc w:val="center"/>
              <w:rPr>
                <w:rFonts w:cs="Times New Roman"/>
                <w:b/>
                <w:bCs/>
                <w:szCs w:val="20"/>
                <w:lang w:val="tr-TR"/>
              </w:rPr>
            </w:pPr>
            <w:r w:rsidRPr="00AE4773">
              <w:rPr>
                <w:rFonts w:cs="Times New Roman"/>
                <w:b/>
                <w:bCs/>
                <w:szCs w:val="20"/>
                <w:lang w:val="tr-TR"/>
              </w:rPr>
              <w:t>56</w:t>
            </w:r>
          </w:p>
        </w:tc>
      </w:tr>
      <w:tr w:rsidR="00DB292E" w:rsidRPr="00AE4773" w14:paraId="2D1F063C" w14:textId="77777777" w:rsidTr="00474FA8">
        <w:trPr>
          <w:jc w:val="center"/>
        </w:trPr>
        <w:tc>
          <w:tcPr>
            <w:tcW w:w="6516" w:type="dxa"/>
            <w:tcBorders>
              <w:top w:val="single" w:sz="4" w:space="0" w:color="auto"/>
              <w:left w:val="nil"/>
              <w:bottom w:val="single" w:sz="4" w:space="0" w:color="auto"/>
              <w:right w:val="nil"/>
            </w:tcBorders>
            <w:hideMark/>
          </w:tcPr>
          <w:p w14:paraId="2D1D4AEF" w14:textId="77777777" w:rsidR="00DB292E" w:rsidRPr="00AE4773" w:rsidRDefault="00DB292E" w:rsidP="004458F5">
            <w:pPr>
              <w:spacing w:line="360" w:lineRule="auto"/>
              <w:rPr>
                <w:rFonts w:cs="Times New Roman"/>
                <w:szCs w:val="20"/>
                <w:lang w:val="tr-TR"/>
              </w:rPr>
            </w:pPr>
            <w:r w:rsidRPr="00AE4773">
              <w:rPr>
                <w:rFonts w:cs="Times New Roman"/>
                <w:szCs w:val="20"/>
                <w:lang w:val="tr-TR"/>
              </w:rPr>
              <w:t>Toplam</w:t>
            </w:r>
          </w:p>
        </w:tc>
        <w:tc>
          <w:tcPr>
            <w:tcW w:w="1273" w:type="dxa"/>
            <w:tcBorders>
              <w:top w:val="single" w:sz="4" w:space="0" w:color="auto"/>
              <w:left w:val="nil"/>
              <w:bottom w:val="single" w:sz="4" w:space="0" w:color="auto"/>
              <w:right w:val="nil"/>
            </w:tcBorders>
            <w:hideMark/>
          </w:tcPr>
          <w:p w14:paraId="57D0798E"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39</w:t>
            </w:r>
          </w:p>
        </w:tc>
        <w:tc>
          <w:tcPr>
            <w:tcW w:w="1273" w:type="dxa"/>
            <w:tcBorders>
              <w:top w:val="single" w:sz="4" w:space="0" w:color="auto"/>
              <w:left w:val="nil"/>
              <w:bottom w:val="single" w:sz="4" w:space="0" w:color="auto"/>
              <w:right w:val="nil"/>
            </w:tcBorders>
            <w:hideMark/>
          </w:tcPr>
          <w:p w14:paraId="73D42868"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100</w:t>
            </w:r>
          </w:p>
        </w:tc>
      </w:tr>
    </w:tbl>
    <w:p w14:paraId="1A3EE75E" w14:textId="77777777" w:rsidR="00DB292E" w:rsidRPr="00AE4773" w:rsidRDefault="00DB292E" w:rsidP="00DB292E">
      <w:pPr>
        <w:spacing w:after="120"/>
        <w:rPr>
          <w:rFonts w:cs="Times New Roman"/>
          <w:szCs w:val="20"/>
          <w:lang w:val="tr-TR" w:eastAsia="en-US"/>
        </w:rPr>
      </w:pPr>
    </w:p>
    <w:p w14:paraId="7A3EC422" w14:textId="00747CF3" w:rsidR="00DB292E" w:rsidRDefault="00DB292E" w:rsidP="004458F5">
      <w:pPr>
        <w:spacing w:line="360" w:lineRule="auto"/>
        <w:rPr>
          <w:rFonts w:cs="Times New Roman"/>
          <w:szCs w:val="20"/>
          <w:lang w:val="tr-TR"/>
        </w:rPr>
      </w:pPr>
      <w:r w:rsidRPr="00AE4773">
        <w:rPr>
          <w:rFonts w:cs="Times New Roman"/>
          <w:szCs w:val="20"/>
          <w:lang w:val="tr-TR"/>
        </w:rPr>
        <w:t xml:space="preserve">Tablo 11’de e-kitap konusu ile ilgili tezlerde kuram/model kullanma durumları gösterilmiştir. Çalışmada, tezlerin kuramsal boyutuna yönelik yapılan incelemede tezlerin yarısından fazlasında (n=22) herhangi bir kuram ya da model kullanılmadığı görülmüştür. İncelenen tezlerden on yedisinde ise (n=17) çalışmanın bir kuram/model çerçevesinde temellendirdiği ortaya çıkmıştır. Kullanılan kuram ve modeller tablodaki gibidir. Bazı çalışmalarda ise birden fazla kuram/model kullanılmıştır. En fazla kullanılan kuram/ model ise Çoklu Ortam Öğrenme Kuramıdır. </w:t>
      </w:r>
    </w:p>
    <w:p w14:paraId="0FEA172D" w14:textId="77777777" w:rsidR="004458F5" w:rsidRPr="00AE4773" w:rsidRDefault="004458F5" w:rsidP="004458F5">
      <w:pPr>
        <w:spacing w:line="360" w:lineRule="auto"/>
        <w:rPr>
          <w:rFonts w:cs="Times New Roman"/>
          <w:szCs w:val="20"/>
          <w:lang w:val="tr-TR"/>
        </w:rPr>
      </w:pPr>
    </w:p>
    <w:p w14:paraId="54F73507" w14:textId="72122820" w:rsidR="00DB292E" w:rsidRDefault="00DB292E" w:rsidP="004458F5">
      <w:pPr>
        <w:spacing w:line="360" w:lineRule="auto"/>
        <w:rPr>
          <w:rFonts w:cs="Times New Roman"/>
          <w:b/>
          <w:bCs/>
          <w:szCs w:val="20"/>
          <w:lang w:val="tr-TR"/>
        </w:rPr>
      </w:pPr>
      <w:r w:rsidRPr="00AE4773">
        <w:rPr>
          <w:rFonts w:cs="Times New Roman"/>
          <w:b/>
          <w:bCs/>
          <w:szCs w:val="20"/>
          <w:lang w:val="tr-TR"/>
        </w:rPr>
        <w:t>E-Kitap İle İlgili Tezlerde Amaç Temaları</w:t>
      </w:r>
    </w:p>
    <w:p w14:paraId="3D9A3841" w14:textId="77777777" w:rsidR="004458F5" w:rsidRPr="00AE4773" w:rsidRDefault="004458F5" w:rsidP="004458F5">
      <w:pPr>
        <w:spacing w:line="360" w:lineRule="auto"/>
        <w:rPr>
          <w:rFonts w:cs="Times New Roman"/>
          <w:b/>
          <w:bCs/>
          <w:szCs w:val="20"/>
          <w:lang w:val="tr-TR"/>
        </w:rPr>
      </w:pPr>
    </w:p>
    <w:p w14:paraId="2ABA1DF1" w14:textId="77777777" w:rsidR="00DB292E" w:rsidRPr="009C7FF7" w:rsidRDefault="00DB292E" w:rsidP="00474FA8">
      <w:pPr>
        <w:pStyle w:val="ResimYazs"/>
        <w:spacing w:after="0" w:line="360" w:lineRule="auto"/>
        <w:jc w:val="center"/>
        <w:rPr>
          <w:rFonts w:ascii="Times New Roman" w:hAnsi="Times New Roman" w:cs="Times New Roman"/>
          <w:i w:val="0"/>
          <w:iCs w:val="0"/>
          <w:color w:val="auto"/>
          <w:sz w:val="20"/>
          <w:szCs w:val="20"/>
        </w:rPr>
      </w:pPr>
      <w:r w:rsidRPr="009C7FF7">
        <w:rPr>
          <w:rFonts w:ascii="Times New Roman" w:hAnsi="Times New Roman" w:cs="Times New Roman"/>
          <w:i w:val="0"/>
          <w:iCs w:val="0"/>
          <w:color w:val="auto"/>
          <w:sz w:val="20"/>
          <w:szCs w:val="20"/>
        </w:rPr>
        <w:t>Tablo 12. E-Kitap İle İlgili Tezlerde Amaç Cümlelerine Yönelik Temalar</w:t>
      </w:r>
    </w:p>
    <w:tbl>
      <w:tblPr>
        <w:tblStyle w:val="TabloKlavuzu"/>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131"/>
        <w:gridCol w:w="1132"/>
      </w:tblGrid>
      <w:tr w:rsidR="00DB292E" w:rsidRPr="00AE4773" w14:paraId="723CE336" w14:textId="77777777" w:rsidTr="00474FA8">
        <w:trPr>
          <w:jc w:val="center"/>
        </w:trPr>
        <w:tc>
          <w:tcPr>
            <w:tcW w:w="6799" w:type="dxa"/>
            <w:tcBorders>
              <w:top w:val="single" w:sz="4" w:space="0" w:color="auto"/>
              <w:left w:val="nil"/>
              <w:bottom w:val="single" w:sz="4" w:space="0" w:color="auto"/>
              <w:right w:val="nil"/>
            </w:tcBorders>
            <w:hideMark/>
          </w:tcPr>
          <w:p w14:paraId="411B7C92" w14:textId="77777777" w:rsidR="00DB292E" w:rsidRPr="00AE4773" w:rsidRDefault="00DB292E" w:rsidP="004458F5">
            <w:pPr>
              <w:spacing w:line="360" w:lineRule="auto"/>
              <w:rPr>
                <w:rFonts w:cs="Times New Roman"/>
                <w:b/>
                <w:bCs/>
                <w:szCs w:val="20"/>
                <w:lang w:val="tr-TR"/>
              </w:rPr>
            </w:pPr>
            <w:r w:rsidRPr="00AE4773">
              <w:rPr>
                <w:rFonts w:cs="Times New Roman"/>
                <w:b/>
                <w:bCs/>
                <w:szCs w:val="20"/>
                <w:lang w:val="tr-TR"/>
              </w:rPr>
              <w:t>Amaç Cümlesi Teması</w:t>
            </w:r>
          </w:p>
        </w:tc>
        <w:tc>
          <w:tcPr>
            <w:tcW w:w="1131" w:type="dxa"/>
            <w:tcBorders>
              <w:top w:val="single" w:sz="4" w:space="0" w:color="auto"/>
              <w:left w:val="nil"/>
              <w:bottom w:val="single" w:sz="4" w:space="0" w:color="auto"/>
              <w:right w:val="nil"/>
            </w:tcBorders>
            <w:hideMark/>
          </w:tcPr>
          <w:p w14:paraId="5686B498" w14:textId="77777777" w:rsidR="00DB292E" w:rsidRPr="00AE4773" w:rsidRDefault="00DB292E" w:rsidP="004458F5">
            <w:pPr>
              <w:spacing w:line="360" w:lineRule="auto"/>
              <w:jc w:val="center"/>
              <w:rPr>
                <w:rFonts w:cs="Times New Roman"/>
                <w:b/>
                <w:bCs/>
                <w:i/>
                <w:iCs/>
                <w:szCs w:val="20"/>
                <w:lang w:val="tr-TR"/>
              </w:rPr>
            </w:pPr>
            <w:r w:rsidRPr="00AE4773">
              <w:rPr>
                <w:rFonts w:cs="Times New Roman"/>
                <w:b/>
                <w:bCs/>
                <w:i/>
                <w:iCs/>
                <w:szCs w:val="20"/>
                <w:lang w:val="tr-TR"/>
              </w:rPr>
              <w:t>f</w:t>
            </w:r>
          </w:p>
        </w:tc>
        <w:tc>
          <w:tcPr>
            <w:tcW w:w="1132" w:type="dxa"/>
            <w:tcBorders>
              <w:top w:val="single" w:sz="4" w:space="0" w:color="auto"/>
              <w:left w:val="nil"/>
              <w:bottom w:val="single" w:sz="4" w:space="0" w:color="auto"/>
              <w:right w:val="nil"/>
            </w:tcBorders>
            <w:hideMark/>
          </w:tcPr>
          <w:p w14:paraId="08CB16F8" w14:textId="77777777" w:rsidR="00DB292E" w:rsidRPr="00AE4773" w:rsidRDefault="00DB292E" w:rsidP="004458F5">
            <w:pPr>
              <w:spacing w:line="360" w:lineRule="auto"/>
              <w:jc w:val="center"/>
              <w:rPr>
                <w:rFonts w:cs="Times New Roman"/>
                <w:b/>
                <w:bCs/>
                <w:szCs w:val="20"/>
                <w:lang w:val="tr-TR"/>
              </w:rPr>
            </w:pPr>
            <w:r w:rsidRPr="00AE4773">
              <w:rPr>
                <w:rFonts w:cs="Times New Roman"/>
                <w:b/>
                <w:bCs/>
                <w:szCs w:val="20"/>
                <w:lang w:val="tr-TR"/>
              </w:rPr>
              <w:t>%</w:t>
            </w:r>
          </w:p>
        </w:tc>
      </w:tr>
      <w:tr w:rsidR="00DB292E" w:rsidRPr="00AE4773" w14:paraId="6FB11E87" w14:textId="77777777" w:rsidTr="00474FA8">
        <w:trPr>
          <w:jc w:val="center"/>
        </w:trPr>
        <w:tc>
          <w:tcPr>
            <w:tcW w:w="6799" w:type="dxa"/>
            <w:tcBorders>
              <w:top w:val="single" w:sz="4" w:space="0" w:color="auto"/>
              <w:left w:val="nil"/>
              <w:bottom w:val="nil"/>
              <w:right w:val="nil"/>
            </w:tcBorders>
            <w:hideMark/>
          </w:tcPr>
          <w:p w14:paraId="24E57486" w14:textId="77777777" w:rsidR="00DB292E" w:rsidRPr="00AE4773" w:rsidRDefault="00DB292E" w:rsidP="004458F5">
            <w:pPr>
              <w:spacing w:line="360" w:lineRule="auto"/>
              <w:rPr>
                <w:rFonts w:cs="Times New Roman"/>
                <w:b/>
                <w:bCs/>
                <w:szCs w:val="20"/>
                <w:lang w:val="tr-TR"/>
              </w:rPr>
            </w:pPr>
            <w:r w:rsidRPr="00AE4773">
              <w:rPr>
                <w:rFonts w:cs="Times New Roman"/>
                <w:b/>
                <w:bCs/>
                <w:szCs w:val="20"/>
                <w:lang w:val="tr-TR"/>
              </w:rPr>
              <w:t>e-kitap değerlendirme</w:t>
            </w:r>
          </w:p>
        </w:tc>
        <w:tc>
          <w:tcPr>
            <w:tcW w:w="1131" w:type="dxa"/>
            <w:tcBorders>
              <w:top w:val="single" w:sz="4" w:space="0" w:color="auto"/>
              <w:left w:val="nil"/>
              <w:bottom w:val="nil"/>
              <w:right w:val="nil"/>
            </w:tcBorders>
            <w:hideMark/>
          </w:tcPr>
          <w:p w14:paraId="11B3ED5C" w14:textId="77777777" w:rsidR="00DB292E" w:rsidRPr="00AE4773" w:rsidRDefault="00DB292E" w:rsidP="004458F5">
            <w:pPr>
              <w:spacing w:line="360" w:lineRule="auto"/>
              <w:jc w:val="center"/>
              <w:rPr>
                <w:rFonts w:cs="Times New Roman"/>
                <w:b/>
                <w:bCs/>
                <w:szCs w:val="20"/>
                <w:lang w:val="tr-TR"/>
              </w:rPr>
            </w:pPr>
            <w:r w:rsidRPr="00AE4773">
              <w:rPr>
                <w:rFonts w:cs="Times New Roman"/>
                <w:b/>
                <w:bCs/>
                <w:szCs w:val="20"/>
                <w:lang w:val="tr-TR"/>
              </w:rPr>
              <w:t>14</w:t>
            </w:r>
          </w:p>
        </w:tc>
        <w:tc>
          <w:tcPr>
            <w:tcW w:w="1132" w:type="dxa"/>
            <w:tcBorders>
              <w:top w:val="single" w:sz="4" w:space="0" w:color="auto"/>
              <w:left w:val="nil"/>
              <w:bottom w:val="nil"/>
              <w:right w:val="nil"/>
            </w:tcBorders>
            <w:vAlign w:val="bottom"/>
            <w:hideMark/>
          </w:tcPr>
          <w:p w14:paraId="3EA58A22" w14:textId="77777777" w:rsidR="00DB292E" w:rsidRPr="00AE4773" w:rsidRDefault="00DB292E" w:rsidP="004458F5">
            <w:pPr>
              <w:spacing w:line="360" w:lineRule="auto"/>
              <w:jc w:val="center"/>
              <w:rPr>
                <w:rFonts w:cs="Times New Roman"/>
                <w:b/>
                <w:bCs/>
                <w:szCs w:val="20"/>
                <w:lang w:val="tr-TR"/>
              </w:rPr>
            </w:pPr>
            <w:r w:rsidRPr="00AE4773">
              <w:rPr>
                <w:rFonts w:cs="Times New Roman"/>
                <w:b/>
                <w:bCs/>
                <w:szCs w:val="20"/>
                <w:lang w:val="tr-TR"/>
              </w:rPr>
              <w:t>31,11</w:t>
            </w:r>
          </w:p>
        </w:tc>
      </w:tr>
      <w:tr w:rsidR="00DB292E" w:rsidRPr="00AE4773" w14:paraId="585C7A7E" w14:textId="77777777" w:rsidTr="00474FA8">
        <w:trPr>
          <w:jc w:val="center"/>
        </w:trPr>
        <w:tc>
          <w:tcPr>
            <w:tcW w:w="6799" w:type="dxa"/>
            <w:tcBorders>
              <w:top w:val="nil"/>
              <w:left w:val="nil"/>
              <w:bottom w:val="nil"/>
              <w:right w:val="nil"/>
            </w:tcBorders>
            <w:hideMark/>
          </w:tcPr>
          <w:p w14:paraId="78ED1B9F" w14:textId="77777777" w:rsidR="00DB292E" w:rsidRPr="00AE4773" w:rsidRDefault="00DB292E" w:rsidP="004458F5">
            <w:pPr>
              <w:spacing w:line="360" w:lineRule="auto"/>
              <w:rPr>
                <w:rFonts w:cs="Times New Roman"/>
                <w:szCs w:val="20"/>
                <w:lang w:val="tr-TR"/>
              </w:rPr>
            </w:pPr>
            <w:r w:rsidRPr="00AE4773">
              <w:rPr>
                <w:rFonts w:cs="Times New Roman"/>
                <w:szCs w:val="20"/>
                <w:lang w:val="tr-TR"/>
              </w:rPr>
              <w:t>e-kitabın başarı etkisini belirleme</w:t>
            </w:r>
          </w:p>
        </w:tc>
        <w:tc>
          <w:tcPr>
            <w:tcW w:w="1131" w:type="dxa"/>
            <w:tcBorders>
              <w:top w:val="nil"/>
              <w:left w:val="nil"/>
              <w:bottom w:val="nil"/>
              <w:right w:val="nil"/>
            </w:tcBorders>
            <w:hideMark/>
          </w:tcPr>
          <w:p w14:paraId="3B49A942"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13</w:t>
            </w:r>
          </w:p>
        </w:tc>
        <w:tc>
          <w:tcPr>
            <w:tcW w:w="1132" w:type="dxa"/>
            <w:tcBorders>
              <w:top w:val="nil"/>
              <w:left w:val="nil"/>
              <w:bottom w:val="nil"/>
              <w:right w:val="nil"/>
            </w:tcBorders>
            <w:vAlign w:val="bottom"/>
            <w:hideMark/>
          </w:tcPr>
          <w:p w14:paraId="13EF249E"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28,89</w:t>
            </w:r>
          </w:p>
        </w:tc>
      </w:tr>
      <w:tr w:rsidR="00DB292E" w:rsidRPr="00AE4773" w14:paraId="73F4F23F" w14:textId="77777777" w:rsidTr="00474FA8">
        <w:trPr>
          <w:jc w:val="center"/>
        </w:trPr>
        <w:tc>
          <w:tcPr>
            <w:tcW w:w="6799" w:type="dxa"/>
            <w:tcBorders>
              <w:top w:val="nil"/>
              <w:left w:val="nil"/>
              <w:bottom w:val="nil"/>
              <w:right w:val="nil"/>
            </w:tcBorders>
            <w:hideMark/>
          </w:tcPr>
          <w:p w14:paraId="6ED41D58" w14:textId="77777777" w:rsidR="00DB292E" w:rsidRPr="00AE4773" w:rsidRDefault="00DB292E" w:rsidP="004458F5">
            <w:pPr>
              <w:spacing w:line="360" w:lineRule="auto"/>
              <w:rPr>
                <w:rFonts w:cs="Times New Roman"/>
                <w:szCs w:val="20"/>
                <w:lang w:val="tr-TR"/>
              </w:rPr>
            </w:pPr>
            <w:r w:rsidRPr="00AE4773">
              <w:rPr>
                <w:rFonts w:cs="Times New Roman"/>
                <w:szCs w:val="20"/>
                <w:lang w:val="tr-TR"/>
              </w:rPr>
              <w:t xml:space="preserve">e- kitap ile ilgili görüş alma </w:t>
            </w:r>
          </w:p>
        </w:tc>
        <w:tc>
          <w:tcPr>
            <w:tcW w:w="1131" w:type="dxa"/>
            <w:tcBorders>
              <w:top w:val="nil"/>
              <w:left w:val="nil"/>
              <w:bottom w:val="nil"/>
              <w:right w:val="nil"/>
            </w:tcBorders>
            <w:hideMark/>
          </w:tcPr>
          <w:p w14:paraId="5A76B68C"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10</w:t>
            </w:r>
          </w:p>
        </w:tc>
        <w:tc>
          <w:tcPr>
            <w:tcW w:w="1132" w:type="dxa"/>
            <w:tcBorders>
              <w:top w:val="nil"/>
              <w:left w:val="nil"/>
              <w:bottom w:val="nil"/>
              <w:right w:val="nil"/>
            </w:tcBorders>
            <w:vAlign w:val="bottom"/>
            <w:hideMark/>
          </w:tcPr>
          <w:p w14:paraId="1746032F"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22,22</w:t>
            </w:r>
          </w:p>
        </w:tc>
      </w:tr>
      <w:tr w:rsidR="00DB292E" w:rsidRPr="00AE4773" w14:paraId="562B0207" w14:textId="77777777" w:rsidTr="00474FA8">
        <w:trPr>
          <w:jc w:val="center"/>
        </w:trPr>
        <w:tc>
          <w:tcPr>
            <w:tcW w:w="6799" w:type="dxa"/>
            <w:tcBorders>
              <w:top w:val="nil"/>
              <w:left w:val="nil"/>
              <w:bottom w:val="nil"/>
              <w:right w:val="nil"/>
            </w:tcBorders>
            <w:hideMark/>
          </w:tcPr>
          <w:p w14:paraId="16FE425E" w14:textId="77777777" w:rsidR="00DB292E" w:rsidRPr="00AE4773" w:rsidRDefault="00DB292E" w:rsidP="004458F5">
            <w:pPr>
              <w:spacing w:line="360" w:lineRule="auto"/>
              <w:rPr>
                <w:rFonts w:cs="Times New Roman"/>
                <w:szCs w:val="20"/>
                <w:lang w:val="tr-TR"/>
              </w:rPr>
            </w:pPr>
            <w:r w:rsidRPr="00AE4773">
              <w:rPr>
                <w:rFonts w:cs="Times New Roman"/>
                <w:szCs w:val="20"/>
                <w:lang w:val="tr-TR"/>
              </w:rPr>
              <w:t>e-kitap geliştirme</w:t>
            </w:r>
          </w:p>
        </w:tc>
        <w:tc>
          <w:tcPr>
            <w:tcW w:w="1131" w:type="dxa"/>
            <w:tcBorders>
              <w:top w:val="nil"/>
              <w:left w:val="nil"/>
              <w:bottom w:val="nil"/>
              <w:right w:val="nil"/>
            </w:tcBorders>
            <w:hideMark/>
          </w:tcPr>
          <w:p w14:paraId="3344BDC8"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7</w:t>
            </w:r>
          </w:p>
        </w:tc>
        <w:tc>
          <w:tcPr>
            <w:tcW w:w="1132" w:type="dxa"/>
            <w:tcBorders>
              <w:top w:val="nil"/>
              <w:left w:val="nil"/>
              <w:bottom w:val="nil"/>
              <w:right w:val="nil"/>
            </w:tcBorders>
            <w:vAlign w:val="bottom"/>
            <w:hideMark/>
          </w:tcPr>
          <w:p w14:paraId="6F316CE2"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15,56</w:t>
            </w:r>
          </w:p>
        </w:tc>
      </w:tr>
      <w:tr w:rsidR="00DB292E" w:rsidRPr="00AE4773" w14:paraId="3195E707" w14:textId="77777777" w:rsidTr="00474FA8">
        <w:trPr>
          <w:jc w:val="center"/>
        </w:trPr>
        <w:tc>
          <w:tcPr>
            <w:tcW w:w="6799" w:type="dxa"/>
            <w:tcBorders>
              <w:top w:val="nil"/>
              <w:left w:val="nil"/>
              <w:bottom w:val="single" w:sz="4" w:space="0" w:color="auto"/>
              <w:right w:val="nil"/>
            </w:tcBorders>
            <w:hideMark/>
          </w:tcPr>
          <w:p w14:paraId="4AF99DFC" w14:textId="77777777" w:rsidR="00DB292E" w:rsidRPr="00AE4773" w:rsidRDefault="00DB292E" w:rsidP="004458F5">
            <w:pPr>
              <w:spacing w:line="360" w:lineRule="auto"/>
              <w:rPr>
                <w:rFonts w:cs="Times New Roman"/>
                <w:szCs w:val="20"/>
                <w:lang w:val="tr-TR"/>
              </w:rPr>
            </w:pPr>
            <w:r w:rsidRPr="00AE4773">
              <w:rPr>
                <w:rFonts w:cs="Times New Roman"/>
                <w:szCs w:val="20"/>
                <w:lang w:val="tr-TR"/>
              </w:rPr>
              <w:t>e-kitap zenginleştirme (video desteği ile)</w:t>
            </w:r>
          </w:p>
        </w:tc>
        <w:tc>
          <w:tcPr>
            <w:tcW w:w="1131" w:type="dxa"/>
            <w:tcBorders>
              <w:top w:val="nil"/>
              <w:left w:val="nil"/>
              <w:bottom w:val="single" w:sz="4" w:space="0" w:color="auto"/>
              <w:right w:val="nil"/>
            </w:tcBorders>
            <w:hideMark/>
          </w:tcPr>
          <w:p w14:paraId="652EA569"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1</w:t>
            </w:r>
          </w:p>
        </w:tc>
        <w:tc>
          <w:tcPr>
            <w:tcW w:w="1132" w:type="dxa"/>
            <w:tcBorders>
              <w:top w:val="nil"/>
              <w:left w:val="nil"/>
              <w:bottom w:val="single" w:sz="4" w:space="0" w:color="auto"/>
              <w:right w:val="nil"/>
            </w:tcBorders>
            <w:vAlign w:val="bottom"/>
            <w:hideMark/>
          </w:tcPr>
          <w:p w14:paraId="498C9751"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2,22</w:t>
            </w:r>
          </w:p>
        </w:tc>
      </w:tr>
      <w:tr w:rsidR="00DB292E" w:rsidRPr="00AE4773" w14:paraId="09F2F5FC" w14:textId="77777777" w:rsidTr="00474FA8">
        <w:trPr>
          <w:jc w:val="center"/>
        </w:trPr>
        <w:tc>
          <w:tcPr>
            <w:tcW w:w="6799" w:type="dxa"/>
            <w:tcBorders>
              <w:top w:val="single" w:sz="4" w:space="0" w:color="auto"/>
              <w:left w:val="nil"/>
              <w:bottom w:val="single" w:sz="4" w:space="0" w:color="auto"/>
              <w:right w:val="nil"/>
            </w:tcBorders>
            <w:hideMark/>
          </w:tcPr>
          <w:p w14:paraId="5ECCC0E5" w14:textId="77777777" w:rsidR="00DB292E" w:rsidRPr="00AE4773" w:rsidRDefault="00DB292E" w:rsidP="004458F5">
            <w:pPr>
              <w:spacing w:line="360" w:lineRule="auto"/>
              <w:rPr>
                <w:rFonts w:cs="Times New Roman"/>
                <w:szCs w:val="20"/>
                <w:lang w:val="tr-TR"/>
              </w:rPr>
            </w:pPr>
            <w:r w:rsidRPr="00AE4773">
              <w:rPr>
                <w:rFonts w:cs="Times New Roman"/>
                <w:szCs w:val="20"/>
                <w:lang w:val="tr-TR"/>
              </w:rPr>
              <w:t>Toplam</w:t>
            </w:r>
          </w:p>
        </w:tc>
        <w:tc>
          <w:tcPr>
            <w:tcW w:w="1131" w:type="dxa"/>
            <w:tcBorders>
              <w:top w:val="single" w:sz="4" w:space="0" w:color="auto"/>
              <w:left w:val="nil"/>
              <w:bottom w:val="single" w:sz="4" w:space="0" w:color="auto"/>
              <w:right w:val="nil"/>
            </w:tcBorders>
            <w:hideMark/>
          </w:tcPr>
          <w:p w14:paraId="70110AB9"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45</w:t>
            </w:r>
          </w:p>
        </w:tc>
        <w:tc>
          <w:tcPr>
            <w:tcW w:w="1132" w:type="dxa"/>
            <w:tcBorders>
              <w:top w:val="single" w:sz="4" w:space="0" w:color="auto"/>
              <w:left w:val="nil"/>
              <w:bottom w:val="single" w:sz="4" w:space="0" w:color="auto"/>
              <w:right w:val="nil"/>
            </w:tcBorders>
            <w:hideMark/>
          </w:tcPr>
          <w:p w14:paraId="58D54CDF" w14:textId="77777777" w:rsidR="00DB292E" w:rsidRPr="00AE4773" w:rsidRDefault="00DB292E" w:rsidP="004458F5">
            <w:pPr>
              <w:spacing w:line="360" w:lineRule="auto"/>
              <w:jc w:val="center"/>
              <w:rPr>
                <w:rFonts w:cs="Times New Roman"/>
                <w:szCs w:val="20"/>
                <w:lang w:val="tr-TR"/>
              </w:rPr>
            </w:pPr>
            <w:r w:rsidRPr="00AE4773">
              <w:rPr>
                <w:rFonts w:cs="Times New Roman"/>
                <w:szCs w:val="20"/>
                <w:lang w:val="tr-TR"/>
              </w:rPr>
              <w:t>100</w:t>
            </w:r>
          </w:p>
        </w:tc>
      </w:tr>
    </w:tbl>
    <w:p w14:paraId="48D37866" w14:textId="77777777" w:rsidR="00DB292E" w:rsidRPr="00AE4773" w:rsidRDefault="00DB292E" w:rsidP="00DB292E">
      <w:pPr>
        <w:spacing w:after="120"/>
        <w:rPr>
          <w:rFonts w:cs="Times New Roman"/>
          <w:szCs w:val="20"/>
          <w:lang w:val="tr-TR" w:eastAsia="en-US"/>
        </w:rPr>
      </w:pPr>
    </w:p>
    <w:p w14:paraId="73BEAF34" w14:textId="48521BB0" w:rsidR="00DB292E" w:rsidRDefault="00DB292E" w:rsidP="004458F5">
      <w:pPr>
        <w:spacing w:line="360" w:lineRule="auto"/>
        <w:rPr>
          <w:rFonts w:cs="Times New Roman"/>
          <w:szCs w:val="20"/>
          <w:lang w:val="tr-TR"/>
        </w:rPr>
      </w:pPr>
      <w:r w:rsidRPr="00AE4773">
        <w:rPr>
          <w:rFonts w:cs="Times New Roman"/>
          <w:szCs w:val="20"/>
          <w:lang w:val="tr-TR"/>
        </w:rPr>
        <w:t xml:space="preserve">Tablo 12’de e-kitap konu ile ilgili tezlerin amaç cümlelerindeki temalar incelenerek kategoriler altında toplanmıştır. Buna göre incelenen tezlerdeki amaç cümlelerinden 5 ana tema elde edilmiştir. İncelenen 39 tez olmasına rağmen 45 amaç cümlesi temasına ulaşılmıştır. Bu durumun nedeni ise bazı tezlerin birden fazla amaç cümlesinin olmasıdır. Tezlerde en fazla çalışılan temalar “e-kitapların </w:t>
      </w:r>
      <w:proofErr w:type="spellStart"/>
      <w:r w:rsidRPr="00AE4773">
        <w:rPr>
          <w:rFonts w:cs="Times New Roman"/>
          <w:szCs w:val="20"/>
          <w:lang w:val="tr-TR"/>
        </w:rPr>
        <w:t>değerlendirilmesi”dir</w:t>
      </w:r>
      <w:proofErr w:type="spellEnd"/>
      <w:r w:rsidRPr="00AE4773">
        <w:rPr>
          <w:rFonts w:cs="Times New Roman"/>
          <w:szCs w:val="20"/>
          <w:lang w:val="tr-TR"/>
        </w:rPr>
        <w:t xml:space="preserve"> (n=14). E-kitap değerlendirmesi temasını sırasıyla “e- kitapların başarı etkisini belirleme” (n=13), “e- kitaplar ile ilgili görüş alma” (n=10) ve “e-kitap geliştirme” (n=7) izlemiştir. En az çalışılan tema ise “e-kitap zenginleştirilmesi” temasıdır (n=1) E-kitap zenginleştirilmesi amacıyla çalışılan tezde araştırmacı elde bulunan bir e-kitabın video desteği ile zenginleştirilmesi üzerinde çalışmıştır.  </w:t>
      </w:r>
    </w:p>
    <w:p w14:paraId="10FD1D63" w14:textId="60D3A63F" w:rsidR="004458F5" w:rsidRDefault="004458F5" w:rsidP="004458F5">
      <w:pPr>
        <w:spacing w:line="360" w:lineRule="auto"/>
        <w:rPr>
          <w:rFonts w:cs="Times New Roman"/>
          <w:szCs w:val="20"/>
          <w:lang w:val="tr-TR"/>
        </w:rPr>
      </w:pPr>
    </w:p>
    <w:p w14:paraId="329DA324" w14:textId="64887744" w:rsidR="004458F5" w:rsidRDefault="004458F5" w:rsidP="004458F5">
      <w:pPr>
        <w:spacing w:line="360" w:lineRule="auto"/>
        <w:rPr>
          <w:rFonts w:cs="Times New Roman"/>
          <w:szCs w:val="20"/>
          <w:lang w:val="tr-TR"/>
        </w:rPr>
      </w:pPr>
    </w:p>
    <w:p w14:paraId="625447B7" w14:textId="5650136B" w:rsidR="004458F5" w:rsidRDefault="004458F5" w:rsidP="004458F5">
      <w:pPr>
        <w:spacing w:line="360" w:lineRule="auto"/>
        <w:rPr>
          <w:rFonts w:cs="Times New Roman"/>
          <w:szCs w:val="20"/>
          <w:lang w:val="tr-TR"/>
        </w:rPr>
      </w:pPr>
    </w:p>
    <w:p w14:paraId="5905C4D7" w14:textId="4D5D4532" w:rsidR="004458F5" w:rsidRDefault="004458F5" w:rsidP="004458F5">
      <w:pPr>
        <w:spacing w:line="360" w:lineRule="auto"/>
        <w:rPr>
          <w:rFonts w:cs="Times New Roman"/>
          <w:szCs w:val="20"/>
          <w:lang w:val="tr-TR"/>
        </w:rPr>
      </w:pPr>
    </w:p>
    <w:p w14:paraId="0E3467E2" w14:textId="0B81FEFB" w:rsidR="004458F5" w:rsidRDefault="004458F5" w:rsidP="004458F5">
      <w:pPr>
        <w:spacing w:line="360" w:lineRule="auto"/>
        <w:rPr>
          <w:rFonts w:cs="Times New Roman"/>
          <w:szCs w:val="20"/>
          <w:lang w:val="tr-TR"/>
        </w:rPr>
      </w:pPr>
    </w:p>
    <w:p w14:paraId="151F874D" w14:textId="77777777" w:rsidR="004458F5" w:rsidRPr="00AE4773" w:rsidRDefault="004458F5" w:rsidP="004458F5">
      <w:pPr>
        <w:spacing w:line="360" w:lineRule="auto"/>
        <w:rPr>
          <w:rFonts w:cs="Times New Roman"/>
          <w:szCs w:val="20"/>
          <w:lang w:val="tr-TR"/>
        </w:rPr>
      </w:pPr>
    </w:p>
    <w:p w14:paraId="75544909" w14:textId="3699A63B" w:rsidR="00DB292E" w:rsidRDefault="00DB292E" w:rsidP="004458F5">
      <w:pPr>
        <w:spacing w:line="360" w:lineRule="auto"/>
        <w:rPr>
          <w:rFonts w:cs="Times New Roman"/>
          <w:b/>
          <w:bCs/>
          <w:szCs w:val="20"/>
          <w:lang w:val="tr-TR"/>
        </w:rPr>
      </w:pPr>
      <w:r w:rsidRPr="00AE4773">
        <w:rPr>
          <w:rFonts w:cs="Times New Roman"/>
          <w:b/>
          <w:bCs/>
          <w:szCs w:val="20"/>
          <w:lang w:val="tr-TR"/>
        </w:rPr>
        <w:lastRenderedPageBreak/>
        <w:t>E-Kitap İle İlgili Tezlerde Seçilen Anahtar Kelimeler</w:t>
      </w:r>
    </w:p>
    <w:p w14:paraId="3F8B04F8" w14:textId="77777777" w:rsidR="004458F5" w:rsidRPr="00AE4773" w:rsidRDefault="004458F5" w:rsidP="004458F5">
      <w:pPr>
        <w:spacing w:line="360" w:lineRule="auto"/>
        <w:rPr>
          <w:rFonts w:cs="Times New Roman"/>
          <w:b/>
          <w:bCs/>
          <w:szCs w:val="20"/>
          <w:lang w:val="tr-TR"/>
        </w:rPr>
      </w:pPr>
    </w:p>
    <w:p w14:paraId="3D82D4E2" w14:textId="77777777" w:rsidR="00DB292E" w:rsidRPr="009C7FF7" w:rsidRDefault="00DB292E" w:rsidP="00474FA8">
      <w:pPr>
        <w:spacing w:line="360" w:lineRule="auto"/>
        <w:jc w:val="center"/>
        <w:rPr>
          <w:rFonts w:cs="Times New Roman"/>
          <w:szCs w:val="20"/>
          <w:lang w:val="tr-TR"/>
        </w:rPr>
      </w:pPr>
      <w:r w:rsidRPr="009C7FF7">
        <w:rPr>
          <w:rFonts w:cs="Times New Roman"/>
          <w:szCs w:val="20"/>
          <w:lang w:val="tr-TR"/>
        </w:rPr>
        <w:t>Tablo 13. E-Kitap İle İlgili Tezlerde Seçilen Anahtar Kelimeler</w:t>
      </w:r>
    </w:p>
    <w:tbl>
      <w:tblPr>
        <w:tblStyle w:val="TabloKlavuzu"/>
        <w:tblW w:w="9067" w:type="dxa"/>
        <w:jc w:val="center"/>
        <w:tblInd w:w="0" w:type="dxa"/>
        <w:tblBorders>
          <w:insideH w:val="none" w:sz="0" w:space="0" w:color="auto"/>
        </w:tblBorders>
        <w:tblLook w:val="04A0" w:firstRow="1" w:lastRow="0" w:firstColumn="1" w:lastColumn="0" w:noHBand="0" w:noVBand="1"/>
      </w:tblPr>
      <w:tblGrid>
        <w:gridCol w:w="988"/>
        <w:gridCol w:w="3118"/>
        <w:gridCol w:w="2480"/>
        <w:gridCol w:w="2481"/>
      </w:tblGrid>
      <w:tr w:rsidR="00DB292E" w:rsidRPr="00AE4773" w14:paraId="2DA50A3E" w14:textId="77777777" w:rsidTr="00474FA8">
        <w:trPr>
          <w:trHeight w:val="300"/>
          <w:jc w:val="center"/>
        </w:trPr>
        <w:tc>
          <w:tcPr>
            <w:tcW w:w="988" w:type="dxa"/>
            <w:tcBorders>
              <w:top w:val="single" w:sz="4" w:space="0" w:color="auto"/>
              <w:left w:val="nil"/>
              <w:bottom w:val="single" w:sz="4" w:space="0" w:color="auto"/>
              <w:right w:val="nil"/>
            </w:tcBorders>
            <w:hideMark/>
          </w:tcPr>
          <w:p w14:paraId="5F2DAA42" w14:textId="77777777" w:rsidR="00DB292E" w:rsidRPr="00AE4773" w:rsidRDefault="00DB292E" w:rsidP="004458F5">
            <w:pPr>
              <w:spacing w:line="360" w:lineRule="auto"/>
              <w:jc w:val="center"/>
              <w:rPr>
                <w:rFonts w:eastAsia="Times New Roman" w:cs="Times New Roman"/>
                <w:b/>
                <w:bCs/>
                <w:szCs w:val="20"/>
                <w:lang w:val="tr-TR"/>
              </w:rPr>
            </w:pPr>
            <w:r w:rsidRPr="00AE4773">
              <w:rPr>
                <w:rFonts w:eastAsia="Times New Roman" w:cs="Times New Roman"/>
                <w:b/>
                <w:bCs/>
                <w:szCs w:val="20"/>
                <w:lang w:val="tr-TR"/>
              </w:rPr>
              <w:t>Sıra No</w:t>
            </w:r>
          </w:p>
        </w:tc>
        <w:tc>
          <w:tcPr>
            <w:tcW w:w="3118" w:type="dxa"/>
            <w:tcBorders>
              <w:top w:val="single" w:sz="4" w:space="0" w:color="auto"/>
              <w:left w:val="nil"/>
              <w:bottom w:val="single" w:sz="4" w:space="0" w:color="auto"/>
              <w:right w:val="nil"/>
            </w:tcBorders>
            <w:noWrap/>
            <w:hideMark/>
          </w:tcPr>
          <w:p w14:paraId="75E97CBE" w14:textId="77777777" w:rsidR="00DB292E" w:rsidRPr="00AE4773" w:rsidRDefault="00DB292E" w:rsidP="004458F5">
            <w:pPr>
              <w:spacing w:line="360" w:lineRule="auto"/>
              <w:rPr>
                <w:rFonts w:eastAsia="Times New Roman" w:cs="Times New Roman"/>
                <w:b/>
                <w:bCs/>
                <w:szCs w:val="20"/>
                <w:lang w:val="tr-TR"/>
              </w:rPr>
            </w:pPr>
            <w:r w:rsidRPr="00AE4773">
              <w:rPr>
                <w:rFonts w:eastAsia="Times New Roman" w:cs="Times New Roman"/>
                <w:b/>
                <w:bCs/>
                <w:szCs w:val="20"/>
                <w:lang w:val="tr-TR"/>
              </w:rPr>
              <w:t>Anahtar Kelime</w:t>
            </w:r>
          </w:p>
        </w:tc>
        <w:tc>
          <w:tcPr>
            <w:tcW w:w="2480" w:type="dxa"/>
            <w:tcBorders>
              <w:top w:val="single" w:sz="4" w:space="0" w:color="auto"/>
              <w:left w:val="nil"/>
              <w:bottom w:val="single" w:sz="4" w:space="0" w:color="auto"/>
              <w:right w:val="nil"/>
            </w:tcBorders>
            <w:noWrap/>
            <w:hideMark/>
          </w:tcPr>
          <w:p w14:paraId="19636BE7" w14:textId="77777777" w:rsidR="00DB292E" w:rsidRPr="00AE4773" w:rsidRDefault="00DB292E" w:rsidP="004458F5">
            <w:pPr>
              <w:spacing w:line="360" w:lineRule="auto"/>
              <w:jc w:val="center"/>
              <w:rPr>
                <w:rFonts w:eastAsia="Times New Roman" w:cs="Times New Roman"/>
                <w:b/>
                <w:bCs/>
                <w:i/>
                <w:iCs/>
                <w:szCs w:val="20"/>
                <w:lang w:val="tr-TR"/>
              </w:rPr>
            </w:pPr>
            <w:r w:rsidRPr="00AE4773">
              <w:rPr>
                <w:rFonts w:eastAsia="Times New Roman" w:cs="Times New Roman"/>
                <w:b/>
                <w:bCs/>
                <w:i/>
                <w:iCs/>
                <w:szCs w:val="20"/>
                <w:lang w:val="tr-TR"/>
              </w:rPr>
              <w:t>f</w:t>
            </w:r>
          </w:p>
        </w:tc>
        <w:tc>
          <w:tcPr>
            <w:tcW w:w="2481" w:type="dxa"/>
            <w:tcBorders>
              <w:top w:val="single" w:sz="4" w:space="0" w:color="auto"/>
              <w:left w:val="nil"/>
              <w:bottom w:val="single" w:sz="4" w:space="0" w:color="auto"/>
              <w:right w:val="nil"/>
            </w:tcBorders>
            <w:hideMark/>
          </w:tcPr>
          <w:p w14:paraId="162F3F88" w14:textId="77777777" w:rsidR="00DB292E" w:rsidRPr="00AE4773" w:rsidRDefault="00DB292E" w:rsidP="004458F5">
            <w:pPr>
              <w:spacing w:line="360" w:lineRule="auto"/>
              <w:jc w:val="center"/>
              <w:rPr>
                <w:rFonts w:eastAsia="Times New Roman" w:cs="Times New Roman"/>
                <w:b/>
                <w:bCs/>
                <w:szCs w:val="20"/>
                <w:lang w:val="tr-TR"/>
              </w:rPr>
            </w:pPr>
            <w:r w:rsidRPr="00AE4773">
              <w:rPr>
                <w:rFonts w:eastAsia="Times New Roman" w:cs="Times New Roman"/>
                <w:b/>
                <w:bCs/>
                <w:szCs w:val="20"/>
                <w:lang w:val="tr-TR"/>
              </w:rPr>
              <w:t>%</w:t>
            </w:r>
          </w:p>
        </w:tc>
      </w:tr>
      <w:tr w:rsidR="00DB292E" w:rsidRPr="00AE4773" w14:paraId="6C99714F" w14:textId="77777777" w:rsidTr="00474FA8">
        <w:trPr>
          <w:trHeight w:val="300"/>
          <w:jc w:val="center"/>
        </w:trPr>
        <w:tc>
          <w:tcPr>
            <w:tcW w:w="988" w:type="dxa"/>
            <w:tcBorders>
              <w:top w:val="single" w:sz="4" w:space="0" w:color="auto"/>
              <w:left w:val="nil"/>
              <w:bottom w:val="nil"/>
              <w:right w:val="nil"/>
            </w:tcBorders>
            <w:hideMark/>
          </w:tcPr>
          <w:p w14:paraId="2F86AB17" w14:textId="77777777" w:rsidR="00DB292E" w:rsidRPr="00AE4773" w:rsidRDefault="00DB292E" w:rsidP="004458F5">
            <w:pPr>
              <w:spacing w:line="360" w:lineRule="auto"/>
              <w:jc w:val="center"/>
              <w:rPr>
                <w:rFonts w:eastAsia="Times New Roman" w:cs="Times New Roman"/>
                <w:b/>
                <w:bCs/>
                <w:szCs w:val="20"/>
                <w:lang w:val="tr-TR"/>
              </w:rPr>
            </w:pPr>
            <w:r w:rsidRPr="00AE4773">
              <w:rPr>
                <w:rFonts w:eastAsia="Times New Roman" w:cs="Times New Roman"/>
                <w:b/>
                <w:bCs/>
                <w:szCs w:val="20"/>
                <w:lang w:val="tr-TR"/>
              </w:rPr>
              <w:t>1</w:t>
            </w:r>
          </w:p>
        </w:tc>
        <w:tc>
          <w:tcPr>
            <w:tcW w:w="3118" w:type="dxa"/>
            <w:tcBorders>
              <w:top w:val="single" w:sz="4" w:space="0" w:color="auto"/>
              <w:left w:val="nil"/>
              <w:bottom w:val="nil"/>
              <w:right w:val="nil"/>
            </w:tcBorders>
            <w:noWrap/>
            <w:vAlign w:val="center"/>
            <w:hideMark/>
          </w:tcPr>
          <w:p w14:paraId="5C5E5E88" w14:textId="77777777" w:rsidR="00DB292E" w:rsidRPr="00AE4773" w:rsidRDefault="00DB292E" w:rsidP="004458F5">
            <w:pPr>
              <w:spacing w:line="360" w:lineRule="auto"/>
              <w:rPr>
                <w:rFonts w:eastAsia="Times New Roman" w:cs="Times New Roman"/>
                <w:b/>
                <w:bCs/>
                <w:szCs w:val="20"/>
                <w:lang w:val="tr-TR"/>
              </w:rPr>
            </w:pPr>
            <w:r w:rsidRPr="00AE4773">
              <w:rPr>
                <w:rFonts w:cs="Times New Roman"/>
                <w:b/>
                <w:bCs/>
                <w:szCs w:val="20"/>
                <w:lang w:val="tr-TR"/>
              </w:rPr>
              <w:t>e-kitap</w:t>
            </w:r>
          </w:p>
        </w:tc>
        <w:tc>
          <w:tcPr>
            <w:tcW w:w="2480" w:type="dxa"/>
            <w:tcBorders>
              <w:top w:val="single" w:sz="4" w:space="0" w:color="auto"/>
              <w:left w:val="nil"/>
              <w:bottom w:val="nil"/>
              <w:right w:val="nil"/>
            </w:tcBorders>
            <w:noWrap/>
            <w:vAlign w:val="center"/>
            <w:hideMark/>
          </w:tcPr>
          <w:p w14:paraId="2B5D64B2" w14:textId="77777777" w:rsidR="00DB292E" w:rsidRPr="00AE4773" w:rsidRDefault="00DB292E" w:rsidP="004458F5">
            <w:pPr>
              <w:spacing w:line="360" w:lineRule="auto"/>
              <w:jc w:val="center"/>
              <w:rPr>
                <w:rFonts w:eastAsia="Times New Roman" w:cs="Times New Roman"/>
                <w:b/>
                <w:bCs/>
                <w:szCs w:val="20"/>
                <w:lang w:val="tr-TR"/>
              </w:rPr>
            </w:pPr>
            <w:r w:rsidRPr="00AE4773">
              <w:rPr>
                <w:rFonts w:cs="Times New Roman"/>
                <w:b/>
                <w:bCs/>
                <w:szCs w:val="20"/>
                <w:lang w:val="tr-TR"/>
              </w:rPr>
              <w:t>9</w:t>
            </w:r>
          </w:p>
        </w:tc>
        <w:tc>
          <w:tcPr>
            <w:tcW w:w="2481" w:type="dxa"/>
            <w:tcBorders>
              <w:top w:val="single" w:sz="4" w:space="0" w:color="auto"/>
              <w:left w:val="nil"/>
              <w:bottom w:val="nil"/>
              <w:right w:val="nil"/>
            </w:tcBorders>
            <w:vAlign w:val="bottom"/>
            <w:hideMark/>
          </w:tcPr>
          <w:p w14:paraId="38ECB99C" w14:textId="77777777" w:rsidR="00DB292E" w:rsidRPr="00AE4773" w:rsidRDefault="00DB292E" w:rsidP="004458F5">
            <w:pPr>
              <w:spacing w:line="360" w:lineRule="auto"/>
              <w:jc w:val="center"/>
              <w:rPr>
                <w:rFonts w:eastAsia="Times New Roman" w:cs="Times New Roman"/>
                <w:b/>
                <w:bCs/>
                <w:szCs w:val="20"/>
                <w:lang w:val="tr-TR"/>
              </w:rPr>
            </w:pPr>
            <w:r w:rsidRPr="00AE4773">
              <w:rPr>
                <w:rFonts w:cs="Times New Roman"/>
                <w:b/>
                <w:bCs/>
                <w:szCs w:val="20"/>
                <w:lang w:val="tr-TR"/>
              </w:rPr>
              <w:t>18,75</w:t>
            </w:r>
          </w:p>
        </w:tc>
      </w:tr>
      <w:tr w:rsidR="00DB292E" w:rsidRPr="00AE4773" w14:paraId="738B0B2E" w14:textId="77777777" w:rsidTr="00474FA8">
        <w:trPr>
          <w:trHeight w:val="300"/>
          <w:jc w:val="center"/>
        </w:trPr>
        <w:tc>
          <w:tcPr>
            <w:tcW w:w="988" w:type="dxa"/>
            <w:tcBorders>
              <w:top w:val="nil"/>
              <w:left w:val="nil"/>
              <w:bottom w:val="nil"/>
              <w:right w:val="nil"/>
            </w:tcBorders>
            <w:hideMark/>
          </w:tcPr>
          <w:p w14:paraId="559CC328" w14:textId="77777777" w:rsidR="00DB292E" w:rsidRPr="00AE4773" w:rsidRDefault="00DB292E" w:rsidP="004458F5">
            <w:pPr>
              <w:spacing w:line="360" w:lineRule="auto"/>
              <w:jc w:val="center"/>
              <w:rPr>
                <w:rFonts w:eastAsia="Times New Roman" w:cs="Times New Roman"/>
                <w:szCs w:val="20"/>
                <w:lang w:val="tr-TR"/>
              </w:rPr>
            </w:pPr>
            <w:r w:rsidRPr="00AE4773">
              <w:rPr>
                <w:rFonts w:eastAsia="Times New Roman" w:cs="Times New Roman"/>
                <w:szCs w:val="20"/>
                <w:lang w:val="tr-TR"/>
              </w:rPr>
              <w:t>2</w:t>
            </w:r>
          </w:p>
        </w:tc>
        <w:tc>
          <w:tcPr>
            <w:tcW w:w="3118" w:type="dxa"/>
            <w:tcBorders>
              <w:top w:val="nil"/>
              <w:left w:val="nil"/>
              <w:bottom w:val="nil"/>
              <w:right w:val="nil"/>
            </w:tcBorders>
            <w:noWrap/>
            <w:vAlign w:val="center"/>
            <w:hideMark/>
          </w:tcPr>
          <w:p w14:paraId="79F7BF40" w14:textId="77777777" w:rsidR="00DB292E" w:rsidRPr="00AE4773" w:rsidRDefault="00DB292E" w:rsidP="004458F5">
            <w:pPr>
              <w:spacing w:line="360" w:lineRule="auto"/>
              <w:rPr>
                <w:rFonts w:eastAsia="Times New Roman" w:cs="Times New Roman"/>
                <w:szCs w:val="20"/>
                <w:lang w:val="tr-TR"/>
              </w:rPr>
            </w:pPr>
            <w:r w:rsidRPr="00AE4773">
              <w:rPr>
                <w:rFonts w:cs="Times New Roman"/>
                <w:szCs w:val="20"/>
                <w:lang w:val="tr-TR"/>
              </w:rPr>
              <w:t>elektronik kitap</w:t>
            </w:r>
          </w:p>
        </w:tc>
        <w:tc>
          <w:tcPr>
            <w:tcW w:w="2480" w:type="dxa"/>
            <w:tcBorders>
              <w:top w:val="nil"/>
              <w:left w:val="nil"/>
              <w:bottom w:val="nil"/>
              <w:right w:val="nil"/>
            </w:tcBorders>
            <w:noWrap/>
            <w:vAlign w:val="center"/>
            <w:hideMark/>
          </w:tcPr>
          <w:p w14:paraId="307105C5"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6</w:t>
            </w:r>
          </w:p>
        </w:tc>
        <w:tc>
          <w:tcPr>
            <w:tcW w:w="2481" w:type="dxa"/>
            <w:tcBorders>
              <w:top w:val="nil"/>
              <w:left w:val="nil"/>
              <w:bottom w:val="nil"/>
              <w:right w:val="nil"/>
            </w:tcBorders>
            <w:vAlign w:val="bottom"/>
            <w:hideMark/>
          </w:tcPr>
          <w:p w14:paraId="7AF7126E"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12,50</w:t>
            </w:r>
          </w:p>
        </w:tc>
      </w:tr>
      <w:tr w:rsidR="00DB292E" w:rsidRPr="00AE4773" w14:paraId="4B7AC360" w14:textId="77777777" w:rsidTr="00474FA8">
        <w:trPr>
          <w:trHeight w:val="300"/>
          <w:jc w:val="center"/>
        </w:trPr>
        <w:tc>
          <w:tcPr>
            <w:tcW w:w="988" w:type="dxa"/>
            <w:tcBorders>
              <w:top w:val="nil"/>
              <w:left w:val="nil"/>
              <w:bottom w:val="nil"/>
              <w:right w:val="nil"/>
            </w:tcBorders>
            <w:hideMark/>
          </w:tcPr>
          <w:p w14:paraId="3838E26A" w14:textId="77777777" w:rsidR="00DB292E" w:rsidRPr="00AE4773" w:rsidRDefault="00DB292E" w:rsidP="004458F5">
            <w:pPr>
              <w:spacing w:line="360" w:lineRule="auto"/>
              <w:jc w:val="center"/>
              <w:rPr>
                <w:rFonts w:eastAsia="Times New Roman" w:cs="Times New Roman"/>
                <w:szCs w:val="20"/>
                <w:lang w:val="tr-TR"/>
              </w:rPr>
            </w:pPr>
            <w:r w:rsidRPr="00AE4773">
              <w:rPr>
                <w:rFonts w:eastAsia="Times New Roman" w:cs="Times New Roman"/>
                <w:szCs w:val="20"/>
                <w:lang w:val="tr-TR"/>
              </w:rPr>
              <w:t>3</w:t>
            </w:r>
          </w:p>
        </w:tc>
        <w:tc>
          <w:tcPr>
            <w:tcW w:w="3118" w:type="dxa"/>
            <w:tcBorders>
              <w:top w:val="nil"/>
              <w:left w:val="nil"/>
              <w:bottom w:val="nil"/>
              <w:right w:val="nil"/>
            </w:tcBorders>
            <w:noWrap/>
            <w:vAlign w:val="center"/>
            <w:hideMark/>
          </w:tcPr>
          <w:p w14:paraId="7952DC57" w14:textId="77777777" w:rsidR="00DB292E" w:rsidRPr="00AE4773" w:rsidRDefault="00DB292E" w:rsidP="004458F5">
            <w:pPr>
              <w:spacing w:line="360" w:lineRule="auto"/>
              <w:rPr>
                <w:rFonts w:eastAsia="Times New Roman" w:cs="Times New Roman"/>
                <w:szCs w:val="20"/>
                <w:lang w:val="tr-TR"/>
              </w:rPr>
            </w:pPr>
            <w:r w:rsidRPr="00AE4773">
              <w:rPr>
                <w:rFonts w:cs="Times New Roman"/>
                <w:szCs w:val="20"/>
                <w:lang w:val="tr-TR"/>
              </w:rPr>
              <w:t>etkileşimli e-kitap</w:t>
            </w:r>
          </w:p>
        </w:tc>
        <w:tc>
          <w:tcPr>
            <w:tcW w:w="2480" w:type="dxa"/>
            <w:tcBorders>
              <w:top w:val="nil"/>
              <w:left w:val="nil"/>
              <w:bottom w:val="nil"/>
              <w:right w:val="nil"/>
            </w:tcBorders>
            <w:noWrap/>
            <w:vAlign w:val="center"/>
            <w:hideMark/>
          </w:tcPr>
          <w:p w14:paraId="7ADBDBA8"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5</w:t>
            </w:r>
          </w:p>
        </w:tc>
        <w:tc>
          <w:tcPr>
            <w:tcW w:w="2481" w:type="dxa"/>
            <w:tcBorders>
              <w:top w:val="nil"/>
              <w:left w:val="nil"/>
              <w:bottom w:val="nil"/>
              <w:right w:val="nil"/>
            </w:tcBorders>
            <w:vAlign w:val="bottom"/>
            <w:hideMark/>
          </w:tcPr>
          <w:p w14:paraId="5F86A527"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10,42</w:t>
            </w:r>
          </w:p>
        </w:tc>
      </w:tr>
      <w:tr w:rsidR="00DB292E" w:rsidRPr="00AE4773" w14:paraId="47873D70" w14:textId="77777777" w:rsidTr="00474FA8">
        <w:trPr>
          <w:trHeight w:val="300"/>
          <w:jc w:val="center"/>
        </w:trPr>
        <w:tc>
          <w:tcPr>
            <w:tcW w:w="988" w:type="dxa"/>
            <w:tcBorders>
              <w:top w:val="nil"/>
              <w:left w:val="nil"/>
              <w:bottom w:val="nil"/>
              <w:right w:val="nil"/>
            </w:tcBorders>
            <w:hideMark/>
          </w:tcPr>
          <w:p w14:paraId="3FA61D88" w14:textId="77777777" w:rsidR="00DB292E" w:rsidRPr="00AE4773" w:rsidRDefault="00DB292E" w:rsidP="004458F5">
            <w:pPr>
              <w:spacing w:line="360" w:lineRule="auto"/>
              <w:jc w:val="center"/>
              <w:rPr>
                <w:rFonts w:eastAsia="Times New Roman" w:cs="Times New Roman"/>
                <w:szCs w:val="20"/>
                <w:lang w:val="tr-TR"/>
              </w:rPr>
            </w:pPr>
            <w:r w:rsidRPr="00AE4773">
              <w:rPr>
                <w:rFonts w:eastAsia="Times New Roman" w:cs="Times New Roman"/>
                <w:szCs w:val="20"/>
                <w:lang w:val="tr-TR"/>
              </w:rPr>
              <w:t>4</w:t>
            </w:r>
          </w:p>
        </w:tc>
        <w:tc>
          <w:tcPr>
            <w:tcW w:w="3118" w:type="dxa"/>
            <w:tcBorders>
              <w:top w:val="nil"/>
              <w:left w:val="nil"/>
              <w:bottom w:val="nil"/>
              <w:right w:val="nil"/>
            </w:tcBorders>
            <w:noWrap/>
            <w:vAlign w:val="center"/>
            <w:hideMark/>
          </w:tcPr>
          <w:p w14:paraId="62C7B435" w14:textId="77777777" w:rsidR="00DB292E" w:rsidRPr="00AE4773" w:rsidRDefault="00DB292E" w:rsidP="004458F5">
            <w:pPr>
              <w:spacing w:line="360" w:lineRule="auto"/>
              <w:rPr>
                <w:rFonts w:eastAsia="Times New Roman" w:cs="Times New Roman"/>
                <w:szCs w:val="20"/>
                <w:lang w:val="tr-TR"/>
              </w:rPr>
            </w:pPr>
            <w:r w:rsidRPr="00AE4773">
              <w:rPr>
                <w:rFonts w:cs="Times New Roman"/>
                <w:szCs w:val="20"/>
                <w:lang w:val="tr-TR"/>
              </w:rPr>
              <w:t>elektronik ders kitabı</w:t>
            </w:r>
          </w:p>
        </w:tc>
        <w:tc>
          <w:tcPr>
            <w:tcW w:w="2480" w:type="dxa"/>
            <w:tcBorders>
              <w:top w:val="nil"/>
              <w:left w:val="nil"/>
              <w:bottom w:val="nil"/>
              <w:right w:val="nil"/>
            </w:tcBorders>
            <w:noWrap/>
            <w:vAlign w:val="center"/>
            <w:hideMark/>
          </w:tcPr>
          <w:p w14:paraId="2259523D"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3</w:t>
            </w:r>
          </w:p>
        </w:tc>
        <w:tc>
          <w:tcPr>
            <w:tcW w:w="2481" w:type="dxa"/>
            <w:tcBorders>
              <w:top w:val="nil"/>
              <w:left w:val="nil"/>
              <w:bottom w:val="nil"/>
              <w:right w:val="nil"/>
            </w:tcBorders>
            <w:vAlign w:val="bottom"/>
            <w:hideMark/>
          </w:tcPr>
          <w:p w14:paraId="57B4A0BC"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6,25</w:t>
            </w:r>
          </w:p>
        </w:tc>
      </w:tr>
      <w:tr w:rsidR="00DB292E" w:rsidRPr="00AE4773" w14:paraId="18813F50" w14:textId="77777777" w:rsidTr="00474FA8">
        <w:trPr>
          <w:trHeight w:val="300"/>
          <w:jc w:val="center"/>
        </w:trPr>
        <w:tc>
          <w:tcPr>
            <w:tcW w:w="988" w:type="dxa"/>
            <w:tcBorders>
              <w:top w:val="nil"/>
              <w:left w:val="nil"/>
              <w:bottom w:val="nil"/>
              <w:right w:val="nil"/>
            </w:tcBorders>
            <w:hideMark/>
          </w:tcPr>
          <w:p w14:paraId="2A4CD62B" w14:textId="77777777" w:rsidR="00DB292E" w:rsidRPr="00AE4773" w:rsidRDefault="00DB292E" w:rsidP="004458F5">
            <w:pPr>
              <w:spacing w:line="360" w:lineRule="auto"/>
              <w:jc w:val="center"/>
              <w:rPr>
                <w:rFonts w:eastAsia="Times New Roman" w:cs="Times New Roman"/>
                <w:szCs w:val="20"/>
                <w:lang w:val="tr-TR"/>
              </w:rPr>
            </w:pPr>
            <w:r w:rsidRPr="00AE4773">
              <w:rPr>
                <w:rFonts w:eastAsia="Times New Roman" w:cs="Times New Roman"/>
                <w:szCs w:val="20"/>
                <w:lang w:val="tr-TR"/>
              </w:rPr>
              <w:t>5</w:t>
            </w:r>
          </w:p>
        </w:tc>
        <w:tc>
          <w:tcPr>
            <w:tcW w:w="3118" w:type="dxa"/>
            <w:tcBorders>
              <w:top w:val="nil"/>
              <w:left w:val="nil"/>
              <w:bottom w:val="nil"/>
              <w:right w:val="nil"/>
            </w:tcBorders>
            <w:noWrap/>
            <w:vAlign w:val="center"/>
            <w:hideMark/>
          </w:tcPr>
          <w:p w14:paraId="60C0F959" w14:textId="77777777" w:rsidR="00DB292E" w:rsidRPr="00AE4773" w:rsidRDefault="00DB292E" w:rsidP="004458F5">
            <w:pPr>
              <w:spacing w:line="360" w:lineRule="auto"/>
              <w:rPr>
                <w:rFonts w:eastAsia="Times New Roman" w:cs="Times New Roman"/>
                <w:szCs w:val="20"/>
                <w:lang w:val="tr-TR"/>
              </w:rPr>
            </w:pPr>
            <w:r w:rsidRPr="00AE4773">
              <w:rPr>
                <w:rFonts w:cs="Times New Roman"/>
                <w:szCs w:val="20"/>
                <w:lang w:val="tr-TR"/>
              </w:rPr>
              <w:t>tablet bilgisayar</w:t>
            </w:r>
          </w:p>
        </w:tc>
        <w:tc>
          <w:tcPr>
            <w:tcW w:w="2480" w:type="dxa"/>
            <w:tcBorders>
              <w:top w:val="nil"/>
              <w:left w:val="nil"/>
              <w:bottom w:val="nil"/>
              <w:right w:val="nil"/>
            </w:tcBorders>
            <w:noWrap/>
            <w:vAlign w:val="center"/>
            <w:hideMark/>
          </w:tcPr>
          <w:p w14:paraId="662AC158"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3</w:t>
            </w:r>
          </w:p>
        </w:tc>
        <w:tc>
          <w:tcPr>
            <w:tcW w:w="2481" w:type="dxa"/>
            <w:tcBorders>
              <w:top w:val="nil"/>
              <w:left w:val="nil"/>
              <w:bottom w:val="nil"/>
              <w:right w:val="nil"/>
            </w:tcBorders>
            <w:vAlign w:val="bottom"/>
            <w:hideMark/>
          </w:tcPr>
          <w:p w14:paraId="11482A08"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6,25</w:t>
            </w:r>
          </w:p>
        </w:tc>
      </w:tr>
      <w:tr w:rsidR="00DB292E" w:rsidRPr="00AE4773" w14:paraId="456E491A" w14:textId="77777777" w:rsidTr="00474FA8">
        <w:trPr>
          <w:trHeight w:val="300"/>
          <w:jc w:val="center"/>
        </w:trPr>
        <w:tc>
          <w:tcPr>
            <w:tcW w:w="988" w:type="dxa"/>
            <w:tcBorders>
              <w:top w:val="nil"/>
              <w:left w:val="nil"/>
              <w:bottom w:val="nil"/>
              <w:right w:val="nil"/>
            </w:tcBorders>
            <w:hideMark/>
          </w:tcPr>
          <w:p w14:paraId="3166A1B3" w14:textId="77777777" w:rsidR="00DB292E" w:rsidRPr="00AE4773" w:rsidRDefault="00DB292E" w:rsidP="004458F5">
            <w:pPr>
              <w:spacing w:line="360" w:lineRule="auto"/>
              <w:jc w:val="center"/>
              <w:rPr>
                <w:rFonts w:eastAsia="Times New Roman" w:cs="Times New Roman"/>
                <w:szCs w:val="20"/>
                <w:lang w:val="tr-TR"/>
              </w:rPr>
            </w:pPr>
            <w:r w:rsidRPr="00AE4773">
              <w:rPr>
                <w:rFonts w:eastAsia="Times New Roman" w:cs="Times New Roman"/>
                <w:szCs w:val="20"/>
                <w:lang w:val="tr-TR"/>
              </w:rPr>
              <w:t>6</w:t>
            </w:r>
          </w:p>
        </w:tc>
        <w:tc>
          <w:tcPr>
            <w:tcW w:w="3118" w:type="dxa"/>
            <w:tcBorders>
              <w:top w:val="nil"/>
              <w:left w:val="nil"/>
              <w:bottom w:val="nil"/>
              <w:right w:val="nil"/>
            </w:tcBorders>
            <w:noWrap/>
            <w:vAlign w:val="center"/>
            <w:hideMark/>
          </w:tcPr>
          <w:p w14:paraId="49562E5D" w14:textId="77777777" w:rsidR="00DB292E" w:rsidRPr="00AE4773" w:rsidRDefault="00DB292E" w:rsidP="004458F5">
            <w:pPr>
              <w:spacing w:line="360" w:lineRule="auto"/>
              <w:rPr>
                <w:rFonts w:eastAsia="Times New Roman" w:cs="Times New Roman"/>
                <w:szCs w:val="20"/>
                <w:lang w:val="tr-TR"/>
              </w:rPr>
            </w:pPr>
            <w:r w:rsidRPr="00AE4773">
              <w:rPr>
                <w:rFonts w:cs="Times New Roman"/>
                <w:szCs w:val="20"/>
                <w:lang w:val="tr-TR"/>
              </w:rPr>
              <w:t>z-kitap</w:t>
            </w:r>
          </w:p>
        </w:tc>
        <w:tc>
          <w:tcPr>
            <w:tcW w:w="2480" w:type="dxa"/>
            <w:tcBorders>
              <w:top w:val="nil"/>
              <w:left w:val="nil"/>
              <w:bottom w:val="nil"/>
              <w:right w:val="nil"/>
            </w:tcBorders>
            <w:noWrap/>
            <w:vAlign w:val="center"/>
            <w:hideMark/>
          </w:tcPr>
          <w:p w14:paraId="0A3D7390"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2</w:t>
            </w:r>
          </w:p>
        </w:tc>
        <w:tc>
          <w:tcPr>
            <w:tcW w:w="2481" w:type="dxa"/>
            <w:tcBorders>
              <w:top w:val="nil"/>
              <w:left w:val="nil"/>
              <w:bottom w:val="nil"/>
              <w:right w:val="nil"/>
            </w:tcBorders>
            <w:vAlign w:val="bottom"/>
            <w:hideMark/>
          </w:tcPr>
          <w:p w14:paraId="7287239E"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4,17</w:t>
            </w:r>
          </w:p>
        </w:tc>
      </w:tr>
      <w:tr w:rsidR="00DB292E" w:rsidRPr="00AE4773" w14:paraId="668244E9" w14:textId="77777777" w:rsidTr="00474FA8">
        <w:trPr>
          <w:trHeight w:val="300"/>
          <w:jc w:val="center"/>
        </w:trPr>
        <w:tc>
          <w:tcPr>
            <w:tcW w:w="988" w:type="dxa"/>
            <w:tcBorders>
              <w:top w:val="nil"/>
              <w:left w:val="nil"/>
              <w:bottom w:val="nil"/>
              <w:right w:val="nil"/>
            </w:tcBorders>
            <w:hideMark/>
          </w:tcPr>
          <w:p w14:paraId="32F74915" w14:textId="77777777" w:rsidR="00DB292E" w:rsidRPr="00AE4773" w:rsidRDefault="00DB292E" w:rsidP="004458F5">
            <w:pPr>
              <w:spacing w:line="360" w:lineRule="auto"/>
              <w:jc w:val="center"/>
              <w:rPr>
                <w:rFonts w:eastAsia="Times New Roman" w:cs="Times New Roman"/>
                <w:szCs w:val="20"/>
                <w:lang w:val="tr-TR"/>
              </w:rPr>
            </w:pPr>
            <w:r w:rsidRPr="00AE4773">
              <w:rPr>
                <w:rFonts w:eastAsia="Times New Roman" w:cs="Times New Roman"/>
                <w:szCs w:val="20"/>
                <w:lang w:val="tr-TR"/>
              </w:rPr>
              <w:t>7</w:t>
            </w:r>
          </w:p>
        </w:tc>
        <w:tc>
          <w:tcPr>
            <w:tcW w:w="3118" w:type="dxa"/>
            <w:tcBorders>
              <w:top w:val="nil"/>
              <w:left w:val="nil"/>
              <w:bottom w:val="nil"/>
              <w:right w:val="nil"/>
            </w:tcBorders>
            <w:noWrap/>
            <w:vAlign w:val="center"/>
            <w:hideMark/>
          </w:tcPr>
          <w:p w14:paraId="53BB6DEA" w14:textId="77777777" w:rsidR="00DB292E" w:rsidRPr="00AE4773" w:rsidRDefault="00DB292E" w:rsidP="004458F5">
            <w:pPr>
              <w:spacing w:line="360" w:lineRule="auto"/>
              <w:rPr>
                <w:rFonts w:eastAsia="Times New Roman" w:cs="Times New Roman"/>
                <w:szCs w:val="20"/>
                <w:lang w:val="tr-TR"/>
              </w:rPr>
            </w:pPr>
            <w:r w:rsidRPr="00AE4773">
              <w:rPr>
                <w:rFonts w:cs="Times New Roman"/>
                <w:szCs w:val="20"/>
                <w:lang w:val="tr-TR"/>
              </w:rPr>
              <w:t>materyal geliştirme</w:t>
            </w:r>
          </w:p>
        </w:tc>
        <w:tc>
          <w:tcPr>
            <w:tcW w:w="2480" w:type="dxa"/>
            <w:tcBorders>
              <w:top w:val="nil"/>
              <w:left w:val="nil"/>
              <w:bottom w:val="nil"/>
              <w:right w:val="nil"/>
            </w:tcBorders>
            <w:noWrap/>
            <w:vAlign w:val="center"/>
            <w:hideMark/>
          </w:tcPr>
          <w:p w14:paraId="58748831"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2</w:t>
            </w:r>
          </w:p>
        </w:tc>
        <w:tc>
          <w:tcPr>
            <w:tcW w:w="2481" w:type="dxa"/>
            <w:tcBorders>
              <w:top w:val="nil"/>
              <w:left w:val="nil"/>
              <w:bottom w:val="nil"/>
              <w:right w:val="nil"/>
            </w:tcBorders>
            <w:vAlign w:val="bottom"/>
            <w:hideMark/>
          </w:tcPr>
          <w:p w14:paraId="0999A602"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4,17</w:t>
            </w:r>
          </w:p>
        </w:tc>
      </w:tr>
      <w:tr w:rsidR="00DB292E" w:rsidRPr="00AE4773" w14:paraId="3F3C22D2" w14:textId="77777777" w:rsidTr="00474FA8">
        <w:trPr>
          <w:trHeight w:val="300"/>
          <w:jc w:val="center"/>
        </w:trPr>
        <w:tc>
          <w:tcPr>
            <w:tcW w:w="988" w:type="dxa"/>
            <w:tcBorders>
              <w:top w:val="nil"/>
              <w:left w:val="nil"/>
              <w:bottom w:val="nil"/>
              <w:right w:val="nil"/>
            </w:tcBorders>
            <w:hideMark/>
          </w:tcPr>
          <w:p w14:paraId="2E9A829A" w14:textId="77777777" w:rsidR="00DB292E" w:rsidRPr="00AE4773" w:rsidRDefault="00DB292E" w:rsidP="004458F5">
            <w:pPr>
              <w:spacing w:line="360" w:lineRule="auto"/>
              <w:jc w:val="center"/>
              <w:rPr>
                <w:rFonts w:eastAsia="Times New Roman" w:cs="Times New Roman"/>
                <w:szCs w:val="20"/>
                <w:lang w:val="tr-TR"/>
              </w:rPr>
            </w:pPr>
            <w:r w:rsidRPr="00AE4773">
              <w:rPr>
                <w:rFonts w:eastAsia="Times New Roman" w:cs="Times New Roman"/>
                <w:szCs w:val="20"/>
                <w:lang w:val="tr-TR"/>
              </w:rPr>
              <w:t>8</w:t>
            </w:r>
          </w:p>
        </w:tc>
        <w:tc>
          <w:tcPr>
            <w:tcW w:w="3118" w:type="dxa"/>
            <w:tcBorders>
              <w:top w:val="nil"/>
              <w:left w:val="nil"/>
              <w:bottom w:val="nil"/>
              <w:right w:val="nil"/>
            </w:tcBorders>
            <w:noWrap/>
            <w:vAlign w:val="center"/>
            <w:hideMark/>
          </w:tcPr>
          <w:p w14:paraId="78910D42" w14:textId="77777777" w:rsidR="00DB292E" w:rsidRPr="00AE4773" w:rsidRDefault="00DB292E" w:rsidP="004458F5">
            <w:pPr>
              <w:spacing w:line="360" w:lineRule="auto"/>
              <w:rPr>
                <w:rFonts w:eastAsia="Times New Roman" w:cs="Times New Roman"/>
                <w:szCs w:val="20"/>
                <w:lang w:val="tr-TR"/>
              </w:rPr>
            </w:pPr>
            <w:r w:rsidRPr="00AE4773">
              <w:rPr>
                <w:rFonts w:cs="Times New Roman"/>
                <w:szCs w:val="20"/>
                <w:lang w:val="tr-TR"/>
              </w:rPr>
              <w:t>video</w:t>
            </w:r>
          </w:p>
        </w:tc>
        <w:tc>
          <w:tcPr>
            <w:tcW w:w="2480" w:type="dxa"/>
            <w:tcBorders>
              <w:top w:val="nil"/>
              <w:left w:val="nil"/>
              <w:bottom w:val="nil"/>
              <w:right w:val="nil"/>
            </w:tcBorders>
            <w:noWrap/>
            <w:vAlign w:val="center"/>
            <w:hideMark/>
          </w:tcPr>
          <w:p w14:paraId="6FB68978"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2</w:t>
            </w:r>
          </w:p>
        </w:tc>
        <w:tc>
          <w:tcPr>
            <w:tcW w:w="2481" w:type="dxa"/>
            <w:tcBorders>
              <w:top w:val="nil"/>
              <w:left w:val="nil"/>
              <w:bottom w:val="nil"/>
              <w:right w:val="nil"/>
            </w:tcBorders>
            <w:vAlign w:val="bottom"/>
            <w:hideMark/>
          </w:tcPr>
          <w:p w14:paraId="48C4C165"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4,17</w:t>
            </w:r>
          </w:p>
        </w:tc>
      </w:tr>
      <w:tr w:rsidR="00DB292E" w:rsidRPr="00AE4773" w14:paraId="00728C66" w14:textId="77777777" w:rsidTr="00474FA8">
        <w:trPr>
          <w:trHeight w:val="300"/>
          <w:jc w:val="center"/>
        </w:trPr>
        <w:tc>
          <w:tcPr>
            <w:tcW w:w="988" w:type="dxa"/>
            <w:tcBorders>
              <w:top w:val="nil"/>
              <w:left w:val="nil"/>
              <w:bottom w:val="nil"/>
              <w:right w:val="nil"/>
            </w:tcBorders>
            <w:hideMark/>
          </w:tcPr>
          <w:p w14:paraId="0110B80C" w14:textId="77777777" w:rsidR="00DB292E" w:rsidRPr="00AE4773" w:rsidRDefault="00DB292E" w:rsidP="004458F5">
            <w:pPr>
              <w:spacing w:line="360" w:lineRule="auto"/>
              <w:jc w:val="center"/>
              <w:rPr>
                <w:rFonts w:eastAsia="Times New Roman" w:cs="Times New Roman"/>
                <w:szCs w:val="20"/>
                <w:lang w:val="tr-TR"/>
              </w:rPr>
            </w:pPr>
            <w:r w:rsidRPr="00AE4773">
              <w:rPr>
                <w:rFonts w:eastAsia="Times New Roman" w:cs="Times New Roman"/>
                <w:szCs w:val="20"/>
                <w:lang w:val="tr-TR"/>
              </w:rPr>
              <w:t>9</w:t>
            </w:r>
          </w:p>
        </w:tc>
        <w:tc>
          <w:tcPr>
            <w:tcW w:w="3118" w:type="dxa"/>
            <w:tcBorders>
              <w:top w:val="nil"/>
              <w:left w:val="nil"/>
              <w:bottom w:val="nil"/>
              <w:right w:val="nil"/>
            </w:tcBorders>
            <w:noWrap/>
            <w:vAlign w:val="center"/>
            <w:hideMark/>
          </w:tcPr>
          <w:p w14:paraId="79714B18" w14:textId="77777777" w:rsidR="00DB292E" w:rsidRPr="00AE4773" w:rsidRDefault="00DB292E" w:rsidP="004458F5">
            <w:pPr>
              <w:spacing w:line="360" w:lineRule="auto"/>
              <w:rPr>
                <w:rFonts w:eastAsia="Times New Roman" w:cs="Times New Roman"/>
                <w:szCs w:val="20"/>
                <w:lang w:val="tr-TR"/>
              </w:rPr>
            </w:pPr>
            <w:r w:rsidRPr="00AE4773">
              <w:rPr>
                <w:rFonts w:cs="Times New Roman"/>
                <w:szCs w:val="20"/>
                <w:lang w:val="tr-TR"/>
              </w:rPr>
              <w:t>etkileşimli elektronik kitap</w:t>
            </w:r>
          </w:p>
        </w:tc>
        <w:tc>
          <w:tcPr>
            <w:tcW w:w="2480" w:type="dxa"/>
            <w:tcBorders>
              <w:top w:val="nil"/>
              <w:left w:val="nil"/>
              <w:bottom w:val="nil"/>
              <w:right w:val="nil"/>
            </w:tcBorders>
            <w:noWrap/>
            <w:vAlign w:val="center"/>
            <w:hideMark/>
          </w:tcPr>
          <w:p w14:paraId="0A5AD467"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2</w:t>
            </w:r>
          </w:p>
        </w:tc>
        <w:tc>
          <w:tcPr>
            <w:tcW w:w="2481" w:type="dxa"/>
            <w:tcBorders>
              <w:top w:val="nil"/>
              <w:left w:val="nil"/>
              <w:bottom w:val="nil"/>
              <w:right w:val="nil"/>
            </w:tcBorders>
            <w:vAlign w:val="bottom"/>
            <w:hideMark/>
          </w:tcPr>
          <w:p w14:paraId="59933C06"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4,17</w:t>
            </w:r>
          </w:p>
        </w:tc>
      </w:tr>
      <w:tr w:rsidR="00DB292E" w:rsidRPr="00AE4773" w14:paraId="28BB992E" w14:textId="77777777" w:rsidTr="00474FA8">
        <w:trPr>
          <w:trHeight w:val="300"/>
          <w:jc w:val="center"/>
        </w:trPr>
        <w:tc>
          <w:tcPr>
            <w:tcW w:w="988" w:type="dxa"/>
            <w:tcBorders>
              <w:top w:val="nil"/>
              <w:left w:val="nil"/>
              <w:bottom w:val="nil"/>
              <w:right w:val="nil"/>
            </w:tcBorders>
            <w:hideMark/>
          </w:tcPr>
          <w:p w14:paraId="4580CCD7" w14:textId="77777777" w:rsidR="00DB292E" w:rsidRPr="00AE4773" w:rsidRDefault="00DB292E" w:rsidP="004458F5">
            <w:pPr>
              <w:spacing w:line="360" w:lineRule="auto"/>
              <w:jc w:val="center"/>
              <w:rPr>
                <w:rFonts w:eastAsia="Times New Roman" w:cs="Times New Roman"/>
                <w:szCs w:val="20"/>
                <w:lang w:val="tr-TR"/>
              </w:rPr>
            </w:pPr>
            <w:r w:rsidRPr="00AE4773">
              <w:rPr>
                <w:rFonts w:eastAsia="Times New Roman" w:cs="Times New Roman"/>
                <w:szCs w:val="20"/>
                <w:lang w:val="tr-TR"/>
              </w:rPr>
              <w:t>10</w:t>
            </w:r>
          </w:p>
        </w:tc>
        <w:tc>
          <w:tcPr>
            <w:tcW w:w="3118" w:type="dxa"/>
            <w:tcBorders>
              <w:top w:val="nil"/>
              <w:left w:val="nil"/>
              <w:bottom w:val="nil"/>
              <w:right w:val="nil"/>
            </w:tcBorders>
            <w:noWrap/>
            <w:vAlign w:val="center"/>
            <w:hideMark/>
          </w:tcPr>
          <w:p w14:paraId="793F3F40" w14:textId="77777777" w:rsidR="00DB292E" w:rsidRPr="00AE4773" w:rsidRDefault="00DB292E" w:rsidP="004458F5">
            <w:pPr>
              <w:spacing w:line="360" w:lineRule="auto"/>
              <w:rPr>
                <w:rFonts w:eastAsia="Times New Roman" w:cs="Times New Roman"/>
                <w:szCs w:val="20"/>
                <w:lang w:val="tr-TR"/>
              </w:rPr>
            </w:pPr>
            <w:r w:rsidRPr="00AE4773">
              <w:rPr>
                <w:rFonts w:cs="Times New Roman"/>
                <w:szCs w:val="20"/>
                <w:lang w:val="tr-TR"/>
              </w:rPr>
              <w:t>tasarım ilkeleri</w:t>
            </w:r>
          </w:p>
        </w:tc>
        <w:tc>
          <w:tcPr>
            <w:tcW w:w="2480" w:type="dxa"/>
            <w:tcBorders>
              <w:top w:val="nil"/>
              <w:left w:val="nil"/>
              <w:bottom w:val="nil"/>
              <w:right w:val="nil"/>
            </w:tcBorders>
            <w:noWrap/>
            <w:vAlign w:val="center"/>
            <w:hideMark/>
          </w:tcPr>
          <w:p w14:paraId="0A6A7C2E"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2</w:t>
            </w:r>
          </w:p>
        </w:tc>
        <w:tc>
          <w:tcPr>
            <w:tcW w:w="2481" w:type="dxa"/>
            <w:tcBorders>
              <w:top w:val="nil"/>
              <w:left w:val="nil"/>
              <w:bottom w:val="nil"/>
              <w:right w:val="nil"/>
            </w:tcBorders>
            <w:vAlign w:val="bottom"/>
            <w:hideMark/>
          </w:tcPr>
          <w:p w14:paraId="322AA2FD"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4,17</w:t>
            </w:r>
          </w:p>
        </w:tc>
      </w:tr>
      <w:tr w:rsidR="00DB292E" w:rsidRPr="00AE4773" w14:paraId="13081C40" w14:textId="77777777" w:rsidTr="00474FA8">
        <w:trPr>
          <w:trHeight w:val="300"/>
          <w:jc w:val="center"/>
        </w:trPr>
        <w:tc>
          <w:tcPr>
            <w:tcW w:w="988" w:type="dxa"/>
            <w:tcBorders>
              <w:top w:val="nil"/>
              <w:left w:val="nil"/>
              <w:bottom w:val="nil"/>
              <w:right w:val="nil"/>
            </w:tcBorders>
            <w:hideMark/>
          </w:tcPr>
          <w:p w14:paraId="3FF04850" w14:textId="77777777" w:rsidR="00DB292E" w:rsidRPr="00AE4773" w:rsidRDefault="00DB292E" w:rsidP="004458F5">
            <w:pPr>
              <w:spacing w:line="360" w:lineRule="auto"/>
              <w:jc w:val="center"/>
              <w:rPr>
                <w:rFonts w:eastAsia="Times New Roman" w:cs="Times New Roman"/>
                <w:szCs w:val="20"/>
                <w:lang w:val="tr-TR"/>
              </w:rPr>
            </w:pPr>
            <w:r w:rsidRPr="00AE4773">
              <w:rPr>
                <w:rFonts w:eastAsia="Times New Roman" w:cs="Times New Roman"/>
                <w:szCs w:val="20"/>
                <w:lang w:val="tr-TR"/>
              </w:rPr>
              <w:t>11</w:t>
            </w:r>
          </w:p>
        </w:tc>
        <w:tc>
          <w:tcPr>
            <w:tcW w:w="3118" w:type="dxa"/>
            <w:tcBorders>
              <w:top w:val="nil"/>
              <w:left w:val="nil"/>
              <w:bottom w:val="nil"/>
              <w:right w:val="nil"/>
            </w:tcBorders>
            <w:noWrap/>
            <w:vAlign w:val="center"/>
            <w:hideMark/>
          </w:tcPr>
          <w:p w14:paraId="0012ED4C" w14:textId="77777777" w:rsidR="00DB292E" w:rsidRPr="00AE4773" w:rsidRDefault="00DB292E" w:rsidP="004458F5">
            <w:pPr>
              <w:spacing w:line="360" w:lineRule="auto"/>
              <w:rPr>
                <w:rFonts w:eastAsia="Times New Roman" w:cs="Times New Roman"/>
                <w:szCs w:val="20"/>
                <w:lang w:val="tr-TR"/>
              </w:rPr>
            </w:pPr>
            <w:r w:rsidRPr="00AE4773">
              <w:rPr>
                <w:rFonts w:cs="Times New Roman"/>
                <w:szCs w:val="20"/>
                <w:lang w:val="tr-TR"/>
              </w:rPr>
              <w:t>okuma</w:t>
            </w:r>
          </w:p>
        </w:tc>
        <w:tc>
          <w:tcPr>
            <w:tcW w:w="2480" w:type="dxa"/>
            <w:tcBorders>
              <w:top w:val="nil"/>
              <w:left w:val="nil"/>
              <w:bottom w:val="nil"/>
              <w:right w:val="nil"/>
            </w:tcBorders>
            <w:noWrap/>
            <w:vAlign w:val="center"/>
            <w:hideMark/>
          </w:tcPr>
          <w:p w14:paraId="712633FB"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2</w:t>
            </w:r>
          </w:p>
        </w:tc>
        <w:tc>
          <w:tcPr>
            <w:tcW w:w="2481" w:type="dxa"/>
            <w:tcBorders>
              <w:top w:val="nil"/>
              <w:left w:val="nil"/>
              <w:bottom w:val="nil"/>
              <w:right w:val="nil"/>
            </w:tcBorders>
            <w:vAlign w:val="bottom"/>
            <w:hideMark/>
          </w:tcPr>
          <w:p w14:paraId="61A506F0"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4,17</w:t>
            </w:r>
          </w:p>
        </w:tc>
      </w:tr>
      <w:tr w:rsidR="00DB292E" w:rsidRPr="00AE4773" w14:paraId="44982000" w14:textId="77777777" w:rsidTr="00474FA8">
        <w:trPr>
          <w:trHeight w:val="300"/>
          <w:jc w:val="center"/>
        </w:trPr>
        <w:tc>
          <w:tcPr>
            <w:tcW w:w="988" w:type="dxa"/>
            <w:tcBorders>
              <w:top w:val="nil"/>
              <w:left w:val="nil"/>
              <w:bottom w:val="nil"/>
              <w:right w:val="nil"/>
            </w:tcBorders>
            <w:hideMark/>
          </w:tcPr>
          <w:p w14:paraId="39308EC7" w14:textId="77777777" w:rsidR="00DB292E" w:rsidRPr="00AE4773" w:rsidRDefault="00DB292E" w:rsidP="004458F5">
            <w:pPr>
              <w:spacing w:line="360" w:lineRule="auto"/>
              <w:jc w:val="center"/>
              <w:rPr>
                <w:rFonts w:eastAsia="Times New Roman" w:cs="Times New Roman"/>
                <w:szCs w:val="20"/>
                <w:lang w:val="tr-TR"/>
              </w:rPr>
            </w:pPr>
            <w:r w:rsidRPr="00AE4773">
              <w:rPr>
                <w:rFonts w:eastAsia="Times New Roman" w:cs="Times New Roman"/>
                <w:szCs w:val="20"/>
                <w:lang w:val="tr-TR"/>
              </w:rPr>
              <w:t>12</w:t>
            </w:r>
          </w:p>
        </w:tc>
        <w:tc>
          <w:tcPr>
            <w:tcW w:w="3118" w:type="dxa"/>
            <w:tcBorders>
              <w:top w:val="nil"/>
              <w:left w:val="nil"/>
              <w:bottom w:val="nil"/>
              <w:right w:val="nil"/>
            </w:tcBorders>
            <w:noWrap/>
            <w:vAlign w:val="center"/>
            <w:hideMark/>
          </w:tcPr>
          <w:p w14:paraId="16E245BB" w14:textId="77777777" w:rsidR="00DB292E" w:rsidRPr="00AE4773" w:rsidRDefault="00DB292E" w:rsidP="004458F5">
            <w:pPr>
              <w:spacing w:line="360" w:lineRule="auto"/>
              <w:rPr>
                <w:rFonts w:eastAsia="Times New Roman" w:cs="Times New Roman"/>
                <w:szCs w:val="20"/>
                <w:lang w:val="tr-TR"/>
              </w:rPr>
            </w:pPr>
            <w:r w:rsidRPr="00AE4773">
              <w:rPr>
                <w:rFonts w:cs="Times New Roman"/>
                <w:szCs w:val="20"/>
                <w:lang w:val="tr-TR"/>
              </w:rPr>
              <w:t xml:space="preserve">etkileşim </w:t>
            </w:r>
          </w:p>
        </w:tc>
        <w:tc>
          <w:tcPr>
            <w:tcW w:w="2480" w:type="dxa"/>
            <w:tcBorders>
              <w:top w:val="nil"/>
              <w:left w:val="nil"/>
              <w:bottom w:val="nil"/>
              <w:right w:val="nil"/>
            </w:tcBorders>
            <w:noWrap/>
            <w:vAlign w:val="center"/>
            <w:hideMark/>
          </w:tcPr>
          <w:p w14:paraId="0199DDD2"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2</w:t>
            </w:r>
          </w:p>
        </w:tc>
        <w:tc>
          <w:tcPr>
            <w:tcW w:w="2481" w:type="dxa"/>
            <w:tcBorders>
              <w:top w:val="nil"/>
              <w:left w:val="nil"/>
              <w:bottom w:val="nil"/>
              <w:right w:val="nil"/>
            </w:tcBorders>
            <w:vAlign w:val="bottom"/>
            <w:hideMark/>
          </w:tcPr>
          <w:p w14:paraId="06DF6E53"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4,17</w:t>
            </w:r>
          </w:p>
        </w:tc>
      </w:tr>
      <w:tr w:rsidR="00DB292E" w:rsidRPr="00AE4773" w14:paraId="22776D59" w14:textId="77777777" w:rsidTr="00474FA8">
        <w:trPr>
          <w:trHeight w:val="300"/>
          <w:jc w:val="center"/>
        </w:trPr>
        <w:tc>
          <w:tcPr>
            <w:tcW w:w="988" w:type="dxa"/>
            <w:tcBorders>
              <w:top w:val="nil"/>
              <w:left w:val="nil"/>
              <w:bottom w:val="nil"/>
              <w:right w:val="nil"/>
            </w:tcBorders>
            <w:hideMark/>
          </w:tcPr>
          <w:p w14:paraId="1B1067AC" w14:textId="77777777" w:rsidR="00DB292E" w:rsidRPr="00AE4773" w:rsidRDefault="00DB292E" w:rsidP="004458F5">
            <w:pPr>
              <w:spacing w:line="360" w:lineRule="auto"/>
              <w:jc w:val="center"/>
              <w:rPr>
                <w:rFonts w:eastAsia="Times New Roman" w:cs="Times New Roman"/>
                <w:szCs w:val="20"/>
                <w:lang w:val="tr-TR"/>
              </w:rPr>
            </w:pPr>
            <w:r w:rsidRPr="00AE4773">
              <w:rPr>
                <w:rFonts w:eastAsia="Times New Roman" w:cs="Times New Roman"/>
                <w:szCs w:val="20"/>
                <w:lang w:val="tr-TR"/>
              </w:rPr>
              <w:t>13</w:t>
            </w:r>
          </w:p>
        </w:tc>
        <w:tc>
          <w:tcPr>
            <w:tcW w:w="3118" w:type="dxa"/>
            <w:tcBorders>
              <w:top w:val="nil"/>
              <w:left w:val="nil"/>
              <w:bottom w:val="nil"/>
              <w:right w:val="nil"/>
            </w:tcBorders>
            <w:noWrap/>
            <w:vAlign w:val="center"/>
            <w:hideMark/>
          </w:tcPr>
          <w:p w14:paraId="5F65EE2D" w14:textId="77777777" w:rsidR="00DB292E" w:rsidRPr="00AE4773" w:rsidRDefault="00DB292E" w:rsidP="004458F5">
            <w:pPr>
              <w:spacing w:line="360" w:lineRule="auto"/>
              <w:rPr>
                <w:rFonts w:eastAsia="Times New Roman" w:cs="Times New Roman"/>
                <w:szCs w:val="20"/>
                <w:lang w:val="tr-TR"/>
              </w:rPr>
            </w:pPr>
            <w:r w:rsidRPr="00AE4773">
              <w:rPr>
                <w:rFonts w:cs="Times New Roman"/>
                <w:szCs w:val="20"/>
                <w:lang w:val="tr-TR"/>
              </w:rPr>
              <w:t>açık ve uzaktan öğrenme</w:t>
            </w:r>
          </w:p>
        </w:tc>
        <w:tc>
          <w:tcPr>
            <w:tcW w:w="2480" w:type="dxa"/>
            <w:tcBorders>
              <w:top w:val="nil"/>
              <w:left w:val="nil"/>
              <w:bottom w:val="nil"/>
              <w:right w:val="nil"/>
            </w:tcBorders>
            <w:noWrap/>
            <w:vAlign w:val="center"/>
            <w:hideMark/>
          </w:tcPr>
          <w:p w14:paraId="646F1321"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2</w:t>
            </w:r>
          </w:p>
        </w:tc>
        <w:tc>
          <w:tcPr>
            <w:tcW w:w="2481" w:type="dxa"/>
            <w:tcBorders>
              <w:top w:val="nil"/>
              <w:left w:val="nil"/>
              <w:bottom w:val="nil"/>
              <w:right w:val="nil"/>
            </w:tcBorders>
            <w:vAlign w:val="bottom"/>
            <w:hideMark/>
          </w:tcPr>
          <w:p w14:paraId="143DD094"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4,17</w:t>
            </w:r>
          </w:p>
        </w:tc>
      </w:tr>
      <w:tr w:rsidR="00DB292E" w:rsidRPr="00AE4773" w14:paraId="7E77BC44" w14:textId="77777777" w:rsidTr="00474FA8">
        <w:trPr>
          <w:trHeight w:val="300"/>
          <w:jc w:val="center"/>
        </w:trPr>
        <w:tc>
          <w:tcPr>
            <w:tcW w:w="988" w:type="dxa"/>
            <w:tcBorders>
              <w:top w:val="nil"/>
              <w:left w:val="nil"/>
              <w:bottom w:val="nil"/>
              <w:right w:val="nil"/>
            </w:tcBorders>
            <w:hideMark/>
          </w:tcPr>
          <w:p w14:paraId="5AAAAFEB" w14:textId="77777777" w:rsidR="00DB292E" w:rsidRPr="00AE4773" w:rsidRDefault="00DB292E" w:rsidP="004458F5">
            <w:pPr>
              <w:spacing w:line="360" w:lineRule="auto"/>
              <w:jc w:val="center"/>
              <w:rPr>
                <w:rFonts w:eastAsia="Times New Roman" w:cs="Times New Roman"/>
                <w:szCs w:val="20"/>
                <w:lang w:val="tr-TR"/>
              </w:rPr>
            </w:pPr>
            <w:r w:rsidRPr="00AE4773">
              <w:rPr>
                <w:rFonts w:eastAsia="Times New Roman" w:cs="Times New Roman"/>
                <w:szCs w:val="20"/>
                <w:lang w:val="tr-TR"/>
              </w:rPr>
              <w:t>14</w:t>
            </w:r>
          </w:p>
        </w:tc>
        <w:tc>
          <w:tcPr>
            <w:tcW w:w="3118" w:type="dxa"/>
            <w:tcBorders>
              <w:top w:val="nil"/>
              <w:left w:val="nil"/>
              <w:bottom w:val="nil"/>
              <w:right w:val="nil"/>
            </w:tcBorders>
            <w:noWrap/>
            <w:vAlign w:val="center"/>
            <w:hideMark/>
          </w:tcPr>
          <w:p w14:paraId="612BBA3D" w14:textId="77777777" w:rsidR="00DB292E" w:rsidRPr="00AE4773" w:rsidRDefault="00DB292E" w:rsidP="004458F5">
            <w:pPr>
              <w:spacing w:line="360" w:lineRule="auto"/>
              <w:rPr>
                <w:rFonts w:eastAsia="Times New Roman" w:cs="Times New Roman"/>
                <w:szCs w:val="20"/>
                <w:lang w:val="tr-TR"/>
              </w:rPr>
            </w:pPr>
            <w:r w:rsidRPr="00AE4773">
              <w:rPr>
                <w:rFonts w:cs="Times New Roman"/>
                <w:szCs w:val="20"/>
                <w:lang w:val="tr-TR"/>
              </w:rPr>
              <w:t>e-öğrenme</w:t>
            </w:r>
          </w:p>
        </w:tc>
        <w:tc>
          <w:tcPr>
            <w:tcW w:w="2480" w:type="dxa"/>
            <w:tcBorders>
              <w:top w:val="nil"/>
              <w:left w:val="nil"/>
              <w:bottom w:val="nil"/>
              <w:right w:val="nil"/>
            </w:tcBorders>
            <w:noWrap/>
            <w:vAlign w:val="center"/>
            <w:hideMark/>
          </w:tcPr>
          <w:p w14:paraId="65949744"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2</w:t>
            </w:r>
          </w:p>
        </w:tc>
        <w:tc>
          <w:tcPr>
            <w:tcW w:w="2481" w:type="dxa"/>
            <w:tcBorders>
              <w:top w:val="nil"/>
              <w:left w:val="nil"/>
              <w:bottom w:val="nil"/>
              <w:right w:val="nil"/>
            </w:tcBorders>
            <w:vAlign w:val="bottom"/>
            <w:hideMark/>
          </w:tcPr>
          <w:p w14:paraId="107BF521"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4,17</w:t>
            </w:r>
          </w:p>
        </w:tc>
      </w:tr>
      <w:tr w:rsidR="00DB292E" w:rsidRPr="00AE4773" w14:paraId="7BCCD325" w14:textId="77777777" w:rsidTr="00474FA8">
        <w:trPr>
          <w:trHeight w:val="300"/>
          <w:jc w:val="center"/>
        </w:trPr>
        <w:tc>
          <w:tcPr>
            <w:tcW w:w="988" w:type="dxa"/>
            <w:tcBorders>
              <w:top w:val="nil"/>
              <w:left w:val="nil"/>
              <w:bottom w:val="nil"/>
              <w:right w:val="nil"/>
            </w:tcBorders>
            <w:hideMark/>
          </w:tcPr>
          <w:p w14:paraId="527E6F45" w14:textId="77777777" w:rsidR="00DB292E" w:rsidRPr="00AE4773" w:rsidRDefault="00DB292E" w:rsidP="004458F5">
            <w:pPr>
              <w:spacing w:line="360" w:lineRule="auto"/>
              <w:jc w:val="center"/>
              <w:rPr>
                <w:rFonts w:eastAsia="Times New Roman" w:cs="Times New Roman"/>
                <w:szCs w:val="20"/>
                <w:lang w:val="tr-TR"/>
              </w:rPr>
            </w:pPr>
            <w:r w:rsidRPr="00AE4773">
              <w:rPr>
                <w:rFonts w:eastAsia="Times New Roman" w:cs="Times New Roman"/>
                <w:szCs w:val="20"/>
                <w:lang w:val="tr-TR"/>
              </w:rPr>
              <w:t>15</w:t>
            </w:r>
          </w:p>
        </w:tc>
        <w:tc>
          <w:tcPr>
            <w:tcW w:w="3118" w:type="dxa"/>
            <w:tcBorders>
              <w:top w:val="nil"/>
              <w:left w:val="nil"/>
              <w:bottom w:val="nil"/>
              <w:right w:val="nil"/>
            </w:tcBorders>
            <w:noWrap/>
            <w:vAlign w:val="center"/>
            <w:hideMark/>
          </w:tcPr>
          <w:p w14:paraId="577F7990" w14:textId="77777777" w:rsidR="00DB292E" w:rsidRPr="00AE4773" w:rsidRDefault="00DB292E" w:rsidP="004458F5">
            <w:pPr>
              <w:spacing w:line="360" w:lineRule="auto"/>
              <w:rPr>
                <w:rFonts w:eastAsia="Times New Roman" w:cs="Times New Roman"/>
                <w:szCs w:val="20"/>
                <w:lang w:val="tr-TR"/>
              </w:rPr>
            </w:pPr>
            <w:r w:rsidRPr="00AE4773">
              <w:rPr>
                <w:rFonts w:cs="Times New Roman"/>
                <w:szCs w:val="20"/>
                <w:lang w:val="tr-TR"/>
              </w:rPr>
              <w:t>mobil öğrenme</w:t>
            </w:r>
          </w:p>
        </w:tc>
        <w:tc>
          <w:tcPr>
            <w:tcW w:w="2480" w:type="dxa"/>
            <w:tcBorders>
              <w:top w:val="nil"/>
              <w:left w:val="nil"/>
              <w:bottom w:val="nil"/>
              <w:right w:val="nil"/>
            </w:tcBorders>
            <w:noWrap/>
            <w:vAlign w:val="center"/>
            <w:hideMark/>
          </w:tcPr>
          <w:p w14:paraId="50677ECD"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2</w:t>
            </w:r>
          </w:p>
        </w:tc>
        <w:tc>
          <w:tcPr>
            <w:tcW w:w="2481" w:type="dxa"/>
            <w:tcBorders>
              <w:top w:val="nil"/>
              <w:left w:val="nil"/>
              <w:bottom w:val="nil"/>
              <w:right w:val="nil"/>
            </w:tcBorders>
            <w:vAlign w:val="bottom"/>
            <w:hideMark/>
          </w:tcPr>
          <w:p w14:paraId="2D78511F"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4,17</w:t>
            </w:r>
          </w:p>
        </w:tc>
      </w:tr>
      <w:tr w:rsidR="00DB292E" w:rsidRPr="00AE4773" w14:paraId="4FAF5353" w14:textId="77777777" w:rsidTr="00474FA8">
        <w:trPr>
          <w:trHeight w:val="300"/>
          <w:jc w:val="center"/>
        </w:trPr>
        <w:tc>
          <w:tcPr>
            <w:tcW w:w="988" w:type="dxa"/>
            <w:tcBorders>
              <w:top w:val="nil"/>
              <w:left w:val="nil"/>
              <w:bottom w:val="nil"/>
              <w:right w:val="nil"/>
            </w:tcBorders>
            <w:hideMark/>
          </w:tcPr>
          <w:p w14:paraId="7BCD3E2E" w14:textId="77777777" w:rsidR="00DB292E" w:rsidRPr="00AE4773" w:rsidRDefault="00DB292E" w:rsidP="004458F5">
            <w:pPr>
              <w:spacing w:line="360" w:lineRule="auto"/>
              <w:jc w:val="center"/>
              <w:rPr>
                <w:rFonts w:eastAsia="Times New Roman" w:cs="Times New Roman"/>
                <w:szCs w:val="20"/>
                <w:lang w:val="tr-TR"/>
              </w:rPr>
            </w:pPr>
            <w:r w:rsidRPr="00AE4773">
              <w:rPr>
                <w:rFonts w:eastAsia="Times New Roman" w:cs="Times New Roman"/>
                <w:szCs w:val="20"/>
                <w:lang w:val="tr-TR"/>
              </w:rPr>
              <w:t>16</w:t>
            </w:r>
          </w:p>
        </w:tc>
        <w:tc>
          <w:tcPr>
            <w:tcW w:w="3118" w:type="dxa"/>
            <w:tcBorders>
              <w:top w:val="nil"/>
              <w:left w:val="nil"/>
              <w:bottom w:val="nil"/>
              <w:right w:val="nil"/>
            </w:tcBorders>
            <w:noWrap/>
            <w:vAlign w:val="center"/>
            <w:hideMark/>
          </w:tcPr>
          <w:p w14:paraId="0BD761C7" w14:textId="77777777" w:rsidR="00DB292E" w:rsidRPr="00AE4773" w:rsidRDefault="00DB292E" w:rsidP="004458F5">
            <w:pPr>
              <w:spacing w:line="360" w:lineRule="auto"/>
              <w:rPr>
                <w:rFonts w:eastAsia="Times New Roman" w:cs="Times New Roman"/>
                <w:szCs w:val="20"/>
                <w:lang w:val="tr-TR"/>
              </w:rPr>
            </w:pPr>
            <w:r w:rsidRPr="00AE4773">
              <w:rPr>
                <w:rFonts w:cs="Times New Roman"/>
                <w:szCs w:val="20"/>
                <w:lang w:val="tr-TR"/>
              </w:rPr>
              <w:t xml:space="preserve">başarı </w:t>
            </w:r>
          </w:p>
        </w:tc>
        <w:tc>
          <w:tcPr>
            <w:tcW w:w="2480" w:type="dxa"/>
            <w:tcBorders>
              <w:top w:val="nil"/>
              <w:left w:val="nil"/>
              <w:bottom w:val="nil"/>
              <w:right w:val="nil"/>
            </w:tcBorders>
            <w:noWrap/>
            <w:vAlign w:val="center"/>
            <w:hideMark/>
          </w:tcPr>
          <w:p w14:paraId="60CEB488"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2</w:t>
            </w:r>
          </w:p>
        </w:tc>
        <w:tc>
          <w:tcPr>
            <w:tcW w:w="2481" w:type="dxa"/>
            <w:tcBorders>
              <w:top w:val="nil"/>
              <w:left w:val="nil"/>
              <w:bottom w:val="nil"/>
              <w:right w:val="nil"/>
            </w:tcBorders>
            <w:vAlign w:val="bottom"/>
            <w:hideMark/>
          </w:tcPr>
          <w:p w14:paraId="74F0A9CF" w14:textId="77777777" w:rsidR="00DB292E" w:rsidRPr="00AE4773" w:rsidRDefault="00DB292E" w:rsidP="004458F5">
            <w:pPr>
              <w:spacing w:line="360" w:lineRule="auto"/>
              <w:jc w:val="center"/>
              <w:rPr>
                <w:rFonts w:eastAsia="Times New Roman" w:cs="Times New Roman"/>
                <w:szCs w:val="20"/>
                <w:lang w:val="tr-TR"/>
              </w:rPr>
            </w:pPr>
            <w:r w:rsidRPr="00AE4773">
              <w:rPr>
                <w:rFonts w:cs="Times New Roman"/>
                <w:szCs w:val="20"/>
                <w:lang w:val="tr-TR"/>
              </w:rPr>
              <w:t>4,17</w:t>
            </w:r>
          </w:p>
        </w:tc>
      </w:tr>
      <w:tr w:rsidR="00DB292E" w:rsidRPr="00AE4773" w14:paraId="7482D056" w14:textId="77777777" w:rsidTr="00474FA8">
        <w:trPr>
          <w:trHeight w:val="300"/>
          <w:jc w:val="center"/>
        </w:trPr>
        <w:tc>
          <w:tcPr>
            <w:tcW w:w="4106" w:type="dxa"/>
            <w:gridSpan w:val="2"/>
            <w:tcBorders>
              <w:top w:val="single" w:sz="4" w:space="0" w:color="auto"/>
              <w:left w:val="nil"/>
              <w:bottom w:val="single" w:sz="4" w:space="0" w:color="auto"/>
              <w:right w:val="nil"/>
            </w:tcBorders>
            <w:hideMark/>
          </w:tcPr>
          <w:p w14:paraId="141C6B00" w14:textId="77777777" w:rsidR="00DB292E" w:rsidRPr="00AE4773" w:rsidRDefault="00DB292E" w:rsidP="004458F5">
            <w:pPr>
              <w:spacing w:line="360" w:lineRule="auto"/>
              <w:rPr>
                <w:rFonts w:eastAsia="Times New Roman" w:cs="Times New Roman"/>
                <w:szCs w:val="20"/>
                <w:lang w:val="tr-TR"/>
              </w:rPr>
            </w:pPr>
            <w:r w:rsidRPr="00AE4773">
              <w:rPr>
                <w:rFonts w:eastAsia="Times New Roman" w:cs="Times New Roman"/>
                <w:szCs w:val="20"/>
                <w:lang w:val="tr-TR"/>
              </w:rPr>
              <w:t>Toplam</w:t>
            </w:r>
          </w:p>
        </w:tc>
        <w:tc>
          <w:tcPr>
            <w:tcW w:w="2480" w:type="dxa"/>
            <w:tcBorders>
              <w:top w:val="single" w:sz="4" w:space="0" w:color="auto"/>
              <w:left w:val="nil"/>
              <w:bottom w:val="single" w:sz="4" w:space="0" w:color="auto"/>
              <w:right w:val="nil"/>
            </w:tcBorders>
            <w:noWrap/>
            <w:vAlign w:val="bottom"/>
            <w:hideMark/>
          </w:tcPr>
          <w:p w14:paraId="21419C4B" w14:textId="77777777" w:rsidR="00DB292E" w:rsidRPr="00AE4773" w:rsidRDefault="00DB292E" w:rsidP="004458F5">
            <w:pPr>
              <w:spacing w:line="360" w:lineRule="auto"/>
              <w:jc w:val="center"/>
              <w:rPr>
                <w:rFonts w:eastAsia="Times New Roman" w:cs="Times New Roman"/>
                <w:szCs w:val="20"/>
                <w:lang w:val="tr-TR"/>
              </w:rPr>
            </w:pPr>
            <w:r w:rsidRPr="00AE4773">
              <w:rPr>
                <w:rFonts w:eastAsia="Times New Roman" w:cs="Times New Roman"/>
                <w:szCs w:val="20"/>
                <w:lang w:val="tr-TR"/>
              </w:rPr>
              <w:t>48</w:t>
            </w:r>
          </w:p>
        </w:tc>
        <w:tc>
          <w:tcPr>
            <w:tcW w:w="2481" w:type="dxa"/>
            <w:tcBorders>
              <w:top w:val="single" w:sz="4" w:space="0" w:color="auto"/>
              <w:left w:val="nil"/>
              <w:bottom w:val="single" w:sz="4" w:space="0" w:color="auto"/>
              <w:right w:val="nil"/>
            </w:tcBorders>
            <w:vAlign w:val="bottom"/>
            <w:hideMark/>
          </w:tcPr>
          <w:p w14:paraId="6D15B30C" w14:textId="77777777" w:rsidR="00DB292E" w:rsidRPr="00AE4773" w:rsidRDefault="00DB292E" w:rsidP="004458F5">
            <w:pPr>
              <w:spacing w:line="360" w:lineRule="auto"/>
              <w:jc w:val="center"/>
              <w:rPr>
                <w:rFonts w:eastAsia="Times New Roman" w:cs="Times New Roman"/>
                <w:szCs w:val="20"/>
                <w:lang w:val="tr-TR"/>
              </w:rPr>
            </w:pPr>
            <w:r w:rsidRPr="00AE4773">
              <w:rPr>
                <w:rFonts w:eastAsia="Times New Roman" w:cs="Times New Roman"/>
                <w:szCs w:val="20"/>
                <w:lang w:val="tr-TR"/>
              </w:rPr>
              <w:t>100</w:t>
            </w:r>
          </w:p>
        </w:tc>
      </w:tr>
    </w:tbl>
    <w:p w14:paraId="597F728B" w14:textId="77777777" w:rsidR="00DB292E" w:rsidRPr="00AE4773" w:rsidRDefault="00DB292E" w:rsidP="00DB292E">
      <w:pPr>
        <w:pStyle w:val="ResimYazs"/>
        <w:spacing w:after="120" w:line="360" w:lineRule="auto"/>
        <w:rPr>
          <w:rFonts w:ascii="Times New Roman" w:hAnsi="Times New Roman" w:cs="Times New Roman"/>
          <w:i w:val="0"/>
          <w:iCs w:val="0"/>
          <w:color w:val="auto"/>
          <w:sz w:val="20"/>
          <w:szCs w:val="20"/>
        </w:rPr>
      </w:pPr>
    </w:p>
    <w:p w14:paraId="095A2FB7" w14:textId="77777777" w:rsidR="00DB292E" w:rsidRPr="00AE4773" w:rsidRDefault="00DB292E" w:rsidP="004458F5">
      <w:pPr>
        <w:pStyle w:val="ResimYazs"/>
        <w:spacing w:after="0" w:line="360" w:lineRule="auto"/>
        <w:rPr>
          <w:rFonts w:ascii="Times New Roman" w:hAnsi="Times New Roman" w:cs="Times New Roman"/>
          <w:i w:val="0"/>
          <w:iCs w:val="0"/>
          <w:color w:val="auto"/>
          <w:sz w:val="20"/>
          <w:szCs w:val="20"/>
        </w:rPr>
      </w:pPr>
      <w:r w:rsidRPr="00AE4773">
        <w:rPr>
          <w:rFonts w:ascii="Times New Roman" w:hAnsi="Times New Roman" w:cs="Times New Roman"/>
          <w:i w:val="0"/>
          <w:iCs w:val="0"/>
          <w:color w:val="auto"/>
          <w:sz w:val="20"/>
          <w:szCs w:val="20"/>
        </w:rPr>
        <w:t xml:space="preserve">Tablo 13’te e-kitap ile ilgili incelenmiş tezlerin anahtar kelimeleri incelenmiştir. Kullanılan anahtar kelimelerden en fazla e-kitap (n=9) anahtar kelimesi kullanılmıştır. E-kitap anahtar kelimesini sırasıyla elektronik kitap (n=6), etkileşimli kitap (n=5), elektronik ders kitabı (n=3) ve tablet bilgisayar (n=3) takip etmiştir.  </w:t>
      </w:r>
    </w:p>
    <w:p w14:paraId="63E54490" w14:textId="77777777" w:rsidR="00DB292E" w:rsidRDefault="00DB292E" w:rsidP="00474FA8">
      <w:pPr>
        <w:jc w:val="center"/>
        <w:rPr>
          <w:rFonts w:cs="Times New Roman"/>
          <w:szCs w:val="20"/>
          <w:lang w:val="tr-TR"/>
        </w:rPr>
      </w:pPr>
      <w:r w:rsidRPr="00AE4773">
        <w:rPr>
          <w:rFonts w:cs="Times New Roman"/>
          <w:noProof/>
          <w:szCs w:val="20"/>
          <w:lang w:val="tr-TR" w:eastAsia="tr-TR"/>
        </w:rPr>
        <w:lastRenderedPageBreak/>
        <w:drawing>
          <wp:inline distT="0" distB="0" distL="0" distR="0" wp14:anchorId="459E74C5" wp14:editId="6AF27551">
            <wp:extent cx="4810125" cy="3543300"/>
            <wp:effectExtent l="133350" t="114300" r="123825" b="114300"/>
            <wp:docPr id="13" name="Resim 13"/>
            <wp:cNvGraphicFramePr/>
            <a:graphic xmlns:a="http://schemas.openxmlformats.org/drawingml/2006/main">
              <a:graphicData uri="http://schemas.openxmlformats.org/drawingml/2006/picture">
                <pic:pic xmlns:pic="http://schemas.openxmlformats.org/drawingml/2006/picture">
                  <pic:nvPicPr>
                    <pic:cNvPr id="13" name="Resim 13"/>
                    <pic:cNvPicPr/>
                  </pic:nvPicPr>
                  <pic:blipFill rotWithShape="1">
                    <a:blip r:embed="rId21"/>
                    <a:srcRect l="17196" t="17055" r="22122" b="5901"/>
                    <a:stretch/>
                  </pic:blipFill>
                  <pic:spPr bwMode="auto">
                    <a:xfrm>
                      <a:off x="0" y="0"/>
                      <a:ext cx="4610100" cy="3343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6D843448" w14:textId="77777777" w:rsidR="00DB292E" w:rsidRPr="009C7FF7" w:rsidRDefault="00DB292E" w:rsidP="00474FA8">
      <w:pPr>
        <w:pStyle w:val="ResimYazs"/>
        <w:spacing w:before="240" w:after="120" w:line="360" w:lineRule="auto"/>
        <w:jc w:val="center"/>
        <w:rPr>
          <w:rFonts w:ascii="Times New Roman" w:hAnsi="Times New Roman" w:cs="Times New Roman"/>
          <w:i w:val="0"/>
          <w:iCs w:val="0"/>
          <w:color w:val="auto"/>
          <w:sz w:val="20"/>
          <w:szCs w:val="20"/>
        </w:rPr>
      </w:pPr>
      <w:r w:rsidRPr="009C7FF7">
        <w:rPr>
          <w:rFonts w:ascii="Times New Roman" w:hAnsi="Times New Roman" w:cs="Times New Roman"/>
          <w:i w:val="0"/>
          <w:iCs w:val="0"/>
          <w:color w:val="auto"/>
          <w:sz w:val="20"/>
          <w:szCs w:val="20"/>
        </w:rPr>
        <w:t xml:space="preserve">Şekil </w:t>
      </w:r>
      <w:r w:rsidRPr="009C7FF7">
        <w:rPr>
          <w:rFonts w:ascii="Times New Roman" w:hAnsi="Times New Roman" w:cs="Times New Roman"/>
          <w:i w:val="0"/>
          <w:iCs w:val="0"/>
          <w:noProof/>
          <w:color w:val="auto"/>
          <w:sz w:val="20"/>
          <w:szCs w:val="20"/>
        </w:rPr>
        <w:t xml:space="preserve">5. </w:t>
      </w:r>
      <w:r w:rsidRPr="009C7FF7">
        <w:rPr>
          <w:rFonts w:ascii="Times New Roman" w:hAnsi="Times New Roman" w:cs="Times New Roman"/>
          <w:i w:val="0"/>
          <w:iCs w:val="0"/>
          <w:color w:val="auto"/>
          <w:sz w:val="20"/>
          <w:szCs w:val="20"/>
        </w:rPr>
        <w:t>E-kitap İle İlgili Tezlerde Kullanılan Anahtar Kelimelerin Kelime Bulutu</w:t>
      </w:r>
    </w:p>
    <w:p w14:paraId="6BDFAB90" w14:textId="77777777" w:rsidR="00455A59" w:rsidRDefault="00455A59" w:rsidP="006A7558">
      <w:pPr>
        <w:pStyle w:val="metin"/>
        <w:spacing w:before="0" w:line="360" w:lineRule="auto"/>
      </w:pPr>
    </w:p>
    <w:p w14:paraId="7EC5B216" w14:textId="76592B83" w:rsidR="006A7558" w:rsidRDefault="006A7558" w:rsidP="006A7558">
      <w:pPr>
        <w:pStyle w:val="Balk"/>
        <w:spacing w:before="0" w:line="360" w:lineRule="auto"/>
        <w:jc w:val="left"/>
      </w:pPr>
      <w:r w:rsidRPr="006A7558">
        <w:rPr>
          <w:sz w:val="24"/>
          <w:szCs w:val="24"/>
        </w:rPr>
        <w:t>Tartışma</w:t>
      </w:r>
      <w:r w:rsidR="00A90B61">
        <w:rPr>
          <w:sz w:val="24"/>
          <w:szCs w:val="24"/>
        </w:rPr>
        <w:t xml:space="preserve"> ve Sonuç</w:t>
      </w:r>
    </w:p>
    <w:p w14:paraId="014E0316" w14:textId="77777777" w:rsidR="006A7558" w:rsidRDefault="006A7558" w:rsidP="006A7558">
      <w:pPr>
        <w:pStyle w:val="metin"/>
        <w:spacing w:before="0" w:line="360" w:lineRule="auto"/>
      </w:pPr>
    </w:p>
    <w:p w14:paraId="214BC1C9" w14:textId="6D895623" w:rsidR="004458F5" w:rsidRDefault="004458F5" w:rsidP="001B40F1">
      <w:pPr>
        <w:autoSpaceDE w:val="0"/>
        <w:autoSpaceDN w:val="0"/>
        <w:adjustRightInd w:val="0"/>
        <w:spacing w:line="360" w:lineRule="auto"/>
        <w:rPr>
          <w:rFonts w:cs="Times New Roman"/>
          <w:color w:val="000000" w:themeColor="text1"/>
          <w:lang w:val="tr-TR"/>
        </w:rPr>
      </w:pPr>
      <w:r w:rsidRPr="00783A57">
        <w:rPr>
          <w:rFonts w:cs="Times New Roman"/>
          <w:color w:val="000000" w:themeColor="text1"/>
          <w:lang w:val="tr-TR"/>
        </w:rPr>
        <w:t>Dünya genelinde bilgi ve iletişim teknolojilerindeki gelişmeler, eğitim ortamlarında da teknoloji kullanımı ve teknoloji entegrasyonunu gerekli hale getirmektedir. Değişen neslin öğretim ihtiyaçlarına cevap verebilmek ve onların öğretim ortamını iyileştirebilmek için teknolojinin öğretim amaçlı kullanılması kaçınılmazdır (Kocaman-</w:t>
      </w:r>
      <w:proofErr w:type="spellStart"/>
      <w:r w:rsidRPr="00783A57">
        <w:rPr>
          <w:rFonts w:cs="Times New Roman"/>
          <w:color w:val="000000" w:themeColor="text1"/>
          <w:lang w:val="tr-TR"/>
        </w:rPr>
        <w:t>Karoğlu</w:t>
      </w:r>
      <w:proofErr w:type="spellEnd"/>
      <w:r w:rsidRPr="00783A57">
        <w:rPr>
          <w:rFonts w:cs="Times New Roman"/>
          <w:color w:val="000000" w:themeColor="text1"/>
          <w:lang w:val="tr-TR"/>
        </w:rPr>
        <w:t xml:space="preserve">, Bal-Çetinkaya &amp; </w:t>
      </w:r>
      <w:proofErr w:type="spellStart"/>
      <w:r w:rsidRPr="00783A57">
        <w:rPr>
          <w:rFonts w:cs="Times New Roman"/>
          <w:color w:val="000000" w:themeColor="text1"/>
          <w:lang w:val="tr-TR"/>
        </w:rPr>
        <w:t>Çimşir</w:t>
      </w:r>
      <w:proofErr w:type="spellEnd"/>
      <w:r w:rsidRPr="00783A57">
        <w:rPr>
          <w:rFonts w:cs="Times New Roman"/>
          <w:color w:val="000000" w:themeColor="text1"/>
          <w:lang w:val="tr-TR"/>
        </w:rPr>
        <w:t>, 2020). Pandemi dönemiyle dijital araçların eğitimde kullanımının artarak, pedagojik yaklaşımlardaki değişim açısından fırsat yarattığı düşünüldüğünde,  bu dönemde, öğrenenlerin ve eğitimcilerin öğrenme sürecini teşvik edip geliştirecek araçlar olarak kullanılan e-kitapların (</w:t>
      </w:r>
      <w:proofErr w:type="spellStart"/>
      <w:r w:rsidRPr="00783A57">
        <w:rPr>
          <w:rFonts w:cs="Times New Roman"/>
          <w:color w:val="222222"/>
          <w:shd w:val="clear" w:color="auto" w:fill="FFFFFF"/>
          <w:lang w:val="tr-TR"/>
        </w:rPr>
        <w:t>Alsadoon</w:t>
      </w:r>
      <w:proofErr w:type="spellEnd"/>
      <w:r w:rsidRPr="00783A57">
        <w:rPr>
          <w:rFonts w:cs="Times New Roman"/>
          <w:color w:val="222222"/>
          <w:shd w:val="clear" w:color="auto" w:fill="FFFFFF"/>
          <w:lang w:val="tr-TR"/>
        </w:rPr>
        <w:t>, 2020)</w:t>
      </w:r>
      <w:r w:rsidRPr="00783A57">
        <w:rPr>
          <w:rFonts w:cs="Times New Roman"/>
          <w:color w:val="000000" w:themeColor="text1"/>
          <w:lang w:val="tr-TR"/>
        </w:rPr>
        <w:t xml:space="preserve"> önemli bir eğitim teknolojisi aracı olduğu düşünülebilir. Bu çalışmada 2006-2020 (Haziran ayı itibarı ile) yılları arasında Türkiye’de e-kitap konusunda yapılmış olan 9 doktora ve 30 yüksek lisans tezi çeşitli değişkenlere göre incelenmiştir.</w:t>
      </w:r>
    </w:p>
    <w:p w14:paraId="48BA7726" w14:textId="77777777" w:rsidR="001B40F1" w:rsidRPr="00783A57" w:rsidRDefault="001B40F1" w:rsidP="001B40F1">
      <w:pPr>
        <w:autoSpaceDE w:val="0"/>
        <w:autoSpaceDN w:val="0"/>
        <w:adjustRightInd w:val="0"/>
        <w:spacing w:line="360" w:lineRule="auto"/>
        <w:rPr>
          <w:rFonts w:eastAsiaTheme="minorHAnsi" w:cs="Times New Roman"/>
          <w:color w:val="000000" w:themeColor="text1"/>
          <w:lang w:val="tr-TR" w:eastAsia="en-US"/>
        </w:rPr>
      </w:pPr>
    </w:p>
    <w:p w14:paraId="72560D04" w14:textId="10DC05A9" w:rsidR="004458F5" w:rsidRDefault="004458F5" w:rsidP="001B40F1">
      <w:pPr>
        <w:autoSpaceDE w:val="0"/>
        <w:autoSpaceDN w:val="0"/>
        <w:adjustRightInd w:val="0"/>
        <w:spacing w:line="360" w:lineRule="auto"/>
        <w:rPr>
          <w:rFonts w:cs="Times New Roman"/>
          <w:lang w:val="tr-TR"/>
        </w:rPr>
      </w:pPr>
      <w:r w:rsidRPr="00783A57">
        <w:rPr>
          <w:rFonts w:cs="Times New Roman"/>
          <w:lang w:val="tr-TR"/>
        </w:rPr>
        <w:t xml:space="preserve">Türkiye’de e-kitap ile ilgili yazılan tez çalışmalarına bakıldığında ilk yazılan tezin 2006 yılında yayımlandığı görülmektedir. Çalışma bulgularına göre 2007 yılında yine tek çalışma yapılmış ve 2011 yılına kadar e-kitap konusunda eğitim-öğretim alanında tez çalışması yapılmamıştır. </w:t>
      </w:r>
      <w:r w:rsidRPr="00783A57">
        <w:rPr>
          <w:rFonts w:cs="Times New Roman"/>
          <w:color w:val="000000" w:themeColor="text1"/>
          <w:lang w:val="tr-TR"/>
        </w:rPr>
        <w:t xml:space="preserve">2007 yılından 2011 yılına kadar e-kitap konusunda alanda çalışma görülmemesi ilginçtir. Ancak </w:t>
      </w:r>
      <w:r w:rsidRPr="00783A57">
        <w:rPr>
          <w:rFonts w:cs="Times New Roman"/>
          <w:lang w:val="tr-TR"/>
        </w:rPr>
        <w:t xml:space="preserve">Erol (2009) ve Önder (2010) bu durumun sebeplerini e-kitapların henüz gelişmemesi, yasal altyapının yetersizliği, teknik altyapı yetersizliği, uzman personel yetersizliği, akademisyenlerin bilgisi dışında e-kitabın yaygınlaşmamış olması gibi nedenlere bağlamışlardır. Bulgulara göre </w:t>
      </w:r>
      <w:r w:rsidRPr="00783A57">
        <w:rPr>
          <w:rFonts w:cs="Times New Roman"/>
          <w:color w:val="000000" w:themeColor="text1"/>
          <w:lang w:val="tr-TR"/>
        </w:rPr>
        <w:t xml:space="preserve">2011 yılında e-kitap konusunda doktora düzeyinde ilk tez çalışması yapılmıştır. 2013 yılı e-kitap </w:t>
      </w:r>
      <w:r w:rsidRPr="00783A57">
        <w:rPr>
          <w:rFonts w:cs="Times New Roman"/>
          <w:color w:val="000000" w:themeColor="text1"/>
          <w:lang w:val="tr-TR"/>
        </w:rPr>
        <w:lastRenderedPageBreak/>
        <w:t xml:space="preserve">konusunda tez çalışması sayısının artış gösterdiği bir yıldır ve biri doktora tezi olmak üzere 4 tez yapılmıştır. </w:t>
      </w:r>
      <w:r w:rsidRPr="00783A57">
        <w:rPr>
          <w:rFonts w:cs="Times New Roman"/>
          <w:lang w:val="tr-TR"/>
        </w:rPr>
        <w:t>Öğrenci ve öğretmenlerin kullanımına sunulmuş eğitim içeriklerini bünyesinde bulunduran resim, video anlatım ve e-kitap gibi zengin içerikleri barındıran Eğitimde Bilişim Ağı (</w:t>
      </w:r>
      <w:r w:rsidRPr="00783A57">
        <w:rPr>
          <w:rFonts w:cs="Times New Roman"/>
          <w:color w:val="000000" w:themeColor="text1"/>
          <w:lang w:val="tr-TR"/>
        </w:rPr>
        <w:t>EBA)’</w:t>
      </w:r>
      <w:proofErr w:type="spellStart"/>
      <w:r w:rsidRPr="00783A57">
        <w:rPr>
          <w:rFonts w:cs="Times New Roman"/>
          <w:color w:val="000000" w:themeColor="text1"/>
          <w:lang w:val="tr-TR"/>
        </w:rPr>
        <w:t>nın</w:t>
      </w:r>
      <w:proofErr w:type="spellEnd"/>
      <w:r w:rsidRPr="00783A57">
        <w:rPr>
          <w:rFonts w:cs="Times New Roman"/>
          <w:color w:val="000000" w:themeColor="text1"/>
          <w:lang w:val="tr-TR"/>
        </w:rPr>
        <w:t xml:space="preserve"> </w:t>
      </w:r>
      <w:r w:rsidRPr="00783A57">
        <w:rPr>
          <w:rFonts w:cs="Times New Roman"/>
          <w:lang w:val="tr-TR"/>
        </w:rPr>
        <w:t xml:space="preserve">(Aktay &amp; Keskin, 2016) </w:t>
      </w:r>
      <w:r w:rsidRPr="00783A57">
        <w:rPr>
          <w:rFonts w:cs="Times New Roman"/>
          <w:color w:val="000000" w:themeColor="text1"/>
          <w:lang w:val="tr-TR"/>
        </w:rPr>
        <w:t xml:space="preserve">2012 yılında başladığı düşünüldüğünde, dijital içerik üretme çalışmalarının hız kazanmasından hareketle, 2013 yılındaki artışın buradan kaynaklı olduğu söylenebilir. Bu sayı iki doktora ve iki yüksek lisans tez çalışması ile 2014 yılında da devam etmiştir. Tez sayısındaki artışın 2016 yılında yapılan 6 yüksek lisans tezi ile devam ettiği görülmektedir. E-kitap çalışmalardaki bu artışta EBA ve Fatih Projesi kapsamında dijital içerik üretme çabalarının katkısı olduğundan bahsedilebilir. 2019 yılına kadar düşme ve artışla devam eden sayı, 2019 yılında iki tanesi doktora tezi olmak üzere bitirilen on adet tez çalışması ile en fazla sayıya ulaşmıştır. </w:t>
      </w:r>
      <w:r w:rsidRPr="00783A57">
        <w:rPr>
          <w:rFonts w:cs="Times New Roman"/>
          <w:lang w:val="tr-TR"/>
        </w:rPr>
        <w:t>Yüz yüze eğitimi desteklemek amacı ile kurulmasına rağmen, 2020 yılının başlarından itibaren etkili olan Covid-19 pandemisi sürecinde uzaktan eğitimle yürütülen öğrenme sürecinde EBA platformunun, Milli Eğitim’e bağlı farklı düzeylerdeki öğretim faaliyetlerini gerçekleştirmede önemli bir kaynak olduğu söylenebilir. EBA içerisinde birçok alan ve konudaki e-kitaplara ulaşabilmekte ve indirilebilmektedir.</w:t>
      </w:r>
    </w:p>
    <w:p w14:paraId="63D1D851" w14:textId="77777777" w:rsidR="001B40F1" w:rsidRPr="00783A57" w:rsidRDefault="001B40F1" w:rsidP="001B40F1">
      <w:pPr>
        <w:autoSpaceDE w:val="0"/>
        <w:autoSpaceDN w:val="0"/>
        <w:adjustRightInd w:val="0"/>
        <w:spacing w:line="360" w:lineRule="auto"/>
        <w:rPr>
          <w:rFonts w:cs="Times New Roman"/>
          <w:lang w:val="tr-TR"/>
        </w:rPr>
      </w:pPr>
    </w:p>
    <w:p w14:paraId="6A3E39DA" w14:textId="77777777" w:rsidR="004458F5" w:rsidRPr="00783A57" w:rsidRDefault="004458F5" w:rsidP="001B40F1">
      <w:pPr>
        <w:autoSpaceDE w:val="0"/>
        <w:autoSpaceDN w:val="0"/>
        <w:adjustRightInd w:val="0"/>
        <w:spacing w:line="360" w:lineRule="auto"/>
        <w:rPr>
          <w:rFonts w:cs="Times New Roman"/>
          <w:color w:val="000000" w:themeColor="text1"/>
          <w:lang w:val="tr-TR"/>
        </w:rPr>
      </w:pPr>
      <w:r w:rsidRPr="00783A57">
        <w:rPr>
          <w:rFonts w:cs="Times New Roman"/>
          <w:lang w:val="tr-TR"/>
        </w:rPr>
        <w:t xml:space="preserve">E-kitap konusuyla ilgili yapılan tez sayıları incelendiğinde yüksek lisans tez sayısının doktora tez sayısına göre yaklaşık üç kat fazla olduğu görülmektedir. </w:t>
      </w:r>
      <w:r w:rsidRPr="00783A57">
        <w:rPr>
          <w:rFonts w:cs="Times New Roman"/>
          <w:color w:val="000000" w:themeColor="text1"/>
          <w:lang w:val="tr-TR"/>
        </w:rPr>
        <w:t xml:space="preserve">Diğer yandan 2007’den beri yayımlanan tezlerin üniversitelere göre dağılımları incelendiğinde, birinci sırada Gazi Üniversitesi yer alırken bunu Anadolu Üniversitesi ve Karadeniz Teknik Üniversitesi’nin izlediği görülmektedir. Bu sonuca göre eski ve köklü üniversitelerin e-kitap konusunda tez çalışması yaptırmada daha yüksek performans gösterdiği söylenebilir. En fazla tez çalışması yapılmış olan Gazi Üniversitesi’nde 4 yüksek lisans ve 2 doktora tezi yapılmıştır ve sayılar değerlendirildiğinde en yüksek sayıya ulaşan üniversitede yapılan tez çalışması sayısının bile konu itibarı ile çok fazla olmadığı söylenebilir. </w:t>
      </w:r>
    </w:p>
    <w:p w14:paraId="703E5382" w14:textId="3562F1A1" w:rsidR="004458F5" w:rsidRDefault="004458F5" w:rsidP="001B40F1">
      <w:pPr>
        <w:spacing w:line="360" w:lineRule="auto"/>
        <w:rPr>
          <w:rFonts w:cs="Times New Roman"/>
          <w:color w:val="000000" w:themeColor="text1"/>
          <w:lang w:val="tr-TR"/>
        </w:rPr>
      </w:pPr>
      <w:r w:rsidRPr="00783A57">
        <w:rPr>
          <w:rFonts w:cs="Times New Roman"/>
          <w:color w:val="000000" w:themeColor="text1"/>
          <w:lang w:val="tr-TR"/>
        </w:rPr>
        <w:t xml:space="preserve">Çalışma bulgularında e-kitap ile ilgili tezlerin büyük çoğunluğunun Eğitim Bilimleri Enstitüleri tarafından gerçekleştirildiği ortaya çıkmıştır. Bu sonucun, eğitim-öğretim anahtar kelimeleriyle bir tarama yapılarak, eğitim-öğretimdeki e-kitap çalışmalarının taranmasından kaynaklı olduğu düşünülebilir. Eğitim Bilimleri Enstitülerinde yapılan tezler ise ağırlıklı olarak Bilgisayar ve Öğretim Teknolojileri Eğitimi Anabilim Dalı’nda (BÖTE) yapılmıştır. Eğitimde ortamlarında teknolojik araç ve yöntemlerin kullanımı, teknolojinin öğrenme ortamına entegrasyonu söz konusu olduğu düşünüldüğünde, bu bulgunun beklenen bir bulgu olduğu söylenebilir. </w:t>
      </w:r>
    </w:p>
    <w:p w14:paraId="2FDC6AA2" w14:textId="77777777" w:rsidR="001B40F1" w:rsidRPr="00783A57" w:rsidRDefault="001B40F1" w:rsidP="001B40F1">
      <w:pPr>
        <w:spacing w:line="360" w:lineRule="auto"/>
        <w:rPr>
          <w:rFonts w:cs="Times New Roman"/>
          <w:color w:val="000000" w:themeColor="text1"/>
          <w:lang w:val="tr-TR"/>
        </w:rPr>
      </w:pPr>
    </w:p>
    <w:p w14:paraId="221690F9" w14:textId="77777777" w:rsidR="004458F5" w:rsidRPr="00783A57" w:rsidRDefault="004458F5" w:rsidP="001B40F1">
      <w:pPr>
        <w:spacing w:line="360" w:lineRule="auto"/>
        <w:rPr>
          <w:rFonts w:cs="Times New Roman"/>
          <w:color w:val="000000" w:themeColor="text1"/>
          <w:lang w:val="tr-TR"/>
        </w:rPr>
      </w:pPr>
      <w:r w:rsidRPr="00783A57">
        <w:rPr>
          <w:rFonts w:cs="Times New Roman"/>
          <w:lang w:val="tr-TR"/>
        </w:rPr>
        <w:t xml:space="preserve">Çalışmada e-kitap ile ilgili incelenen tezlerin disiplinlere göre dağılımına bakılmış, en fazla tercih edilen branşın BÖTE (n=13) ve eğitim teknolojileri (n=12) olduğu ortaya çıkmıştır. Çalışmada BÖTE ve eğitim teknolojileri disiplinlerine ait çalışmalar belirlenirken, BÖTE kategorisine eklenen çalışmalarda YÖKSİS üzerinde Bilgisayar ve Öğretim Teknolojileri Anabilim Dalı’nda yapılan çalışmalar temel alınmıştır. Eğitim teknolojileri kategorisinde yer alan çalışmalarda ise Eğitim Teknolojileri Anabilim Dalı’nda gerçekleştirilen çalışmaların yanı sıra farklı fakülte ve bölümlerin eğitim teknolojileri ile ilgili geliştirdikleri ve uygulama yaptıkları çalışmalar bulunmaktadır. E-kitap konusunda en fazla çalışma yapılan alanların BÖTE ve eğitim teknolojileri olması, teknolojik araç ve ortamların eğitim sürecinde kullanımına yönelik araştırmaların yapıldığı bu alanlarda olması beklenen bir bulgudur. </w:t>
      </w:r>
    </w:p>
    <w:p w14:paraId="56C465EA" w14:textId="1C7319C7" w:rsidR="004458F5" w:rsidRDefault="004458F5" w:rsidP="001B40F1">
      <w:pPr>
        <w:spacing w:line="360" w:lineRule="auto"/>
        <w:rPr>
          <w:rFonts w:cs="Times New Roman"/>
          <w:lang w:val="tr-TR"/>
        </w:rPr>
      </w:pPr>
      <w:r w:rsidRPr="00783A57">
        <w:rPr>
          <w:rFonts w:cs="Times New Roman"/>
          <w:lang w:val="tr-TR"/>
        </w:rPr>
        <w:lastRenderedPageBreak/>
        <w:t>Çalışmada e-kitap ile ilgili tezlerde kullanılan yöntemlere bakıldığında, en fazla çalışmanın birbirine çok yakın sıklıkta olmakla birlikte (arasında yalnızca tek çalışma farkı vardır) ilk sırada karma araştırma yöntemi, hemen ardından nicel araştırma yöntemi ile yapıldığı görülmektedir. Bulgulara göre nitel yöntemle tez çalışması daha az sayıda yapılmıştır. Karma araştırma yönteminde yapılan 15 tezin 11 tanesi yüksek lisans 4 tanesi de doktora tez çalışmasıdır. Çalışma bulguları Alkan (2013)’</w:t>
      </w:r>
      <w:proofErr w:type="spellStart"/>
      <w:r w:rsidRPr="00783A57">
        <w:rPr>
          <w:rFonts w:cs="Times New Roman"/>
          <w:lang w:val="tr-TR"/>
        </w:rPr>
        <w:t>ın</w:t>
      </w:r>
      <w:proofErr w:type="spellEnd"/>
      <w:r w:rsidRPr="00783A57">
        <w:rPr>
          <w:rFonts w:cs="Times New Roman"/>
          <w:lang w:val="tr-TR"/>
        </w:rPr>
        <w:t xml:space="preserve"> BÖTE alanındaki doktora tezlerinde karma desenin daha çok tercih edildiğini ifade ettiği çalışmasını desteklemektedir. Kocaman </w:t>
      </w:r>
      <w:proofErr w:type="spellStart"/>
      <w:r w:rsidRPr="00783A57">
        <w:rPr>
          <w:rFonts w:cs="Times New Roman"/>
          <w:lang w:val="tr-TR"/>
        </w:rPr>
        <w:t>Karoğlu</w:t>
      </w:r>
      <w:proofErr w:type="spellEnd"/>
      <w:r w:rsidRPr="00783A57">
        <w:rPr>
          <w:rFonts w:cs="Times New Roman"/>
          <w:lang w:val="tr-TR"/>
        </w:rPr>
        <w:t xml:space="preserve"> (2015) çalışmasında 2005-2015 yılları arasında eğitim teknolojileri alanında Türkiye adresli makalelerde karma araştırma yönteminin kullanımına dair düzenli bir artış ya da azalmanın olmadığı sonucuna ulaşırken, e-kitap konusundaki tez çalışmalarında karma yöntem kullanan çalışmaların fazla olması önemli bir bulgudur. Tez çalışmaları sırasında veri bakımından daha zengin ve derin bilgiyle savların ortaya koyulması amaçlanması karma araştırma yöntemi tercihinin bir nedeni olarak düşünülebilir. Bulgulara göre e-kitap tez çalışmalarında karma yöntemin hemen ardından çok yakın oranla nicel araştırma yöntemi tercih edilmiştir. Türkiye’de eğitim ve öğretim teknolojileri alanında 2013-2018 yılları arasında yapılan yüksek lisans tezlerini inceleyen </w:t>
      </w:r>
      <w:proofErr w:type="spellStart"/>
      <w:r w:rsidRPr="00783A57">
        <w:rPr>
          <w:rFonts w:cs="Times New Roman"/>
          <w:lang w:val="tr-TR"/>
        </w:rPr>
        <w:t>Tosuntaş</w:t>
      </w:r>
      <w:proofErr w:type="spellEnd"/>
      <w:r w:rsidRPr="00783A57">
        <w:rPr>
          <w:rFonts w:cs="Times New Roman"/>
          <w:lang w:val="tr-TR"/>
        </w:rPr>
        <w:t xml:space="preserve">, </w:t>
      </w:r>
      <w:proofErr w:type="spellStart"/>
      <w:r w:rsidRPr="00783A57">
        <w:rPr>
          <w:rFonts w:cs="Times New Roman"/>
          <w:lang w:val="tr-TR"/>
        </w:rPr>
        <w:t>Emirdiken</w:t>
      </w:r>
      <w:proofErr w:type="spellEnd"/>
      <w:r w:rsidRPr="00783A57">
        <w:rPr>
          <w:rFonts w:cs="Times New Roman"/>
          <w:lang w:val="tr-TR"/>
        </w:rPr>
        <w:t xml:space="preserve"> ve </w:t>
      </w:r>
      <w:proofErr w:type="spellStart"/>
      <w:r w:rsidRPr="00783A57">
        <w:rPr>
          <w:rFonts w:cs="Times New Roman"/>
          <w:lang w:val="tr-TR"/>
        </w:rPr>
        <w:t>Süral</w:t>
      </w:r>
      <w:proofErr w:type="spellEnd"/>
      <w:r w:rsidRPr="00783A57">
        <w:rPr>
          <w:rFonts w:cs="Times New Roman"/>
          <w:lang w:val="tr-TR"/>
        </w:rPr>
        <w:t xml:space="preserve"> (2019), daha çok nicel araştırma yöntemlerinin kullanıldığı sonucuna ulaşırken, </w:t>
      </w:r>
      <w:proofErr w:type="spellStart"/>
      <w:r w:rsidRPr="00783A57">
        <w:rPr>
          <w:rFonts w:cs="Times New Roman"/>
          <w:lang w:val="tr-TR"/>
        </w:rPr>
        <w:t>Töngel</w:t>
      </w:r>
      <w:proofErr w:type="spellEnd"/>
      <w:r w:rsidRPr="00783A57">
        <w:rPr>
          <w:rFonts w:cs="Times New Roman"/>
          <w:lang w:val="tr-TR"/>
        </w:rPr>
        <w:t>, Aydın, Kara ve Çakır (2020) araştırma sonuçlarına göre benzer şekilde tez çalışmalarında nicel yöntemlerin nitel yöntemlere göre daha çok tercih edildiğine vurgu yapmışlardır. Çalışmaların genel yapısına, çalışma sorularına ve amaca uygun yöntemin seçilmesi en temel öneri olacaktır.</w:t>
      </w:r>
    </w:p>
    <w:p w14:paraId="06B0A483" w14:textId="77777777" w:rsidR="001B40F1" w:rsidRPr="00783A57" w:rsidRDefault="001B40F1" w:rsidP="001B40F1">
      <w:pPr>
        <w:spacing w:line="360" w:lineRule="auto"/>
        <w:rPr>
          <w:rFonts w:cs="Times New Roman"/>
          <w:lang w:val="tr-TR"/>
        </w:rPr>
      </w:pPr>
    </w:p>
    <w:p w14:paraId="4786AA75" w14:textId="1B13B4C0" w:rsidR="004458F5" w:rsidRDefault="004458F5" w:rsidP="001B40F1">
      <w:pPr>
        <w:spacing w:line="360" w:lineRule="auto"/>
        <w:rPr>
          <w:rFonts w:cs="Times New Roman"/>
          <w:lang w:val="tr-TR"/>
        </w:rPr>
      </w:pPr>
      <w:r w:rsidRPr="00783A57">
        <w:rPr>
          <w:rFonts w:cs="Times New Roman"/>
          <w:lang w:val="tr-TR"/>
        </w:rPr>
        <w:t xml:space="preserve">İncelenen tez çalışmalarında araştırmanın amacına ve yöntemine bağlı olarak kullanılan pek çok veri toplama aracı olduğu, aynı zamanda çalışmaların bir kısmında da birden fazla veri toplama aracı kullanıldığı ortaya çıkmıştır. Çalışmada en çok görüşme ve anket formları kullanılırken, bunu başarı testleri takip etmiştir. Başarı testlerinin e-kitap kullanımı çalışmalarında ön-test, son-test olarak kullanımı karşımıza çıkmaktadır. Bu bulgu alanyazında farklı konularda yapılan çalışmalarla da benzerlik göstermektedir (Yıldız, </w:t>
      </w:r>
      <w:proofErr w:type="spellStart"/>
      <w:r w:rsidRPr="00783A57">
        <w:rPr>
          <w:rFonts w:cs="Times New Roman"/>
          <w:lang w:val="tr-TR"/>
        </w:rPr>
        <w:t>Baydaş</w:t>
      </w:r>
      <w:proofErr w:type="spellEnd"/>
      <w:r w:rsidRPr="00783A57">
        <w:rPr>
          <w:rFonts w:cs="Times New Roman"/>
          <w:lang w:val="tr-TR"/>
        </w:rPr>
        <w:t xml:space="preserve"> &amp; Göktaş; 2019; </w:t>
      </w:r>
      <w:proofErr w:type="spellStart"/>
      <w:r w:rsidRPr="00783A57">
        <w:rPr>
          <w:rFonts w:cs="Times New Roman"/>
          <w:lang w:val="tr-TR"/>
        </w:rPr>
        <w:t>Saracaloğlu</w:t>
      </w:r>
      <w:proofErr w:type="spellEnd"/>
      <w:r w:rsidRPr="00783A57">
        <w:rPr>
          <w:rFonts w:cs="Times New Roman"/>
          <w:lang w:val="tr-TR"/>
        </w:rPr>
        <w:t xml:space="preserve"> vd., 2014). Çalışmada e-kitap konusundaki tezlerin katılımcılarının kimler olduğuna bakılmış, en fazla lisans düzeyindeki öğrencilerin verilerinden yararlanıldığı bunu da ortaokul düzeyindeki öğrencilerin takip ettiği ortaya çıkmıştır. Çalışma bulguları alanyazında yer alan Türkiye’de eğitim teknolojileri alanında yapılan çalışmalarda hedef kitlenin sıklıkla üniversite öğrencilerinden oluşmasına yönelik bulgular ile tutarlıdır (</w:t>
      </w:r>
      <w:proofErr w:type="spellStart"/>
      <w:r w:rsidRPr="00783A57">
        <w:rPr>
          <w:rFonts w:cs="Times New Roman"/>
          <w:lang w:val="tr-TR"/>
        </w:rPr>
        <w:t>Töngel</w:t>
      </w:r>
      <w:proofErr w:type="spellEnd"/>
      <w:r w:rsidRPr="00783A57">
        <w:rPr>
          <w:rFonts w:cs="Times New Roman"/>
          <w:lang w:val="tr-TR"/>
        </w:rPr>
        <w:t>, Aydın, Kara, &amp; Çakır, 2020; Alkan, 2013; Küçük vd., 2013; Şimşek vd., 2008;). Bulgulara göre e-kitap konusunda tez çalışmalarında en fazla çalışılan grup olan lisans öğrencilerini sırasıyla ortaokul, lise, okul öncesi ve ilkokul öğrencileri takip etmektedir. Bu bulgudan hareketle, e-kitap ile ilgili yapılan çalışmaların büyük bir çoğunluğunun öğrenci grupları ile yapıldığı sonucuna varılabilir. Çalışmalardaki hedef kitlenin en fazla lisans düzeyindeki öğrencilerden oluşması, araştırmacıların üniversitede lisans öğrencileri ile sıklıkla bir arada bulunmasından ve bu öğrencilerin kolay erişilebilir olmasından kaynaklandığı söylenebilir. Türkiye’de yapılan tez çalışmalarında sıklıkla uygun veya kolay erişilebilir örnekleme tercih edilmesi (</w:t>
      </w:r>
      <w:proofErr w:type="spellStart"/>
      <w:r w:rsidRPr="00783A57">
        <w:rPr>
          <w:rFonts w:cs="Times New Roman"/>
          <w:lang w:val="tr-TR"/>
        </w:rPr>
        <w:t>Töngel</w:t>
      </w:r>
      <w:proofErr w:type="spellEnd"/>
      <w:r w:rsidRPr="00783A57">
        <w:rPr>
          <w:rFonts w:cs="Times New Roman"/>
          <w:lang w:val="tr-TR"/>
        </w:rPr>
        <w:t xml:space="preserve"> vd.  Küçük vd., 2013; Göktaş vd., 2012; Şimşek vd., 2008) çalışma bulgularıyla da tutarlıdır. Aynı zamanda ilköğretim ve ortaöğretimin farklı düzeylerinde e-kitap; ile ilgili çalışmaların olması değerlidir ve bu çalışmaların pandemi süreci ile birlikte artış göstereceği düşünülmektedir.</w:t>
      </w:r>
    </w:p>
    <w:p w14:paraId="5E09D74E" w14:textId="77777777" w:rsidR="001B40F1" w:rsidRPr="00783A57" w:rsidRDefault="001B40F1" w:rsidP="001B40F1">
      <w:pPr>
        <w:spacing w:line="360" w:lineRule="auto"/>
        <w:rPr>
          <w:rFonts w:cs="Times New Roman"/>
          <w:lang w:val="tr-TR"/>
        </w:rPr>
      </w:pPr>
    </w:p>
    <w:p w14:paraId="14462C4A" w14:textId="17008439" w:rsidR="004458F5" w:rsidRDefault="004458F5" w:rsidP="001B40F1">
      <w:pPr>
        <w:spacing w:line="360" w:lineRule="auto"/>
        <w:rPr>
          <w:rFonts w:cs="Times New Roman"/>
          <w:lang w:val="tr-TR"/>
        </w:rPr>
      </w:pPr>
      <w:r w:rsidRPr="00783A57">
        <w:rPr>
          <w:rFonts w:cs="Times New Roman"/>
          <w:lang w:val="tr-TR"/>
        </w:rPr>
        <w:lastRenderedPageBreak/>
        <w:t xml:space="preserve">Çalışma kapsamında, e-kitap konusundaki tezlerde örneklem büyüklükleri incelenmiş ve çalışmaların yarısının örneklem aralığının 31-100 arasında olduğu görülmüştür. E-kitap kullanımı yaygınlığı düşünüldüğünde, çalışmaların daha çok sınıf ya da okul bazında yapıldığı, dolayısı ile örneklem büyüklüğünün de bu sınırda kaldığı, 301-1000 aralığındaki tek çalışma haricinde büyük örneklemlerle çalışılmadığı söylenebilir. Çalışma bulgularına göre örneklem büyüklüğü 301’den fazla olan tez çalışması sayısı dörttür. Buradan hareketle de e-kitap çalışmalarında çok büyük gruplarla çalışıp veri alınmadığı ya da alınamadığı söylenebilir. Aynı zamanda 30 kişiden az kişi ile yapılan çalışmaların sayısının altı olduğunun ortaya çıktığı hesaba katıldığında, yapılan çalışmaların daha derinlemesine bilgi almak ya da özel ihtiyaçlar için içerik geliştirmek hedefini taşıdığı söylenebilir. Çalışmada veri toplama süreciyle ilgili yapılan incelemede, çalışmaların yarısında veri toplama süreci ile ilgili bilginin bulunmadığı ortaya çıkmıştır. Veri toplama bilgisinin olduğu çalışmalar içinde, en fazla çalışmanın yapıldığı aralık, dokuz çalışma ile 31-100 gündür ve bunu dört çalışma ile 11-30 gün takip etmiştir. E-kitap konusundaki çalışmalarda genellenebilirlik için daha geniş örneklem grupları ile ve geniş zaman dilimleri dâhilinde çalışmalar yapılmasının faydalı olacağı söylenebilir. </w:t>
      </w:r>
    </w:p>
    <w:p w14:paraId="09DD3E8D" w14:textId="77777777" w:rsidR="001B40F1" w:rsidRPr="00783A57" w:rsidRDefault="001B40F1" w:rsidP="001B40F1">
      <w:pPr>
        <w:spacing w:line="360" w:lineRule="auto"/>
        <w:rPr>
          <w:rFonts w:cs="Times New Roman"/>
          <w:lang w:val="tr-TR"/>
        </w:rPr>
      </w:pPr>
    </w:p>
    <w:p w14:paraId="631DC7EE" w14:textId="33DB8812" w:rsidR="004458F5" w:rsidRDefault="004458F5" w:rsidP="001B40F1">
      <w:pPr>
        <w:spacing w:line="360" w:lineRule="auto"/>
        <w:rPr>
          <w:rFonts w:cs="Times New Roman"/>
          <w:lang w:val="tr-TR"/>
        </w:rPr>
      </w:pPr>
      <w:r w:rsidRPr="00783A57">
        <w:rPr>
          <w:rFonts w:cs="Times New Roman"/>
          <w:lang w:val="tr-TR"/>
        </w:rPr>
        <w:t>Çalışma kapsamında, e-kitap konusunda yapılan tezlerde kullanılan kuram ve modellerin neler olduğu incelenmiş; tezlerin yarısından fazlasında kuram/ model kullanılmadığı, ancak 17 tez çalışmasında bir kuram ya da modele yer verildiği ortaya çıkmıştır. E-kitap ile ilgili yapılan tez çalışmalarında e-kitaba vurgu yapılırken kuram ya da modele dayandırılmadan çalışmaların yapılması ilginç bir bulgu olarak karşımıza çıkmakla birlikte, eğitim teknolojisi alanında yapılan çalışmalardaki kuramsal eksikliğe yönelik eleştiriler alanyazında mevcuttur (</w:t>
      </w:r>
      <w:proofErr w:type="spellStart"/>
      <w:r w:rsidRPr="00783A57">
        <w:rPr>
          <w:rFonts w:cs="Times New Roman"/>
          <w:lang w:val="tr-TR"/>
        </w:rPr>
        <w:t>Hew</w:t>
      </w:r>
      <w:proofErr w:type="spellEnd"/>
      <w:r w:rsidRPr="00783A57">
        <w:rPr>
          <w:rFonts w:cs="Times New Roman"/>
          <w:lang w:val="tr-TR"/>
        </w:rPr>
        <w:t xml:space="preserve">, Lan, </w:t>
      </w:r>
      <w:proofErr w:type="spellStart"/>
      <w:r w:rsidRPr="00783A57">
        <w:rPr>
          <w:rFonts w:cs="Times New Roman"/>
          <w:lang w:val="tr-TR"/>
        </w:rPr>
        <w:t>Tang</w:t>
      </w:r>
      <w:proofErr w:type="spellEnd"/>
      <w:r w:rsidRPr="00783A57">
        <w:rPr>
          <w:rFonts w:cs="Times New Roman"/>
          <w:lang w:val="tr-TR"/>
        </w:rPr>
        <w:t xml:space="preserve">, </w:t>
      </w:r>
      <w:proofErr w:type="spellStart"/>
      <w:r w:rsidRPr="00783A57">
        <w:rPr>
          <w:rFonts w:cs="Times New Roman"/>
          <w:lang w:val="tr-TR"/>
        </w:rPr>
        <w:t>Jia</w:t>
      </w:r>
      <w:proofErr w:type="spellEnd"/>
      <w:r w:rsidRPr="00783A57">
        <w:rPr>
          <w:rFonts w:cs="Times New Roman"/>
          <w:lang w:val="tr-TR"/>
        </w:rPr>
        <w:t xml:space="preserve"> &amp; </w:t>
      </w:r>
      <w:proofErr w:type="spellStart"/>
      <w:r w:rsidRPr="00783A57">
        <w:rPr>
          <w:rFonts w:cs="Times New Roman"/>
          <w:lang w:val="tr-TR"/>
        </w:rPr>
        <w:t>Lo</w:t>
      </w:r>
      <w:proofErr w:type="spellEnd"/>
      <w:r w:rsidRPr="00783A57">
        <w:rPr>
          <w:rFonts w:cs="Times New Roman"/>
          <w:lang w:val="tr-TR"/>
        </w:rPr>
        <w:t>, 2019). Bu sonuç, çalışmalarda temel alınan kuram, model, yaklaşımların eksikliğine yönelik eleştirileri (</w:t>
      </w:r>
      <w:proofErr w:type="spellStart"/>
      <w:r w:rsidRPr="00783A57">
        <w:rPr>
          <w:rFonts w:cs="Times New Roman"/>
          <w:lang w:val="tr-TR"/>
        </w:rPr>
        <w:t>Hew</w:t>
      </w:r>
      <w:proofErr w:type="spellEnd"/>
      <w:r w:rsidRPr="00783A57">
        <w:rPr>
          <w:rFonts w:cs="Times New Roman"/>
          <w:lang w:val="tr-TR"/>
        </w:rPr>
        <w:t xml:space="preserve"> vd., 2019) desteklemekte, bundan sonra yapılacak olan e-kitapla ilgili çalışmaların bir kuram çerçevesinde yapılandırılması gerekliliğinin fark edilmesi açısından önem taşımaktadır. Kurama/modele dayandırılan çalışmalarda ise en fazla kullanılan kuramın Çoklu Ortam Öğrenme Kuramı olduğu ortaya çıkmıştır. E-kitapların daha zengin içerik ile çoklu ortam desteği sunan araçlar olarak eğitim sürecinde kullanımı söz konusu olduğu düşünüldüğünde, çalışmalarda Çoklu Ortam Öğrenme </w:t>
      </w:r>
      <w:proofErr w:type="spellStart"/>
      <w:r w:rsidRPr="00783A57">
        <w:rPr>
          <w:rFonts w:cs="Times New Roman"/>
          <w:lang w:val="tr-TR"/>
        </w:rPr>
        <w:t>Kuramı’nın</w:t>
      </w:r>
      <w:proofErr w:type="spellEnd"/>
      <w:r w:rsidRPr="00783A57">
        <w:rPr>
          <w:rFonts w:cs="Times New Roman"/>
          <w:lang w:val="tr-TR"/>
        </w:rPr>
        <w:t xml:space="preserve"> diğer kuramlara göre daha yaygın kullanımı mümkündür. </w:t>
      </w:r>
      <w:proofErr w:type="spellStart"/>
      <w:r w:rsidRPr="00783A57">
        <w:rPr>
          <w:rFonts w:cs="Times New Roman"/>
          <w:lang w:val="tr-TR"/>
        </w:rPr>
        <w:t>Farrokhi</w:t>
      </w:r>
      <w:proofErr w:type="spellEnd"/>
      <w:r w:rsidRPr="00783A57">
        <w:rPr>
          <w:rFonts w:cs="Times New Roman"/>
          <w:lang w:val="tr-TR"/>
        </w:rPr>
        <w:t xml:space="preserve"> (2015) Çoklu Ortam Öğrenme </w:t>
      </w:r>
      <w:proofErr w:type="spellStart"/>
      <w:r w:rsidRPr="00783A57">
        <w:rPr>
          <w:rFonts w:cs="Times New Roman"/>
          <w:lang w:val="tr-TR"/>
        </w:rPr>
        <w:t>Kuramı’nı</w:t>
      </w:r>
      <w:proofErr w:type="spellEnd"/>
      <w:r w:rsidRPr="00783A57">
        <w:rPr>
          <w:rFonts w:cs="Times New Roman"/>
          <w:lang w:val="tr-TR"/>
        </w:rPr>
        <w:t xml:space="preserve"> temel alarak e-öğrenme uygulamalarında e-kitap kullanımını analiz eden çalışmasında, Türkiye’deki uygulamalarda bu prensiplere çok uyulmadığına vurgu yapmıştır. Buradan hareketle e-kitap çalışmalarında kuramların dikkate alınmadığı, alınsa da eksik ya da zayıf kaldığı söylenebilir. </w:t>
      </w:r>
    </w:p>
    <w:p w14:paraId="07FFDB22" w14:textId="77777777" w:rsidR="001B40F1" w:rsidRPr="00783A57" w:rsidRDefault="001B40F1" w:rsidP="001B40F1">
      <w:pPr>
        <w:spacing w:line="360" w:lineRule="auto"/>
        <w:rPr>
          <w:rFonts w:cs="Times New Roman"/>
          <w:lang w:val="tr-TR"/>
        </w:rPr>
      </w:pPr>
    </w:p>
    <w:p w14:paraId="088BE662" w14:textId="7915FD66" w:rsidR="004458F5" w:rsidRDefault="004458F5" w:rsidP="006C46B5">
      <w:pPr>
        <w:spacing w:line="360" w:lineRule="auto"/>
        <w:rPr>
          <w:rFonts w:cs="Times New Roman"/>
          <w:lang w:val="tr-TR"/>
        </w:rPr>
      </w:pPr>
      <w:r w:rsidRPr="00783A57">
        <w:rPr>
          <w:rFonts w:cs="Times New Roman"/>
          <w:lang w:val="tr-TR"/>
        </w:rPr>
        <w:t xml:space="preserve">Çalışmada e-kitap ile ilgili tez çalışmalarının amaç cümlelerinin teması çıkarılmış, en fazla çalışılan tema “e-kitap değerlendirilmesi” olmuştur. Bu temayı sırası ile “e- kitabın başarı etkisini belirleme”, “e- kitap ile ilgili görüş alma” ve “e-kitap geliştirme” temalarının takip ettiği en az çalışılan temanın ise tek tez çalışması ile “e-kitap zenginleştirilmesi” olduğu belirlenmiştir. Çalışma bulgularından hareketle e-kitapla ilgili yapılan tez çalışmalarında öncelikli amacın mevcut e-kitapların değerlendirilmesi yönünde olduğu söylenebilir. Bulgularda e-kitapların geliştirilmesi ve zenginleştirilmesini amaçlayan çalışmaların az olduğu ortaya çıkmıştır. E-kitap geliştirmeye yönelik çalışmaların azlığı, geliştirilmesinin kolay olmaması, zaman alıcı olması ve yalnız çalışmaktan öte bir ekip gerektirmesi ile açıklanabilir. E-kitap çalışmaları içerik, tasarım ve programlama kısımlardan oluşan bir ekip çalışmasıdır ve uzman kişiler tarafından hazırlanan e-kitap uygulamalarına ihtiyaç </w:t>
      </w:r>
      <w:r w:rsidRPr="00783A57">
        <w:rPr>
          <w:rFonts w:cs="Times New Roman"/>
          <w:lang w:val="tr-TR"/>
        </w:rPr>
        <w:lastRenderedPageBreak/>
        <w:t>duyulmaktadır (</w:t>
      </w:r>
      <w:proofErr w:type="spellStart"/>
      <w:r w:rsidRPr="00783A57">
        <w:rPr>
          <w:rFonts w:cs="Times New Roman"/>
          <w:lang w:val="tr-TR"/>
        </w:rPr>
        <w:t>Farrokhi</w:t>
      </w:r>
      <w:proofErr w:type="spellEnd"/>
      <w:r w:rsidRPr="00783A57">
        <w:rPr>
          <w:rFonts w:cs="Times New Roman"/>
          <w:lang w:val="tr-TR"/>
        </w:rPr>
        <w:t xml:space="preserve">, 2015). E-kitap konusundaki tezlerdeki sık kullanılan anahtar kelimeler sırası ile e-kitap, elektronik kitap, etkileşimli kitap, elektronik ders kitabı ve tablet bilgisayardır. Üzerinde çalışılan konu itibarı ile e-kitap ve elektronik kitap anahtar kelimelerinin kullanılması beklenen bir bulgudur. Etkileşimli kitap, elektronik ders kitabı anahtar kelimelerinin kullanılması tez içeriğinde geliştirmeye yönelik içerik ve uygulamalar yapıldığını düşündürtmektedir. </w:t>
      </w:r>
    </w:p>
    <w:p w14:paraId="5BA728AA" w14:textId="77777777" w:rsidR="006C46B5" w:rsidRPr="00783A57" w:rsidRDefault="006C46B5" w:rsidP="006C46B5">
      <w:pPr>
        <w:spacing w:line="360" w:lineRule="auto"/>
        <w:rPr>
          <w:rFonts w:cs="Times New Roman"/>
          <w:lang w:val="tr-TR"/>
        </w:rPr>
      </w:pPr>
    </w:p>
    <w:p w14:paraId="1BD08FA8" w14:textId="60AE4180" w:rsidR="004458F5" w:rsidRPr="004458F5" w:rsidRDefault="004458F5" w:rsidP="006C46B5">
      <w:pPr>
        <w:autoSpaceDE w:val="0"/>
        <w:autoSpaceDN w:val="0"/>
        <w:adjustRightInd w:val="0"/>
        <w:spacing w:line="360" w:lineRule="auto"/>
        <w:rPr>
          <w:rFonts w:cs="Times New Roman"/>
          <w:lang w:val="tr-TR"/>
        </w:rPr>
      </w:pPr>
      <w:r w:rsidRPr="00783A57">
        <w:rPr>
          <w:rFonts w:cs="Times New Roman"/>
          <w:lang w:val="tr-TR"/>
        </w:rPr>
        <w:t>Özet olarak, e-kitap konusunda yapılan bu çalışmada elde edilen sonuçlarla alanda yapılmış olan tez çalışmalarına bütünsel olarak bakılıp, güçlü ve zayıf yönlerinin ortaya çıkarılması sağlamıştır. Çalışma, e-kitap konusunda çalışacak olanlar için bir kaynak olarak kullanılabilir. Çalışma Türkiye’de e-kitap konusunda yapılan ilk tez çalışmasından başlanarak ele alınmasına rağmen, yalnızca eğitim-öğretim alanındaki tez çalışmaları ile sınırlıdır. Ortaya çıkarılan tez sayısı düşünüldüğünde, e-kitap konusunda daha fazla lisansüstü çalışmaya ihtiyaç duyulduğu söylenebilir. Pandemi dönemi ile online öğretimin ön plana çıkması; EBA içeriklerinin öğretmenler ve öğrenciler için hem kolay erişilebilir hem de etkileşimli bir ortam sunmasıyla birlikte bir çok yenilikçi teknoloji gibi e-kitapların da üzerinde fazla çalışılması gereken konulardan birisi olacağı düşünülmektedir.</w:t>
      </w:r>
    </w:p>
    <w:p w14:paraId="02B0E7CB" w14:textId="77777777" w:rsidR="00455A59" w:rsidRDefault="00455A59" w:rsidP="006A7558">
      <w:pPr>
        <w:pStyle w:val="metin"/>
        <w:spacing w:before="0" w:line="360" w:lineRule="auto"/>
      </w:pPr>
    </w:p>
    <w:p w14:paraId="57B90C9E" w14:textId="77777777" w:rsidR="00455A59" w:rsidRPr="008C1850" w:rsidRDefault="008C1850" w:rsidP="006A7558">
      <w:pPr>
        <w:pStyle w:val="Balk"/>
        <w:spacing w:before="0" w:line="360" w:lineRule="auto"/>
        <w:jc w:val="left"/>
        <w:rPr>
          <w:sz w:val="24"/>
          <w:szCs w:val="24"/>
        </w:rPr>
      </w:pPr>
      <w:r w:rsidRPr="008C1850">
        <w:rPr>
          <w:sz w:val="24"/>
          <w:szCs w:val="24"/>
        </w:rPr>
        <w:t>Öneriler</w:t>
      </w:r>
    </w:p>
    <w:p w14:paraId="7125FA3D" w14:textId="77777777" w:rsidR="00455A59" w:rsidRDefault="00455A59" w:rsidP="006A7558">
      <w:pPr>
        <w:pStyle w:val="Balk"/>
        <w:spacing w:before="0" w:line="360" w:lineRule="auto"/>
        <w:jc w:val="both"/>
      </w:pPr>
    </w:p>
    <w:p w14:paraId="27D5C5C6" w14:textId="77777777" w:rsidR="004458F5" w:rsidRPr="006C46B5" w:rsidRDefault="004458F5" w:rsidP="006C46B5">
      <w:pPr>
        <w:autoSpaceDE w:val="0"/>
        <w:autoSpaceDN w:val="0"/>
        <w:adjustRightInd w:val="0"/>
        <w:spacing w:line="360" w:lineRule="auto"/>
        <w:rPr>
          <w:rFonts w:cs="Times New Roman"/>
          <w:szCs w:val="20"/>
          <w:lang w:val="tr-TR"/>
        </w:rPr>
      </w:pPr>
      <w:r w:rsidRPr="006C46B5">
        <w:rPr>
          <w:rFonts w:cs="Times New Roman"/>
          <w:szCs w:val="20"/>
          <w:lang w:val="tr-TR"/>
        </w:rPr>
        <w:t>Çalışmada e-kitap konusunda Türkiye’de yapılmış olan tez çalışmaları farklı değişkenlere göre incelenmiş olup, çalışma sonuçlarından hareketle gelecekte yapılacak olan çalışmalara şu önerilerde bulunabilir:</w:t>
      </w:r>
    </w:p>
    <w:p w14:paraId="4F10F5E0" w14:textId="77777777" w:rsidR="004458F5" w:rsidRPr="006C46B5" w:rsidRDefault="004458F5" w:rsidP="006C46B5">
      <w:pPr>
        <w:pStyle w:val="ListeParagraf"/>
        <w:numPr>
          <w:ilvl w:val="0"/>
          <w:numId w:val="5"/>
        </w:numPr>
        <w:autoSpaceDE w:val="0"/>
        <w:autoSpaceDN w:val="0"/>
        <w:adjustRightInd w:val="0"/>
        <w:spacing w:after="0" w:line="360" w:lineRule="auto"/>
        <w:ind w:left="641" w:hanging="357"/>
        <w:jc w:val="both"/>
        <w:rPr>
          <w:rFonts w:ascii="Times New Roman" w:hAnsi="Times New Roman" w:cs="Times New Roman"/>
          <w:sz w:val="20"/>
          <w:szCs w:val="20"/>
        </w:rPr>
      </w:pPr>
      <w:r w:rsidRPr="006C46B5">
        <w:rPr>
          <w:rFonts w:ascii="Times New Roman" w:hAnsi="Times New Roman" w:cs="Times New Roman"/>
          <w:sz w:val="20"/>
          <w:szCs w:val="20"/>
        </w:rPr>
        <w:t xml:space="preserve">Çalışmalar sıklıkla e-kitapların kullanımına yöneliktir. E-kitapların geliştirilmesine yönelik çalışmaların artması katkı sağlayacaktır.  </w:t>
      </w:r>
    </w:p>
    <w:p w14:paraId="58B56E03" w14:textId="77777777" w:rsidR="004458F5" w:rsidRPr="006C46B5" w:rsidRDefault="004458F5" w:rsidP="006C46B5">
      <w:pPr>
        <w:pStyle w:val="ListeParagraf"/>
        <w:numPr>
          <w:ilvl w:val="0"/>
          <w:numId w:val="5"/>
        </w:numPr>
        <w:autoSpaceDE w:val="0"/>
        <w:autoSpaceDN w:val="0"/>
        <w:adjustRightInd w:val="0"/>
        <w:spacing w:after="120" w:line="360" w:lineRule="auto"/>
        <w:ind w:left="641" w:hanging="357"/>
        <w:jc w:val="both"/>
        <w:rPr>
          <w:rFonts w:ascii="Times New Roman" w:hAnsi="Times New Roman" w:cs="Times New Roman"/>
          <w:sz w:val="20"/>
          <w:szCs w:val="20"/>
        </w:rPr>
      </w:pPr>
      <w:r w:rsidRPr="006C46B5">
        <w:rPr>
          <w:rFonts w:ascii="Times New Roman" w:hAnsi="Times New Roman" w:cs="Times New Roman"/>
          <w:sz w:val="20"/>
          <w:szCs w:val="20"/>
        </w:rPr>
        <w:t xml:space="preserve">Mevcut çalışmaların çoğunun bir modele/kurama dayandırılmadan yapıldığı ortaya çıkmıştır. Uygun kuram/modele dayandırılarak yapılacak olan çalışmalar kıymetli olacaktır. </w:t>
      </w:r>
    </w:p>
    <w:p w14:paraId="434A488C" w14:textId="77777777" w:rsidR="004458F5" w:rsidRPr="006C46B5" w:rsidRDefault="004458F5" w:rsidP="006C46B5">
      <w:pPr>
        <w:pStyle w:val="ListeParagraf"/>
        <w:numPr>
          <w:ilvl w:val="0"/>
          <w:numId w:val="5"/>
        </w:numPr>
        <w:autoSpaceDE w:val="0"/>
        <w:autoSpaceDN w:val="0"/>
        <w:adjustRightInd w:val="0"/>
        <w:spacing w:after="120" w:line="360" w:lineRule="auto"/>
        <w:ind w:left="641" w:hanging="357"/>
        <w:jc w:val="both"/>
        <w:rPr>
          <w:rFonts w:ascii="Times New Roman" w:hAnsi="Times New Roman" w:cs="Times New Roman"/>
          <w:sz w:val="20"/>
          <w:szCs w:val="20"/>
        </w:rPr>
      </w:pPr>
      <w:r w:rsidRPr="006C46B5">
        <w:rPr>
          <w:rFonts w:ascii="Times New Roman" w:hAnsi="Times New Roman" w:cs="Times New Roman"/>
          <w:sz w:val="20"/>
          <w:szCs w:val="20"/>
        </w:rPr>
        <w:t>Ağırlıklı olarak karma ve nicel araştırma yöntemi kullanılmıştır. Daha az sayıda görülen nitel araştırma desenli çalışmalara ağırlık verilebilir.</w:t>
      </w:r>
    </w:p>
    <w:p w14:paraId="13CE0C70" w14:textId="77777777" w:rsidR="004458F5" w:rsidRPr="006C46B5" w:rsidRDefault="004458F5" w:rsidP="006C46B5">
      <w:pPr>
        <w:pStyle w:val="ListeParagraf"/>
        <w:numPr>
          <w:ilvl w:val="0"/>
          <w:numId w:val="5"/>
        </w:numPr>
        <w:autoSpaceDE w:val="0"/>
        <w:autoSpaceDN w:val="0"/>
        <w:adjustRightInd w:val="0"/>
        <w:spacing w:after="120" w:line="360" w:lineRule="auto"/>
        <w:ind w:left="641" w:hanging="357"/>
        <w:jc w:val="both"/>
        <w:rPr>
          <w:rFonts w:ascii="Times New Roman" w:hAnsi="Times New Roman" w:cs="Times New Roman"/>
          <w:sz w:val="20"/>
          <w:szCs w:val="20"/>
        </w:rPr>
      </w:pPr>
      <w:r w:rsidRPr="006C46B5">
        <w:rPr>
          <w:rFonts w:ascii="Times New Roman" w:hAnsi="Times New Roman" w:cs="Times New Roman"/>
          <w:sz w:val="20"/>
          <w:szCs w:val="20"/>
        </w:rPr>
        <w:t xml:space="preserve">Çalışmalar genellikle küçük ve erişilebilir örneklem grubu ile yapılmıştır. Daha büyük örneklem grupları ile uzun süreleri kapsayan çalışmalar genellenebilirlik açısından da katkı sağlayabilir. </w:t>
      </w:r>
    </w:p>
    <w:p w14:paraId="62BFD58A" w14:textId="77777777" w:rsidR="004458F5" w:rsidRPr="006C46B5" w:rsidRDefault="004458F5" w:rsidP="006C46B5">
      <w:pPr>
        <w:pStyle w:val="ListeParagraf"/>
        <w:numPr>
          <w:ilvl w:val="0"/>
          <w:numId w:val="5"/>
        </w:numPr>
        <w:autoSpaceDE w:val="0"/>
        <w:autoSpaceDN w:val="0"/>
        <w:adjustRightInd w:val="0"/>
        <w:spacing w:after="120" w:line="360" w:lineRule="auto"/>
        <w:ind w:left="641" w:hanging="357"/>
        <w:jc w:val="both"/>
        <w:rPr>
          <w:rFonts w:ascii="Times New Roman" w:hAnsi="Times New Roman" w:cs="Times New Roman"/>
          <w:sz w:val="20"/>
          <w:szCs w:val="20"/>
        </w:rPr>
      </w:pPr>
      <w:r w:rsidRPr="006C46B5">
        <w:rPr>
          <w:rFonts w:ascii="Times New Roman" w:hAnsi="Times New Roman" w:cs="Times New Roman"/>
          <w:sz w:val="20"/>
          <w:szCs w:val="20"/>
        </w:rPr>
        <w:t xml:space="preserve">Daha çok lisans düzeyindeki öğrencilerle çalışmalar yapılmıştır. Daha az çalışılmış olan örneklem gruplarıyla çalışılması uygun olacaktır. </w:t>
      </w:r>
    </w:p>
    <w:p w14:paraId="4D0FC2FE" w14:textId="77777777" w:rsidR="00474FA8" w:rsidRDefault="00474FA8" w:rsidP="006A7558">
      <w:pPr>
        <w:pStyle w:val="Balk"/>
        <w:spacing w:before="0" w:line="360" w:lineRule="auto"/>
        <w:jc w:val="left"/>
        <w:rPr>
          <w:sz w:val="24"/>
          <w:szCs w:val="24"/>
        </w:rPr>
      </w:pPr>
    </w:p>
    <w:p w14:paraId="0886B095" w14:textId="5F294382" w:rsidR="00455A59" w:rsidRPr="008C1850" w:rsidRDefault="008C1850" w:rsidP="006A7558">
      <w:pPr>
        <w:pStyle w:val="Balk"/>
        <w:spacing w:before="0" w:line="360" w:lineRule="auto"/>
        <w:jc w:val="left"/>
        <w:rPr>
          <w:sz w:val="24"/>
          <w:szCs w:val="24"/>
        </w:rPr>
      </w:pPr>
      <w:r w:rsidRPr="008C1850">
        <w:rPr>
          <w:sz w:val="24"/>
          <w:szCs w:val="24"/>
        </w:rPr>
        <w:t>Kaynaklar</w:t>
      </w:r>
    </w:p>
    <w:p w14:paraId="3230EF24" w14:textId="77777777" w:rsidR="00F36C95" w:rsidRPr="004731AC" w:rsidRDefault="00F36C95" w:rsidP="006A7558">
      <w:pPr>
        <w:spacing w:line="360" w:lineRule="auto"/>
        <w:rPr>
          <w:rFonts w:cs="Times New Roman"/>
          <w:lang w:val="tr-TR"/>
        </w:rPr>
      </w:pPr>
    </w:p>
    <w:p w14:paraId="08C81080"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shd w:val="clear" w:color="auto" w:fill="FFFFFF"/>
        </w:rPr>
      </w:pPr>
      <w:r w:rsidRPr="00911DDB">
        <w:rPr>
          <w:rFonts w:ascii="Times New Roman" w:hAnsi="Times New Roman" w:cs="Times New Roman"/>
          <w:sz w:val="20"/>
          <w:szCs w:val="20"/>
          <w:shd w:val="clear" w:color="auto" w:fill="FFFFFF"/>
        </w:rPr>
        <w:t>Acaroğlu, M. T. (1971). Kitabın tarihçesi. </w:t>
      </w:r>
      <w:r w:rsidRPr="00911DDB">
        <w:rPr>
          <w:rFonts w:ascii="Times New Roman" w:hAnsi="Times New Roman" w:cs="Times New Roman"/>
          <w:i/>
          <w:iCs/>
          <w:sz w:val="20"/>
          <w:szCs w:val="20"/>
          <w:shd w:val="clear" w:color="auto" w:fill="FFFFFF"/>
        </w:rPr>
        <w:t>Türk Kütüphaneciliği</w:t>
      </w:r>
      <w:r w:rsidRPr="00911DDB">
        <w:rPr>
          <w:rFonts w:ascii="Times New Roman" w:hAnsi="Times New Roman" w:cs="Times New Roman"/>
          <w:sz w:val="20"/>
          <w:szCs w:val="20"/>
          <w:shd w:val="clear" w:color="auto" w:fill="FFFFFF"/>
        </w:rPr>
        <w:t>, 20(2), 73-81.</w:t>
      </w:r>
    </w:p>
    <w:p w14:paraId="7E2DA1DD"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shd w:val="clear" w:color="auto" w:fill="FFFFFF"/>
        </w:rPr>
      </w:pPr>
      <w:r w:rsidRPr="00911DDB">
        <w:rPr>
          <w:rFonts w:ascii="Times New Roman" w:hAnsi="Times New Roman" w:cs="Times New Roman"/>
          <w:sz w:val="20"/>
          <w:szCs w:val="20"/>
          <w:shd w:val="clear" w:color="auto" w:fill="FFFFFF"/>
        </w:rPr>
        <w:t>Aktay, S., &amp; Keskin, T. (2016). Eğitim bilişim ağı (</w:t>
      </w:r>
      <w:proofErr w:type="spellStart"/>
      <w:r w:rsidRPr="00911DDB">
        <w:rPr>
          <w:rFonts w:ascii="Times New Roman" w:hAnsi="Times New Roman" w:cs="Times New Roman"/>
          <w:sz w:val="20"/>
          <w:szCs w:val="20"/>
          <w:shd w:val="clear" w:color="auto" w:fill="FFFFFF"/>
        </w:rPr>
        <w:t>eba</w:t>
      </w:r>
      <w:proofErr w:type="spellEnd"/>
      <w:r w:rsidRPr="00911DDB">
        <w:rPr>
          <w:rFonts w:ascii="Times New Roman" w:hAnsi="Times New Roman" w:cs="Times New Roman"/>
          <w:sz w:val="20"/>
          <w:szCs w:val="20"/>
          <w:shd w:val="clear" w:color="auto" w:fill="FFFFFF"/>
        </w:rPr>
        <w:t>) incelemesi. </w:t>
      </w:r>
      <w:r w:rsidRPr="00911DDB">
        <w:rPr>
          <w:rFonts w:ascii="Times New Roman" w:hAnsi="Times New Roman" w:cs="Times New Roman"/>
          <w:i/>
          <w:iCs/>
          <w:sz w:val="20"/>
          <w:szCs w:val="20"/>
          <w:shd w:val="clear" w:color="auto" w:fill="FFFFFF"/>
        </w:rPr>
        <w:t>Eğitim Kuram ve Uygulama Araştırmaları Dergisi</w:t>
      </w:r>
      <w:r w:rsidRPr="00911DDB">
        <w:rPr>
          <w:rFonts w:ascii="Times New Roman" w:hAnsi="Times New Roman" w:cs="Times New Roman"/>
          <w:sz w:val="20"/>
          <w:szCs w:val="20"/>
          <w:shd w:val="clear" w:color="auto" w:fill="FFFFFF"/>
        </w:rPr>
        <w:t>, 2(3), 27-44.</w:t>
      </w:r>
    </w:p>
    <w:p w14:paraId="37A7914C"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shd w:val="clear" w:color="auto" w:fill="FFFFFF"/>
        </w:rPr>
      </w:pPr>
      <w:r w:rsidRPr="00911DDB">
        <w:rPr>
          <w:rFonts w:ascii="Times New Roman" w:hAnsi="Times New Roman" w:cs="Times New Roman"/>
          <w:color w:val="auto"/>
          <w:sz w:val="20"/>
          <w:szCs w:val="20"/>
        </w:rPr>
        <w:t>Alkan, A. (2013). Türkiye’de bilgisayar ve öğretim teknolojileri eğitimi anabilim dalında yapılan doktora tezlerinin incelenmesi. VI. Ulusal Lisansüstü Eğitim Sempozyumu Bildiriler Kitabı, 184-188. Sakarya: Sakarya Üniversitesi Yayınları, No: 95.</w:t>
      </w:r>
    </w:p>
    <w:p w14:paraId="327DEDBF"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shd w:val="clear" w:color="auto" w:fill="FFFFFF"/>
        </w:rPr>
      </w:pPr>
      <w:proofErr w:type="spellStart"/>
      <w:r w:rsidRPr="00911DDB">
        <w:rPr>
          <w:rFonts w:ascii="Times New Roman" w:hAnsi="Times New Roman" w:cs="Times New Roman"/>
          <w:sz w:val="20"/>
          <w:szCs w:val="20"/>
          <w:shd w:val="clear" w:color="auto" w:fill="FFFFFF"/>
        </w:rPr>
        <w:lastRenderedPageBreak/>
        <w:t>Alpkıray</w:t>
      </w:r>
      <w:proofErr w:type="spellEnd"/>
      <w:r w:rsidRPr="00911DDB">
        <w:rPr>
          <w:rFonts w:ascii="Times New Roman" w:hAnsi="Times New Roman" w:cs="Times New Roman"/>
          <w:sz w:val="20"/>
          <w:szCs w:val="20"/>
          <w:shd w:val="clear" w:color="auto" w:fill="FFFFFF"/>
        </w:rPr>
        <w:t xml:space="preserve">, F., &amp; Samur, Y. (2017). A </w:t>
      </w:r>
      <w:proofErr w:type="spellStart"/>
      <w:r w:rsidRPr="00911DDB">
        <w:rPr>
          <w:rFonts w:ascii="Times New Roman" w:hAnsi="Times New Roman" w:cs="Times New Roman"/>
          <w:sz w:val="20"/>
          <w:szCs w:val="20"/>
          <w:shd w:val="clear" w:color="auto" w:fill="FFFFFF"/>
        </w:rPr>
        <w:t>content</w:t>
      </w:r>
      <w:proofErr w:type="spellEnd"/>
      <w:r w:rsidRPr="00911DDB">
        <w:rPr>
          <w:rFonts w:ascii="Times New Roman" w:hAnsi="Times New Roman" w:cs="Times New Roman"/>
          <w:sz w:val="20"/>
          <w:szCs w:val="20"/>
          <w:shd w:val="clear" w:color="auto" w:fill="FFFFFF"/>
        </w:rPr>
        <w:t xml:space="preserve"> </w:t>
      </w:r>
      <w:proofErr w:type="spellStart"/>
      <w:r w:rsidRPr="00911DDB">
        <w:rPr>
          <w:rFonts w:ascii="Times New Roman" w:hAnsi="Times New Roman" w:cs="Times New Roman"/>
          <w:sz w:val="20"/>
          <w:szCs w:val="20"/>
          <w:shd w:val="clear" w:color="auto" w:fill="FFFFFF"/>
        </w:rPr>
        <w:t>analysis</w:t>
      </w:r>
      <w:proofErr w:type="spellEnd"/>
      <w:r w:rsidRPr="00911DDB">
        <w:rPr>
          <w:rFonts w:ascii="Times New Roman" w:hAnsi="Times New Roman" w:cs="Times New Roman"/>
          <w:sz w:val="20"/>
          <w:szCs w:val="20"/>
          <w:shd w:val="clear" w:color="auto" w:fill="FFFFFF"/>
        </w:rPr>
        <w:t xml:space="preserve"> of </w:t>
      </w:r>
      <w:proofErr w:type="spellStart"/>
      <w:r w:rsidRPr="00911DDB">
        <w:rPr>
          <w:rFonts w:ascii="Times New Roman" w:hAnsi="Times New Roman" w:cs="Times New Roman"/>
          <w:sz w:val="20"/>
          <w:szCs w:val="20"/>
          <w:shd w:val="clear" w:color="auto" w:fill="FFFFFF"/>
        </w:rPr>
        <w:t>thesis</w:t>
      </w:r>
      <w:proofErr w:type="spellEnd"/>
      <w:r w:rsidRPr="00911DDB">
        <w:rPr>
          <w:rFonts w:ascii="Times New Roman" w:hAnsi="Times New Roman" w:cs="Times New Roman"/>
          <w:sz w:val="20"/>
          <w:szCs w:val="20"/>
          <w:shd w:val="clear" w:color="auto" w:fill="FFFFFF"/>
        </w:rPr>
        <w:t xml:space="preserve"> </w:t>
      </w:r>
      <w:proofErr w:type="spellStart"/>
      <w:r w:rsidRPr="00911DDB">
        <w:rPr>
          <w:rFonts w:ascii="Times New Roman" w:hAnsi="Times New Roman" w:cs="Times New Roman"/>
          <w:sz w:val="20"/>
          <w:szCs w:val="20"/>
          <w:shd w:val="clear" w:color="auto" w:fill="FFFFFF"/>
        </w:rPr>
        <w:t>and</w:t>
      </w:r>
      <w:proofErr w:type="spellEnd"/>
      <w:r w:rsidRPr="00911DDB">
        <w:rPr>
          <w:rFonts w:ascii="Times New Roman" w:hAnsi="Times New Roman" w:cs="Times New Roman"/>
          <w:sz w:val="20"/>
          <w:szCs w:val="20"/>
          <w:shd w:val="clear" w:color="auto" w:fill="FFFFFF"/>
        </w:rPr>
        <w:t xml:space="preserve"> </w:t>
      </w:r>
      <w:proofErr w:type="spellStart"/>
      <w:r w:rsidRPr="00911DDB">
        <w:rPr>
          <w:rFonts w:ascii="Times New Roman" w:hAnsi="Times New Roman" w:cs="Times New Roman"/>
          <w:sz w:val="20"/>
          <w:szCs w:val="20"/>
          <w:shd w:val="clear" w:color="auto" w:fill="FFFFFF"/>
        </w:rPr>
        <w:t>dissertations</w:t>
      </w:r>
      <w:proofErr w:type="spellEnd"/>
      <w:r w:rsidRPr="00911DDB">
        <w:rPr>
          <w:rFonts w:ascii="Times New Roman" w:hAnsi="Times New Roman" w:cs="Times New Roman"/>
          <w:sz w:val="20"/>
          <w:szCs w:val="20"/>
          <w:shd w:val="clear" w:color="auto" w:fill="FFFFFF"/>
        </w:rPr>
        <w:t xml:space="preserve"> </w:t>
      </w:r>
      <w:proofErr w:type="spellStart"/>
      <w:r w:rsidRPr="00911DDB">
        <w:rPr>
          <w:rFonts w:ascii="Times New Roman" w:hAnsi="Times New Roman" w:cs="Times New Roman"/>
          <w:sz w:val="20"/>
          <w:szCs w:val="20"/>
          <w:shd w:val="clear" w:color="auto" w:fill="FFFFFF"/>
        </w:rPr>
        <w:t>published</w:t>
      </w:r>
      <w:proofErr w:type="spellEnd"/>
      <w:r w:rsidRPr="00911DDB">
        <w:rPr>
          <w:rFonts w:ascii="Times New Roman" w:hAnsi="Times New Roman" w:cs="Times New Roman"/>
          <w:sz w:val="20"/>
          <w:szCs w:val="20"/>
          <w:shd w:val="clear" w:color="auto" w:fill="FFFFFF"/>
        </w:rPr>
        <w:t xml:space="preserve"> in </w:t>
      </w:r>
      <w:proofErr w:type="spellStart"/>
      <w:r w:rsidRPr="00911DDB">
        <w:rPr>
          <w:rFonts w:ascii="Times New Roman" w:hAnsi="Times New Roman" w:cs="Times New Roman"/>
          <w:sz w:val="20"/>
          <w:szCs w:val="20"/>
          <w:shd w:val="clear" w:color="auto" w:fill="FFFFFF"/>
        </w:rPr>
        <w:t>Turkey</w:t>
      </w:r>
      <w:proofErr w:type="spellEnd"/>
      <w:r w:rsidRPr="00911DDB">
        <w:rPr>
          <w:rFonts w:ascii="Times New Roman" w:hAnsi="Times New Roman" w:cs="Times New Roman"/>
          <w:sz w:val="20"/>
          <w:szCs w:val="20"/>
          <w:shd w:val="clear" w:color="auto" w:fill="FFFFFF"/>
        </w:rPr>
        <w:t xml:space="preserve"> on </w:t>
      </w:r>
      <w:proofErr w:type="spellStart"/>
      <w:r w:rsidRPr="00911DDB">
        <w:rPr>
          <w:rFonts w:ascii="Times New Roman" w:hAnsi="Times New Roman" w:cs="Times New Roman"/>
          <w:sz w:val="20"/>
          <w:szCs w:val="20"/>
          <w:shd w:val="clear" w:color="auto" w:fill="FFFFFF"/>
        </w:rPr>
        <w:t>electronic</w:t>
      </w:r>
      <w:proofErr w:type="spellEnd"/>
      <w:r w:rsidRPr="00911DDB">
        <w:rPr>
          <w:rFonts w:ascii="Times New Roman" w:hAnsi="Times New Roman" w:cs="Times New Roman"/>
          <w:sz w:val="20"/>
          <w:szCs w:val="20"/>
          <w:shd w:val="clear" w:color="auto" w:fill="FFFFFF"/>
        </w:rPr>
        <w:t xml:space="preserve"> </w:t>
      </w:r>
      <w:proofErr w:type="spellStart"/>
      <w:r w:rsidRPr="00911DDB">
        <w:rPr>
          <w:rFonts w:ascii="Times New Roman" w:hAnsi="Times New Roman" w:cs="Times New Roman"/>
          <w:sz w:val="20"/>
          <w:szCs w:val="20"/>
          <w:shd w:val="clear" w:color="auto" w:fill="FFFFFF"/>
        </w:rPr>
        <w:t>books</w:t>
      </w:r>
      <w:proofErr w:type="spellEnd"/>
      <w:r w:rsidRPr="00911DDB">
        <w:rPr>
          <w:rFonts w:ascii="Times New Roman" w:hAnsi="Times New Roman" w:cs="Times New Roman"/>
          <w:sz w:val="20"/>
          <w:szCs w:val="20"/>
          <w:shd w:val="clear" w:color="auto" w:fill="FFFFFF"/>
        </w:rPr>
        <w:t>. </w:t>
      </w:r>
      <w:r w:rsidRPr="00911DDB">
        <w:rPr>
          <w:rFonts w:ascii="Times New Roman" w:hAnsi="Times New Roman" w:cs="Times New Roman"/>
          <w:i/>
          <w:iCs/>
          <w:sz w:val="20"/>
          <w:szCs w:val="20"/>
          <w:shd w:val="clear" w:color="auto" w:fill="FFFFFF"/>
        </w:rPr>
        <w:t xml:space="preserve">SDU International </w:t>
      </w:r>
      <w:proofErr w:type="spellStart"/>
      <w:r w:rsidRPr="00911DDB">
        <w:rPr>
          <w:rFonts w:ascii="Times New Roman" w:hAnsi="Times New Roman" w:cs="Times New Roman"/>
          <w:i/>
          <w:iCs/>
          <w:sz w:val="20"/>
          <w:szCs w:val="20"/>
          <w:shd w:val="clear" w:color="auto" w:fill="FFFFFF"/>
        </w:rPr>
        <w:t>Journal</w:t>
      </w:r>
      <w:proofErr w:type="spellEnd"/>
      <w:r w:rsidRPr="00911DDB">
        <w:rPr>
          <w:rFonts w:ascii="Times New Roman" w:hAnsi="Times New Roman" w:cs="Times New Roman"/>
          <w:i/>
          <w:iCs/>
          <w:sz w:val="20"/>
          <w:szCs w:val="20"/>
          <w:shd w:val="clear" w:color="auto" w:fill="FFFFFF"/>
        </w:rPr>
        <w:t xml:space="preserve"> of </w:t>
      </w:r>
      <w:proofErr w:type="spellStart"/>
      <w:r w:rsidRPr="00911DDB">
        <w:rPr>
          <w:rFonts w:ascii="Times New Roman" w:hAnsi="Times New Roman" w:cs="Times New Roman"/>
          <w:i/>
          <w:iCs/>
          <w:sz w:val="20"/>
          <w:szCs w:val="20"/>
          <w:shd w:val="clear" w:color="auto" w:fill="FFFFFF"/>
        </w:rPr>
        <w:t>Educational</w:t>
      </w:r>
      <w:proofErr w:type="spellEnd"/>
      <w:r w:rsidRPr="00911DDB">
        <w:rPr>
          <w:rFonts w:ascii="Times New Roman" w:hAnsi="Times New Roman" w:cs="Times New Roman"/>
          <w:i/>
          <w:iCs/>
          <w:sz w:val="20"/>
          <w:szCs w:val="20"/>
          <w:shd w:val="clear" w:color="auto" w:fill="FFFFFF"/>
        </w:rPr>
        <w:t xml:space="preserve"> </w:t>
      </w:r>
      <w:proofErr w:type="spellStart"/>
      <w:r w:rsidRPr="00911DDB">
        <w:rPr>
          <w:rFonts w:ascii="Times New Roman" w:hAnsi="Times New Roman" w:cs="Times New Roman"/>
          <w:i/>
          <w:iCs/>
          <w:sz w:val="20"/>
          <w:szCs w:val="20"/>
          <w:shd w:val="clear" w:color="auto" w:fill="FFFFFF"/>
        </w:rPr>
        <w:t>Studies</w:t>
      </w:r>
      <w:proofErr w:type="spellEnd"/>
      <w:r w:rsidRPr="00911DDB">
        <w:rPr>
          <w:rFonts w:ascii="Times New Roman" w:hAnsi="Times New Roman" w:cs="Times New Roman"/>
          <w:sz w:val="20"/>
          <w:szCs w:val="20"/>
          <w:shd w:val="clear" w:color="auto" w:fill="FFFFFF"/>
        </w:rPr>
        <w:t>, 4(1), 12-28.</w:t>
      </w:r>
    </w:p>
    <w:p w14:paraId="241689C3"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shd w:val="clear" w:color="auto" w:fill="FFFFFF"/>
        </w:rPr>
      </w:pPr>
      <w:proofErr w:type="spellStart"/>
      <w:r w:rsidRPr="00911DDB">
        <w:rPr>
          <w:rFonts w:ascii="Times New Roman" w:hAnsi="Times New Roman" w:cs="Times New Roman"/>
          <w:sz w:val="20"/>
          <w:szCs w:val="20"/>
          <w:shd w:val="clear" w:color="auto" w:fill="FFFFFF"/>
        </w:rPr>
        <w:t>Alsadoon</w:t>
      </w:r>
      <w:proofErr w:type="spellEnd"/>
      <w:r w:rsidRPr="00911DDB">
        <w:rPr>
          <w:rFonts w:ascii="Times New Roman" w:hAnsi="Times New Roman" w:cs="Times New Roman"/>
          <w:sz w:val="20"/>
          <w:szCs w:val="20"/>
          <w:shd w:val="clear" w:color="auto" w:fill="FFFFFF"/>
        </w:rPr>
        <w:t xml:space="preserve">, H. (2020). </w:t>
      </w:r>
      <w:proofErr w:type="spellStart"/>
      <w:r w:rsidRPr="00911DDB">
        <w:rPr>
          <w:rFonts w:ascii="Times New Roman" w:hAnsi="Times New Roman" w:cs="Times New Roman"/>
          <w:sz w:val="20"/>
          <w:szCs w:val="20"/>
          <w:shd w:val="clear" w:color="auto" w:fill="FFFFFF"/>
        </w:rPr>
        <w:t>Obstacles</w:t>
      </w:r>
      <w:proofErr w:type="spellEnd"/>
      <w:r w:rsidRPr="00911DDB">
        <w:rPr>
          <w:rFonts w:ascii="Times New Roman" w:hAnsi="Times New Roman" w:cs="Times New Roman"/>
          <w:sz w:val="20"/>
          <w:szCs w:val="20"/>
          <w:shd w:val="clear" w:color="auto" w:fill="FFFFFF"/>
        </w:rPr>
        <w:t xml:space="preserve"> </w:t>
      </w:r>
      <w:proofErr w:type="spellStart"/>
      <w:r w:rsidRPr="00911DDB">
        <w:rPr>
          <w:rFonts w:ascii="Times New Roman" w:hAnsi="Times New Roman" w:cs="Times New Roman"/>
          <w:sz w:val="20"/>
          <w:szCs w:val="20"/>
          <w:shd w:val="clear" w:color="auto" w:fill="FFFFFF"/>
        </w:rPr>
        <w:t>to</w:t>
      </w:r>
      <w:proofErr w:type="spellEnd"/>
      <w:r w:rsidRPr="00911DDB">
        <w:rPr>
          <w:rFonts w:ascii="Times New Roman" w:hAnsi="Times New Roman" w:cs="Times New Roman"/>
          <w:sz w:val="20"/>
          <w:szCs w:val="20"/>
          <w:shd w:val="clear" w:color="auto" w:fill="FFFFFF"/>
        </w:rPr>
        <w:t xml:space="preserve"> Using E-</w:t>
      </w:r>
      <w:proofErr w:type="spellStart"/>
      <w:r w:rsidRPr="00911DDB">
        <w:rPr>
          <w:rFonts w:ascii="Times New Roman" w:hAnsi="Times New Roman" w:cs="Times New Roman"/>
          <w:sz w:val="20"/>
          <w:szCs w:val="20"/>
          <w:shd w:val="clear" w:color="auto" w:fill="FFFFFF"/>
        </w:rPr>
        <w:t>Books</w:t>
      </w:r>
      <w:proofErr w:type="spellEnd"/>
      <w:r w:rsidRPr="00911DDB">
        <w:rPr>
          <w:rFonts w:ascii="Times New Roman" w:hAnsi="Times New Roman" w:cs="Times New Roman"/>
          <w:sz w:val="20"/>
          <w:szCs w:val="20"/>
          <w:shd w:val="clear" w:color="auto" w:fill="FFFFFF"/>
        </w:rPr>
        <w:t xml:space="preserve"> in </w:t>
      </w:r>
      <w:proofErr w:type="spellStart"/>
      <w:r w:rsidRPr="00911DDB">
        <w:rPr>
          <w:rFonts w:ascii="Times New Roman" w:hAnsi="Times New Roman" w:cs="Times New Roman"/>
          <w:sz w:val="20"/>
          <w:szCs w:val="20"/>
          <w:shd w:val="clear" w:color="auto" w:fill="FFFFFF"/>
        </w:rPr>
        <w:t>Higher</w:t>
      </w:r>
      <w:proofErr w:type="spellEnd"/>
      <w:r w:rsidRPr="00911DDB">
        <w:rPr>
          <w:rFonts w:ascii="Times New Roman" w:hAnsi="Times New Roman" w:cs="Times New Roman"/>
          <w:sz w:val="20"/>
          <w:szCs w:val="20"/>
          <w:shd w:val="clear" w:color="auto" w:fill="FFFFFF"/>
        </w:rPr>
        <w:t xml:space="preserve"> </w:t>
      </w:r>
      <w:proofErr w:type="spellStart"/>
      <w:r w:rsidRPr="00911DDB">
        <w:rPr>
          <w:rFonts w:ascii="Times New Roman" w:hAnsi="Times New Roman" w:cs="Times New Roman"/>
          <w:sz w:val="20"/>
          <w:szCs w:val="20"/>
          <w:shd w:val="clear" w:color="auto" w:fill="FFFFFF"/>
        </w:rPr>
        <w:t>Education</w:t>
      </w:r>
      <w:proofErr w:type="spellEnd"/>
      <w:r w:rsidRPr="00911DDB">
        <w:rPr>
          <w:rFonts w:ascii="Times New Roman" w:hAnsi="Times New Roman" w:cs="Times New Roman"/>
          <w:sz w:val="20"/>
          <w:szCs w:val="20"/>
          <w:shd w:val="clear" w:color="auto" w:fill="FFFFFF"/>
        </w:rPr>
        <w:t>. </w:t>
      </w:r>
      <w:r w:rsidRPr="00911DDB">
        <w:rPr>
          <w:rFonts w:ascii="Times New Roman" w:hAnsi="Times New Roman" w:cs="Times New Roman"/>
          <w:i/>
          <w:iCs/>
          <w:sz w:val="20"/>
          <w:szCs w:val="20"/>
          <w:shd w:val="clear" w:color="auto" w:fill="FFFFFF"/>
        </w:rPr>
        <w:t xml:space="preserve">International </w:t>
      </w:r>
      <w:proofErr w:type="spellStart"/>
      <w:r w:rsidRPr="00911DDB">
        <w:rPr>
          <w:rFonts w:ascii="Times New Roman" w:hAnsi="Times New Roman" w:cs="Times New Roman"/>
          <w:i/>
          <w:iCs/>
          <w:sz w:val="20"/>
          <w:szCs w:val="20"/>
          <w:shd w:val="clear" w:color="auto" w:fill="FFFFFF"/>
        </w:rPr>
        <w:t>Journal</w:t>
      </w:r>
      <w:proofErr w:type="spellEnd"/>
      <w:r w:rsidRPr="00911DDB">
        <w:rPr>
          <w:rFonts w:ascii="Times New Roman" w:hAnsi="Times New Roman" w:cs="Times New Roman"/>
          <w:i/>
          <w:iCs/>
          <w:sz w:val="20"/>
          <w:szCs w:val="20"/>
          <w:shd w:val="clear" w:color="auto" w:fill="FFFFFF"/>
        </w:rPr>
        <w:t xml:space="preserve"> of </w:t>
      </w:r>
      <w:proofErr w:type="spellStart"/>
      <w:r w:rsidRPr="00911DDB">
        <w:rPr>
          <w:rFonts w:ascii="Times New Roman" w:hAnsi="Times New Roman" w:cs="Times New Roman"/>
          <w:i/>
          <w:iCs/>
          <w:sz w:val="20"/>
          <w:szCs w:val="20"/>
          <w:shd w:val="clear" w:color="auto" w:fill="FFFFFF"/>
        </w:rPr>
        <w:t>Education</w:t>
      </w:r>
      <w:proofErr w:type="spellEnd"/>
      <w:r w:rsidRPr="00911DDB">
        <w:rPr>
          <w:rFonts w:ascii="Times New Roman" w:hAnsi="Times New Roman" w:cs="Times New Roman"/>
          <w:i/>
          <w:iCs/>
          <w:sz w:val="20"/>
          <w:szCs w:val="20"/>
          <w:shd w:val="clear" w:color="auto" w:fill="FFFFFF"/>
        </w:rPr>
        <w:t xml:space="preserve"> </w:t>
      </w:r>
      <w:proofErr w:type="spellStart"/>
      <w:r w:rsidRPr="00911DDB">
        <w:rPr>
          <w:rFonts w:ascii="Times New Roman" w:hAnsi="Times New Roman" w:cs="Times New Roman"/>
          <w:i/>
          <w:iCs/>
          <w:sz w:val="20"/>
          <w:szCs w:val="20"/>
          <w:shd w:val="clear" w:color="auto" w:fill="FFFFFF"/>
        </w:rPr>
        <w:t>and</w:t>
      </w:r>
      <w:proofErr w:type="spellEnd"/>
      <w:r w:rsidRPr="00911DDB">
        <w:rPr>
          <w:rFonts w:ascii="Times New Roman" w:hAnsi="Times New Roman" w:cs="Times New Roman"/>
          <w:i/>
          <w:iCs/>
          <w:sz w:val="20"/>
          <w:szCs w:val="20"/>
          <w:shd w:val="clear" w:color="auto" w:fill="FFFFFF"/>
        </w:rPr>
        <w:t xml:space="preserve"> </w:t>
      </w:r>
      <w:proofErr w:type="spellStart"/>
      <w:r w:rsidRPr="00911DDB">
        <w:rPr>
          <w:rFonts w:ascii="Times New Roman" w:hAnsi="Times New Roman" w:cs="Times New Roman"/>
          <w:i/>
          <w:iCs/>
          <w:sz w:val="20"/>
          <w:szCs w:val="20"/>
          <w:shd w:val="clear" w:color="auto" w:fill="FFFFFF"/>
        </w:rPr>
        <w:t>Literacy</w:t>
      </w:r>
      <w:proofErr w:type="spellEnd"/>
      <w:r w:rsidRPr="00911DDB">
        <w:rPr>
          <w:rFonts w:ascii="Times New Roman" w:hAnsi="Times New Roman" w:cs="Times New Roman"/>
          <w:i/>
          <w:iCs/>
          <w:sz w:val="20"/>
          <w:szCs w:val="20"/>
          <w:shd w:val="clear" w:color="auto" w:fill="FFFFFF"/>
        </w:rPr>
        <w:t xml:space="preserve"> </w:t>
      </w:r>
      <w:proofErr w:type="spellStart"/>
      <w:r w:rsidRPr="00911DDB">
        <w:rPr>
          <w:rFonts w:ascii="Times New Roman" w:hAnsi="Times New Roman" w:cs="Times New Roman"/>
          <w:i/>
          <w:iCs/>
          <w:sz w:val="20"/>
          <w:szCs w:val="20"/>
          <w:shd w:val="clear" w:color="auto" w:fill="FFFFFF"/>
        </w:rPr>
        <w:t>Studies</w:t>
      </w:r>
      <w:proofErr w:type="spellEnd"/>
      <w:r w:rsidRPr="00911DDB">
        <w:rPr>
          <w:rFonts w:ascii="Times New Roman" w:hAnsi="Times New Roman" w:cs="Times New Roman"/>
          <w:sz w:val="20"/>
          <w:szCs w:val="20"/>
          <w:shd w:val="clear" w:color="auto" w:fill="FFFFFF"/>
        </w:rPr>
        <w:t>, 8(2), 44-53.</w:t>
      </w:r>
    </w:p>
    <w:p w14:paraId="0FAFBB5C"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shd w:val="clear" w:color="auto" w:fill="FFFFFF"/>
        </w:rPr>
      </w:pPr>
      <w:r w:rsidRPr="00911DDB">
        <w:rPr>
          <w:rFonts w:ascii="Times New Roman" w:hAnsi="Times New Roman" w:cs="Times New Roman"/>
          <w:sz w:val="20"/>
          <w:szCs w:val="20"/>
          <w:shd w:val="clear" w:color="auto" w:fill="FFFFFF"/>
        </w:rPr>
        <w:t xml:space="preserve">Bozkurt, A. &amp; </w:t>
      </w:r>
      <w:proofErr w:type="spellStart"/>
      <w:r w:rsidRPr="00911DDB">
        <w:rPr>
          <w:rFonts w:ascii="Times New Roman" w:hAnsi="Times New Roman" w:cs="Times New Roman"/>
          <w:sz w:val="20"/>
          <w:szCs w:val="20"/>
          <w:shd w:val="clear" w:color="auto" w:fill="FFFFFF"/>
        </w:rPr>
        <w:t>Bozkaya</w:t>
      </w:r>
      <w:proofErr w:type="spellEnd"/>
      <w:r w:rsidRPr="00911DDB">
        <w:rPr>
          <w:rFonts w:ascii="Times New Roman" w:hAnsi="Times New Roman" w:cs="Times New Roman"/>
          <w:sz w:val="20"/>
          <w:szCs w:val="20"/>
          <w:shd w:val="clear" w:color="auto" w:fill="FFFFFF"/>
        </w:rPr>
        <w:t>, M. (2013). Etkileşimli e-kitap: Dünü, bugünü ve yarını. </w:t>
      </w:r>
      <w:r w:rsidRPr="00911DDB">
        <w:rPr>
          <w:rFonts w:ascii="Times New Roman" w:hAnsi="Times New Roman" w:cs="Times New Roman"/>
          <w:i/>
          <w:iCs/>
          <w:sz w:val="20"/>
          <w:szCs w:val="20"/>
          <w:shd w:val="clear" w:color="auto" w:fill="FFFFFF"/>
        </w:rPr>
        <w:t xml:space="preserve">Akademik Bilişim </w:t>
      </w:r>
      <w:r w:rsidRPr="00911DDB">
        <w:rPr>
          <w:rFonts w:ascii="Times New Roman" w:hAnsi="Times New Roman" w:cs="Times New Roman"/>
          <w:sz w:val="20"/>
          <w:szCs w:val="20"/>
          <w:shd w:val="clear" w:color="auto" w:fill="FFFFFF"/>
        </w:rPr>
        <w:t>2013, 375-381.</w:t>
      </w:r>
    </w:p>
    <w:p w14:paraId="63B370C4"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rPr>
      </w:pPr>
      <w:proofErr w:type="spellStart"/>
      <w:r w:rsidRPr="00911DDB">
        <w:rPr>
          <w:rFonts w:ascii="Times New Roman" w:hAnsi="Times New Roman" w:cs="Times New Roman"/>
          <w:sz w:val="20"/>
          <w:szCs w:val="20"/>
          <w:shd w:val="clear" w:color="auto" w:fill="FFFFFF"/>
        </w:rPr>
        <w:t>Cheek</w:t>
      </w:r>
      <w:proofErr w:type="spellEnd"/>
      <w:r w:rsidRPr="00911DDB">
        <w:rPr>
          <w:rFonts w:ascii="Times New Roman" w:hAnsi="Times New Roman" w:cs="Times New Roman"/>
          <w:sz w:val="20"/>
          <w:szCs w:val="20"/>
          <w:shd w:val="clear" w:color="auto" w:fill="FFFFFF"/>
        </w:rPr>
        <w:t xml:space="preserve">, F. M., &amp; </w:t>
      </w:r>
      <w:proofErr w:type="spellStart"/>
      <w:r w:rsidRPr="00911DDB">
        <w:rPr>
          <w:rFonts w:ascii="Times New Roman" w:hAnsi="Times New Roman" w:cs="Times New Roman"/>
          <w:sz w:val="20"/>
          <w:szCs w:val="20"/>
          <w:shd w:val="clear" w:color="auto" w:fill="FFFFFF"/>
        </w:rPr>
        <w:t>Hartel</w:t>
      </w:r>
      <w:proofErr w:type="spellEnd"/>
      <w:r w:rsidRPr="00911DDB">
        <w:rPr>
          <w:rFonts w:ascii="Times New Roman" w:hAnsi="Times New Roman" w:cs="Times New Roman"/>
          <w:sz w:val="20"/>
          <w:szCs w:val="20"/>
          <w:shd w:val="clear" w:color="auto" w:fill="FFFFFF"/>
        </w:rPr>
        <w:t xml:space="preserve">, L. J. (2012). </w:t>
      </w:r>
      <w:proofErr w:type="spellStart"/>
      <w:r w:rsidRPr="00911DDB">
        <w:rPr>
          <w:rFonts w:ascii="Times New Roman" w:hAnsi="Times New Roman" w:cs="Times New Roman"/>
          <w:sz w:val="20"/>
          <w:szCs w:val="20"/>
          <w:shd w:val="clear" w:color="auto" w:fill="FFFFFF"/>
        </w:rPr>
        <w:t>The</w:t>
      </w:r>
      <w:proofErr w:type="spellEnd"/>
      <w:r w:rsidRPr="00911DDB">
        <w:rPr>
          <w:rFonts w:ascii="Times New Roman" w:hAnsi="Times New Roman" w:cs="Times New Roman"/>
          <w:sz w:val="20"/>
          <w:szCs w:val="20"/>
          <w:shd w:val="clear" w:color="auto" w:fill="FFFFFF"/>
        </w:rPr>
        <w:t xml:space="preserve"> Electronic </w:t>
      </w:r>
      <w:proofErr w:type="spellStart"/>
      <w:r w:rsidRPr="00911DDB">
        <w:rPr>
          <w:rFonts w:ascii="Times New Roman" w:hAnsi="Times New Roman" w:cs="Times New Roman"/>
          <w:sz w:val="20"/>
          <w:szCs w:val="20"/>
          <w:shd w:val="clear" w:color="auto" w:fill="FFFFFF"/>
        </w:rPr>
        <w:t>book-Beginnings</w:t>
      </w:r>
      <w:proofErr w:type="spellEnd"/>
      <w:r w:rsidRPr="00911DDB">
        <w:rPr>
          <w:rFonts w:ascii="Times New Roman" w:hAnsi="Times New Roman" w:cs="Times New Roman"/>
          <w:sz w:val="20"/>
          <w:szCs w:val="20"/>
          <w:shd w:val="clear" w:color="auto" w:fill="FFFFFF"/>
        </w:rPr>
        <w:t xml:space="preserve"> </w:t>
      </w:r>
      <w:proofErr w:type="spellStart"/>
      <w:r w:rsidRPr="00911DDB">
        <w:rPr>
          <w:rFonts w:ascii="Times New Roman" w:hAnsi="Times New Roman" w:cs="Times New Roman"/>
          <w:sz w:val="20"/>
          <w:szCs w:val="20"/>
          <w:shd w:val="clear" w:color="auto" w:fill="FFFFFF"/>
        </w:rPr>
        <w:t>to</w:t>
      </w:r>
      <w:proofErr w:type="spellEnd"/>
      <w:r w:rsidRPr="00911DDB">
        <w:rPr>
          <w:rFonts w:ascii="Times New Roman" w:hAnsi="Times New Roman" w:cs="Times New Roman"/>
          <w:sz w:val="20"/>
          <w:szCs w:val="20"/>
          <w:shd w:val="clear" w:color="auto" w:fill="FFFFFF"/>
        </w:rPr>
        <w:t xml:space="preserve"> </w:t>
      </w:r>
      <w:proofErr w:type="spellStart"/>
      <w:r w:rsidRPr="00911DDB">
        <w:rPr>
          <w:rFonts w:ascii="Times New Roman" w:hAnsi="Times New Roman" w:cs="Times New Roman"/>
          <w:sz w:val="20"/>
          <w:szCs w:val="20"/>
          <w:shd w:val="clear" w:color="auto" w:fill="FFFFFF"/>
        </w:rPr>
        <w:t>the</w:t>
      </w:r>
      <w:proofErr w:type="spellEnd"/>
      <w:r w:rsidRPr="00911DDB">
        <w:rPr>
          <w:rFonts w:ascii="Times New Roman" w:hAnsi="Times New Roman" w:cs="Times New Roman"/>
          <w:sz w:val="20"/>
          <w:szCs w:val="20"/>
          <w:shd w:val="clear" w:color="auto" w:fill="FFFFFF"/>
        </w:rPr>
        <w:t xml:space="preserve"> </w:t>
      </w:r>
      <w:proofErr w:type="spellStart"/>
      <w:r w:rsidRPr="00911DDB">
        <w:rPr>
          <w:rFonts w:ascii="Times New Roman" w:hAnsi="Times New Roman" w:cs="Times New Roman"/>
          <w:sz w:val="20"/>
          <w:szCs w:val="20"/>
          <w:shd w:val="clear" w:color="auto" w:fill="FFFFFF"/>
        </w:rPr>
        <w:t>present</w:t>
      </w:r>
      <w:proofErr w:type="spellEnd"/>
      <w:r w:rsidRPr="00911DDB">
        <w:rPr>
          <w:rFonts w:ascii="Times New Roman" w:hAnsi="Times New Roman" w:cs="Times New Roman"/>
          <w:sz w:val="20"/>
          <w:szCs w:val="20"/>
          <w:shd w:val="clear" w:color="auto" w:fill="FFFFFF"/>
        </w:rPr>
        <w:t>. </w:t>
      </w:r>
      <w:proofErr w:type="spellStart"/>
      <w:r w:rsidRPr="00911DDB">
        <w:rPr>
          <w:rFonts w:ascii="Times New Roman" w:hAnsi="Times New Roman" w:cs="Times New Roman"/>
          <w:i/>
          <w:iCs/>
          <w:sz w:val="20"/>
          <w:szCs w:val="20"/>
          <w:shd w:val="clear" w:color="auto" w:fill="FFFFFF"/>
        </w:rPr>
        <w:t>Building</w:t>
      </w:r>
      <w:proofErr w:type="spellEnd"/>
      <w:r w:rsidRPr="00911DDB">
        <w:rPr>
          <w:rFonts w:ascii="Times New Roman" w:hAnsi="Times New Roman" w:cs="Times New Roman"/>
          <w:i/>
          <w:iCs/>
          <w:sz w:val="20"/>
          <w:szCs w:val="20"/>
          <w:shd w:val="clear" w:color="auto" w:fill="FFFFFF"/>
        </w:rPr>
        <w:t xml:space="preserve"> </w:t>
      </w:r>
      <w:proofErr w:type="spellStart"/>
      <w:r w:rsidRPr="00911DDB">
        <w:rPr>
          <w:rFonts w:ascii="Times New Roman" w:hAnsi="Times New Roman" w:cs="Times New Roman"/>
          <w:i/>
          <w:iCs/>
          <w:sz w:val="20"/>
          <w:szCs w:val="20"/>
          <w:shd w:val="clear" w:color="auto" w:fill="FFFFFF"/>
        </w:rPr>
        <w:t>and</w:t>
      </w:r>
      <w:proofErr w:type="spellEnd"/>
      <w:r w:rsidRPr="00911DDB">
        <w:rPr>
          <w:rFonts w:ascii="Times New Roman" w:hAnsi="Times New Roman" w:cs="Times New Roman"/>
          <w:i/>
          <w:iCs/>
          <w:sz w:val="20"/>
          <w:szCs w:val="20"/>
          <w:shd w:val="clear" w:color="auto" w:fill="FFFFFF"/>
        </w:rPr>
        <w:t xml:space="preserve"> </w:t>
      </w:r>
      <w:proofErr w:type="spellStart"/>
      <w:r w:rsidRPr="00911DDB">
        <w:rPr>
          <w:rFonts w:ascii="Times New Roman" w:hAnsi="Times New Roman" w:cs="Times New Roman"/>
          <w:i/>
          <w:iCs/>
          <w:sz w:val="20"/>
          <w:szCs w:val="20"/>
          <w:shd w:val="clear" w:color="auto" w:fill="FFFFFF"/>
        </w:rPr>
        <w:t>managing</w:t>
      </w:r>
      <w:proofErr w:type="spellEnd"/>
      <w:r w:rsidRPr="00911DDB">
        <w:rPr>
          <w:rFonts w:ascii="Times New Roman" w:hAnsi="Times New Roman" w:cs="Times New Roman"/>
          <w:i/>
          <w:iCs/>
          <w:sz w:val="20"/>
          <w:szCs w:val="20"/>
          <w:shd w:val="clear" w:color="auto" w:fill="FFFFFF"/>
        </w:rPr>
        <w:t xml:space="preserve"> e-</w:t>
      </w:r>
      <w:proofErr w:type="spellStart"/>
      <w:r w:rsidRPr="00911DDB">
        <w:rPr>
          <w:rFonts w:ascii="Times New Roman" w:hAnsi="Times New Roman" w:cs="Times New Roman"/>
          <w:i/>
          <w:iCs/>
          <w:sz w:val="20"/>
          <w:szCs w:val="20"/>
          <w:shd w:val="clear" w:color="auto" w:fill="FFFFFF"/>
        </w:rPr>
        <w:t>book</w:t>
      </w:r>
      <w:proofErr w:type="spellEnd"/>
      <w:r w:rsidRPr="00911DDB">
        <w:rPr>
          <w:rFonts w:ascii="Times New Roman" w:hAnsi="Times New Roman" w:cs="Times New Roman"/>
          <w:i/>
          <w:iCs/>
          <w:sz w:val="20"/>
          <w:szCs w:val="20"/>
          <w:shd w:val="clear" w:color="auto" w:fill="FFFFFF"/>
        </w:rPr>
        <w:t xml:space="preserve"> </w:t>
      </w:r>
      <w:proofErr w:type="spellStart"/>
      <w:r w:rsidRPr="00911DDB">
        <w:rPr>
          <w:rFonts w:ascii="Times New Roman" w:hAnsi="Times New Roman" w:cs="Times New Roman"/>
          <w:i/>
          <w:iCs/>
          <w:sz w:val="20"/>
          <w:szCs w:val="20"/>
          <w:shd w:val="clear" w:color="auto" w:fill="FFFFFF"/>
        </w:rPr>
        <w:t>collections</w:t>
      </w:r>
      <w:proofErr w:type="spellEnd"/>
      <w:r w:rsidRPr="00911DDB">
        <w:rPr>
          <w:rFonts w:ascii="Times New Roman" w:hAnsi="Times New Roman" w:cs="Times New Roman"/>
          <w:i/>
          <w:iCs/>
          <w:sz w:val="20"/>
          <w:szCs w:val="20"/>
          <w:shd w:val="clear" w:color="auto" w:fill="FFFFFF"/>
        </w:rPr>
        <w:t>: a how-</w:t>
      </w:r>
      <w:proofErr w:type="spellStart"/>
      <w:r w:rsidRPr="00911DDB">
        <w:rPr>
          <w:rFonts w:ascii="Times New Roman" w:hAnsi="Times New Roman" w:cs="Times New Roman"/>
          <w:i/>
          <w:iCs/>
          <w:sz w:val="20"/>
          <w:szCs w:val="20"/>
          <w:shd w:val="clear" w:color="auto" w:fill="FFFFFF"/>
        </w:rPr>
        <w:t>to</w:t>
      </w:r>
      <w:proofErr w:type="spellEnd"/>
      <w:r w:rsidRPr="00911DDB">
        <w:rPr>
          <w:rFonts w:ascii="Times New Roman" w:hAnsi="Times New Roman" w:cs="Times New Roman"/>
          <w:i/>
          <w:iCs/>
          <w:sz w:val="20"/>
          <w:szCs w:val="20"/>
          <w:shd w:val="clear" w:color="auto" w:fill="FFFFFF"/>
        </w:rPr>
        <w:t xml:space="preserve">-do-it </w:t>
      </w:r>
      <w:proofErr w:type="spellStart"/>
      <w:r w:rsidRPr="00911DDB">
        <w:rPr>
          <w:rFonts w:ascii="Times New Roman" w:hAnsi="Times New Roman" w:cs="Times New Roman"/>
          <w:i/>
          <w:iCs/>
          <w:sz w:val="20"/>
          <w:szCs w:val="20"/>
          <w:shd w:val="clear" w:color="auto" w:fill="FFFFFF"/>
        </w:rPr>
        <w:t>manual</w:t>
      </w:r>
      <w:proofErr w:type="spellEnd"/>
      <w:r w:rsidRPr="00911DDB">
        <w:rPr>
          <w:rFonts w:ascii="Times New Roman" w:hAnsi="Times New Roman" w:cs="Times New Roman"/>
          <w:i/>
          <w:iCs/>
          <w:sz w:val="20"/>
          <w:szCs w:val="20"/>
          <w:shd w:val="clear" w:color="auto" w:fill="FFFFFF"/>
        </w:rPr>
        <w:t xml:space="preserve"> </w:t>
      </w:r>
      <w:proofErr w:type="spellStart"/>
      <w:r w:rsidRPr="00911DDB">
        <w:rPr>
          <w:rFonts w:ascii="Times New Roman" w:hAnsi="Times New Roman" w:cs="Times New Roman"/>
          <w:i/>
          <w:iCs/>
          <w:sz w:val="20"/>
          <w:szCs w:val="20"/>
          <w:shd w:val="clear" w:color="auto" w:fill="FFFFFF"/>
        </w:rPr>
        <w:t>for</w:t>
      </w:r>
      <w:proofErr w:type="spellEnd"/>
      <w:r w:rsidRPr="00911DDB">
        <w:rPr>
          <w:rFonts w:ascii="Times New Roman" w:hAnsi="Times New Roman" w:cs="Times New Roman"/>
          <w:i/>
          <w:iCs/>
          <w:sz w:val="20"/>
          <w:szCs w:val="20"/>
          <w:shd w:val="clear" w:color="auto" w:fill="FFFFFF"/>
        </w:rPr>
        <w:t xml:space="preserve"> </w:t>
      </w:r>
      <w:proofErr w:type="spellStart"/>
      <w:r w:rsidRPr="00911DDB">
        <w:rPr>
          <w:rFonts w:ascii="Times New Roman" w:hAnsi="Times New Roman" w:cs="Times New Roman"/>
          <w:i/>
          <w:iCs/>
          <w:sz w:val="20"/>
          <w:szCs w:val="20"/>
          <w:shd w:val="clear" w:color="auto" w:fill="FFFFFF"/>
        </w:rPr>
        <w:t>librarians</w:t>
      </w:r>
      <w:proofErr w:type="spellEnd"/>
      <w:r w:rsidRPr="00911DDB">
        <w:rPr>
          <w:rFonts w:ascii="Times New Roman" w:hAnsi="Times New Roman" w:cs="Times New Roman"/>
          <w:sz w:val="20"/>
          <w:szCs w:val="20"/>
          <w:shd w:val="clear" w:color="auto" w:fill="FFFFFF"/>
        </w:rPr>
        <w:t>.</w:t>
      </w:r>
      <w:r w:rsidRPr="00911DDB">
        <w:rPr>
          <w:rFonts w:ascii="Times New Roman" w:hAnsi="Times New Roman" w:cs="Times New Roman"/>
          <w:color w:val="auto"/>
          <w:sz w:val="20"/>
          <w:szCs w:val="20"/>
        </w:rPr>
        <w:t xml:space="preserve"> 5, 3-12.</w:t>
      </w:r>
    </w:p>
    <w:p w14:paraId="75F9FFD1"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rPr>
      </w:pPr>
      <w:r w:rsidRPr="00911DDB">
        <w:rPr>
          <w:rFonts w:ascii="Times New Roman" w:hAnsi="Times New Roman" w:cs="Times New Roman"/>
          <w:color w:val="auto"/>
          <w:sz w:val="20"/>
          <w:szCs w:val="20"/>
        </w:rPr>
        <w:t>Erol, A. (2009). Dünyada ve Türkiye’de elektronik yayıncılık (Yayınlanmamış yüksek lisans tezi). Süleyman Demirel Üniversitesi, Isparta.</w:t>
      </w:r>
    </w:p>
    <w:p w14:paraId="12D7F55B"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rPr>
      </w:pPr>
      <w:proofErr w:type="spellStart"/>
      <w:r w:rsidRPr="00911DDB">
        <w:rPr>
          <w:rFonts w:ascii="Times New Roman" w:hAnsi="Times New Roman" w:cs="Times New Roman"/>
          <w:sz w:val="20"/>
          <w:szCs w:val="20"/>
          <w:shd w:val="clear" w:color="auto" w:fill="FFFFFF"/>
        </w:rPr>
        <w:t>Farrokhi</w:t>
      </w:r>
      <w:proofErr w:type="spellEnd"/>
      <w:r w:rsidRPr="00911DDB">
        <w:rPr>
          <w:rFonts w:ascii="Times New Roman" w:hAnsi="Times New Roman" w:cs="Times New Roman"/>
          <w:sz w:val="20"/>
          <w:szCs w:val="20"/>
          <w:shd w:val="clear" w:color="auto" w:fill="FFFFFF"/>
        </w:rPr>
        <w:t xml:space="preserve">, N. (2015). </w:t>
      </w:r>
      <w:r w:rsidRPr="00911DDB">
        <w:rPr>
          <w:rFonts w:ascii="Times New Roman" w:hAnsi="Times New Roman" w:cs="Times New Roman"/>
          <w:i/>
          <w:sz w:val="20"/>
          <w:szCs w:val="20"/>
          <w:shd w:val="clear" w:color="auto" w:fill="FFFFFF"/>
        </w:rPr>
        <w:t>Eğitim Amaçlı E-Kitaplarda Tasarım Sorunları: Türkçe Öğrenimi İçin Bir E-Kitap Uygulaması</w:t>
      </w:r>
      <w:r w:rsidRPr="00911DDB">
        <w:rPr>
          <w:rFonts w:ascii="Times New Roman" w:hAnsi="Times New Roman" w:cs="Times New Roman"/>
          <w:color w:val="auto"/>
          <w:sz w:val="20"/>
          <w:szCs w:val="20"/>
        </w:rPr>
        <w:t xml:space="preserve"> (Yayımlanmamış yüksek lisans tezi). Hacettepe Üniversitesi Güzel Sanatlar Enstitüsü, Ankara.</w:t>
      </w:r>
    </w:p>
    <w:p w14:paraId="01EC646D"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rPr>
      </w:pPr>
      <w:r w:rsidRPr="00911DDB">
        <w:rPr>
          <w:rFonts w:ascii="Times New Roman" w:hAnsi="Times New Roman" w:cs="Times New Roman"/>
          <w:color w:val="auto"/>
          <w:sz w:val="20"/>
          <w:szCs w:val="20"/>
        </w:rPr>
        <w:t xml:space="preserve">Göktaş, Y., Küçük. S., Aydemir, M., Telli, E., Arpacık, Ö., Yıldırım, G., &amp; Reisoğlu, İ. (2012). </w:t>
      </w:r>
      <w:r w:rsidRPr="00911DDB">
        <w:rPr>
          <w:rFonts w:ascii="Times New Roman" w:hAnsi="Times New Roman" w:cs="Times New Roman"/>
          <w:i/>
          <w:color w:val="auto"/>
          <w:sz w:val="20"/>
          <w:szCs w:val="20"/>
        </w:rPr>
        <w:t xml:space="preserve">Türkiye’de eğitim teknolojileri araştırmalarındaki eğilimler: 2000-2009 dönemi makalelerinin içerik analizi. Kuram ve Uygulamada Eğitim Bilimleri Dergisi, </w:t>
      </w:r>
      <w:r w:rsidRPr="00911DDB">
        <w:rPr>
          <w:rFonts w:ascii="Times New Roman" w:hAnsi="Times New Roman" w:cs="Times New Roman"/>
          <w:iCs/>
          <w:color w:val="auto"/>
          <w:sz w:val="20"/>
          <w:szCs w:val="20"/>
        </w:rPr>
        <w:t>12</w:t>
      </w:r>
      <w:r w:rsidRPr="00911DDB">
        <w:rPr>
          <w:rFonts w:ascii="Times New Roman" w:hAnsi="Times New Roman" w:cs="Times New Roman"/>
          <w:color w:val="auto"/>
          <w:sz w:val="20"/>
          <w:szCs w:val="20"/>
        </w:rPr>
        <w:t>(1), 177-199.</w:t>
      </w:r>
    </w:p>
    <w:p w14:paraId="64D55E32"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rPr>
      </w:pPr>
      <w:proofErr w:type="spellStart"/>
      <w:r w:rsidRPr="00911DDB">
        <w:rPr>
          <w:rFonts w:ascii="Times New Roman" w:hAnsi="Times New Roman" w:cs="Times New Roman"/>
          <w:color w:val="auto"/>
          <w:sz w:val="20"/>
          <w:szCs w:val="20"/>
        </w:rPr>
        <w:t>Hew</w:t>
      </w:r>
      <w:proofErr w:type="spellEnd"/>
      <w:r w:rsidRPr="00911DDB">
        <w:rPr>
          <w:rFonts w:ascii="Times New Roman" w:hAnsi="Times New Roman" w:cs="Times New Roman"/>
          <w:color w:val="auto"/>
          <w:sz w:val="20"/>
          <w:szCs w:val="20"/>
        </w:rPr>
        <w:t xml:space="preserve">, K. F., Lan, M., </w:t>
      </w:r>
      <w:proofErr w:type="spellStart"/>
      <w:r w:rsidRPr="00911DDB">
        <w:rPr>
          <w:rFonts w:ascii="Times New Roman" w:hAnsi="Times New Roman" w:cs="Times New Roman"/>
          <w:color w:val="auto"/>
          <w:sz w:val="20"/>
          <w:szCs w:val="20"/>
        </w:rPr>
        <w:t>Tang</w:t>
      </w:r>
      <w:proofErr w:type="spellEnd"/>
      <w:r w:rsidRPr="00911DDB">
        <w:rPr>
          <w:rFonts w:ascii="Times New Roman" w:hAnsi="Times New Roman" w:cs="Times New Roman"/>
          <w:color w:val="auto"/>
          <w:sz w:val="20"/>
          <w:szCs w:val="20"/>
        </w:rPr>
        <w:t xml:space="preserve">, Y., </w:t>
      </w:r>
      <w:proofErr w:type="spellStart"/>
      <w:r w:rsidRPr="00911DDB">
        <w:rPr>
          <w:rFonts w:ascii="Times New Roman" w:hAnsi="Times New Roman" w:cs="Times New Roman"/>
          <w:color w:val="auto"/>
          <w:sz w:val="20"/>
          <w:szCs w:val="20"/>
        </w:rPr>
        <w:t>Jia</w:t>
      </w:r>
      <w:proofErr w:type="spellEnd"/>
      <w:r w:rsidRPr="00911DDB">
        <w:rPr>
          <w:rFonts w:ascii="Times New Roman" w:hAnsi="Times New Roman" w:cs="Times New Roman"/>
          <w:color w:val="auto"/>
          <w:sz w:val="20"/>
          <w:szCs w:val="20"/>
        </w:rPr>
        <w:t xml:space="preserve">, C., &amp; </w:t>
      </w:r>
      <w:proofErr w:type="spellStart"/>
      <w:r w:rsidRPr="00911DDB">
        <w:rPr>
          <w:rFonts w:ascii="Times New Roman" w:hAnsi="Times New Roman" w:cs="Times New Roman"/>
          <w:color w:val="auto"/>
          <w:sz w:val="20"/>
          <w:szCs w:val="20"/>
        </w:rPr>
        <w:t>Lo</w:t>
      </w:r>
      <w:proofErr w:type="spellEnd"/>
      <w:r w:rsidRPr="00911DDB">
        <w:rPr>
          <w:rFonts w:ascii="Times New Roman" w:hAnsi="Times New Roman" w:cs="Times New Roman"/>
          <w:color w:val="auto"/>
          <w:sz w:val="20"/>
          <w:szCs w:val="20"/>
        </w:rPr>
        <w:t xml:space="preserve">, C. K. (2019). </w:t>
      </w:r>
      <w:proofErr w:type="spellStart"/>
      <w:r w:rsidRPr="00911DDB">
        <w:rPr>
          <w:rFonts w:ascii="Times New Roman" w:hAnsi="Times New Roman" w:cs="Times New Roman"/>
          <w:color w:val="auto"/>
          <w:sz w:val="20"/>
          <w:szCs w:val="20"/>
        </w:rPr>
        <w:t>Where</w:t>
      </w:r>
      <w:proofErr w:type="spellEnd"/>
      <w:r w:rsidRPr="00911DDB">
        <w:rPr>
          <w:rFonts w:ascii="Times New Roman" w:hAnsi="Times New Roman" w:cs="Times New Roman"/>
          <w:color w:val="auto"/>
          <w:sz w:val="20"/>
          <w:szCs w:val="20"/>
        </w:rPr>
        <w:t xml:space="preserve"> is </w:t>
      </w:r>
      <w:proofErr w:type="spellStart"/>
      <w:r w:rsidRPr="00911DDB">
        <w:rPr>
          <w:rFonts w:ascii="Times New Roman" w:hAnsi="Times New Roman" w:cs="Times New Roman"/>
          <w:color w:val="auto"/>
          <w:sz w:val="20"/>
          <w:szCs w:val="20"/>
        </w:rPr>
        <w:t>the</w:t>
      </w:r>
      <w:proofErr w:type="spellEnd"/>
      <w:r w:rsidRPr="00911DDB">
        <w:rPr>
          <w:rFonts w:ascii="Times New Roman" w:hAnsi="Times New Roman" w:cs="Times New Roman"/>
          <w:color w:val="auto"/>
          <w:sz w:val="20"/>
          <w:szCs w:val="20"/>
        </w:rPr>
        <w:t xml:space="preserve"> “</w:t>
      </w:r>
      <w:proofErr w:type="spellStart"/>
      <w:r w:rsidRPr="00911DDB">
        <w:rPr>
          <w:rFonts w:ascii="Times New Roman" w:hAnsi="Times New Roman" w:cs="Times New Roman"/>
          <w:color w:val="auto"/>
          <w:sz w:val="20"/>
          <w:szCs w:val="20"/>
        </w:rPr>
        <w:t>theory</w:t>
      </w:r>
      <w:proofErr w:type="spellEnd"/>
      <w:r w:rsidRPr="00911DDB">
        <w:rPr>
          <w:rFonts w:ascii="Times New Roman" w:hAnsi="Times New Roman" w:cs="Times New Roman"/>
          <w:color w:val="auto"/>
          <w:sz w:val="20"/>
          <w:szCs w:val="20"/>
        </w:rPr>
        <w:t xml:space="preserve">” </w:t>
      </w:r>
      <w:proofErr w:type="spellStart"/>
      <w:r w:rsidRPr="00911DDB">
        <w:rPr>
          <w:rFonts w:ascii="Times New Roman" w:hAnsi="Times New Roman" w:cs="Times New Roman"/>
          <w:color w:val="auto"/>
          <w:sz w:val="20"/>
          <w:szCs w:val="20"/>
        </w:rPr>
        <w:t>within</w:t>
      </w:r>
      <w:proofErr w:type="spellEnd"/>
      <w:r w:rsidRPr="00911DDB">
        <w:rPr>
          <w:rFonts w:ascii="Times New Roman" w:hAnsi="Times New Roman" w:cs="Times New Roman"/>
          <w:color w:val="auto"/>
          <w:sz w:val="20"/>
          <w:szCs w:val="20"/>
        </w:rPr>
        <w:t xml:space="preserve"> </w:t>
      </w:r>
      <w:proofErr w:type="spellStart"/>
      <w:r w:rsidRPr="00911DDB">
        <w:rPr>
          <w:rFonts w:ascii="Times New Roman" w:hAnsi="Times New Roman" w:cs="Times New Roman"/>
          <w:color w:val="auto"/>
          <w:sz w:val="20"/>
          <w:szCs w:val="20"/>
        </w:rPr>
        <w:t>the</w:t>
      </w:r>
      <w:proofErr w:type="spellEnd"/>
      <w:r w:rsidRPr="00911DDB">
        <w:rPr>
          <w:rFonts w:ascii="Times New Roman" w:hAnsi="Times New Roman" w:cs="Times New Roman"/>
          <w:color w:val="auto"/>
          <w:sz w:val="20"/>
          <w:szCs w:val="20"/>
        </w:rPr>
        <w:t xml:space="preserve"> </w:t>
      </w:r>
      <w:proofErr w:type="spellStart"/>
      <w:r w:rsidRPr="00911DDB">
        <w:rPr>
          <w:rFonts w:ascii="Times New Roman" w:hAnsi="Times New Roman" w:cs="Times New Roman"/>
          <w:color w:val="auto"/>
          <w:sz w:val="20"/>
          <w:szCs w:val="20"/>
        </w:rPr>
        <w:t>field</w:t>
      </w:r>
      <w:proofErr w:type="spellEnd"/>
      <w:r w:rsidRPr="00911DDB">
        <w:rPr>
          <w:rFonts w:ascii="Times New Roman" w:hAnsi="Times New Roman" w:cs="Times New Roman"/>
          <w:color w:val="auto"/>
          <w:sz w:val="20"/>
          <w:szCs w:val="20"/>
        </w:rPr>
        <w:t xml:space="preserve"> of </w:t>
      </w:r>
      <w:proofErr w:type="spellStart"/>
      <w:r w:rsidRPr="00911DDB">
        <w:rPr>
          <w:rFonts w:ascii="Times New Roman" w:hAnsi="Times New Roman" w:cs="Times New Roman"/>
          <w:color w:val="auto"/>
          <w:sz w:val="20"/>
          <w:szCs w:val="20"/>
        </w:rPr>
        <w:t>educational</w:t>
      </w:r>
      <w:proofErr w:type="spellEnd"/>
      <w:r w:rsidRPr="00911DDB">
        <w:rPr>
          <w:rFonts w:ascii="Times New Roman" w:hAnsi="Times New Roman" w:cs="Times New Roman"/>
          <w:color w:val="auto"/>
          <w:sz w:val="20"/>
          <w:szCs w:val="20"/>
        </w:rPr>
        <w:t xml:space="preserve"> </w:t>
      </w:r>
      <w:proofErr w:type="spellStart"/>
      <w:r w:rsidRPr="00911DDB">
        <w:rPr>
          <w:rFonts w:ascii="Times New Roman" w:hAnsi="Times New Roman" w:cs="Times New Roman"/>
          <w:color w:val="auto"/>
          <w:sz w:val="20"/>
          <w:szCs w:val="20"/>
        </w:rPr>
        <w:t>technology</w:t>
      </w:r>
      <w:proofErr w:type="spellEnd"/>
      <w:r w:rsidRPr="00911DDB">
        <w:rPr>
          <w:rFonts w:ascii="Times New Roman" w:hAnsi="Times New Roman" w:cs="Times New Roman"/>
          <w:color w:val="auto"/>
          <w:sz w:val="20"/>
          <w:szCs w:val="20"/>
        </w:rPr>
        <w:t xml:space="preserve"> </w:t>
      </w:r>
      <w:proofErr w:type="spellStart"/>
      <w:r w:rsidRPr="00911DDB">
        <w:rPr>
          <w:rFonts w:ascii="Times New Roman" w:hAnsi="Times New Roman" w:cs="Times New Roman"/>
          <w:color w:val="auto"/>
          <w:sz w:val="20"/>
          <w:szCs w:val="20"/>
        </w:rPr>
        <w:t>research</w:t>
      </w:r>
      <w:proofErr w:type="spellEnd"/>
      <w:r w:rsidRPr="00911DDB">
        <w:rPr>
          <w:rFonts w:ascii="Times New Roman" w:hAnsi="Times New Roman" w:cs="Times New Roman"/>
          <w:color w:val="auto"/>
          <w:sz w:val="20"/>
          <w:szCs w:val="20"/>
        </w:rPr>
        <w:t xml:space="preserve">?. </w:t>
      </w:r>
      <w:r w:rsidRPr="00911DDB">
        <w:rPr>
          <w:rFonts w:ascii="Times New Roman" w:hAnsi="Times New Roman" w:cs="Times New Roman"/>
          <w:i/>
          <w:color w:val="auto"/>
          <w:sz w:val="20"/>
          <w:szCs w:val="20"/>
        </w:rPr>
        <w:t xml:space="preserve">British </w:t>
      </w:r>
      <w:proofErr w:type="spellStart"/>
      <w:r w:rsidRPr="00911DDB">
        <w:rPr>
          <w:rFonts w:ascii="Times New Roman" w:hAnsi="Times New Roman" w:cs="Times New Roman"/>
          <w:i/>
          <w:color w:val="auto"/>
          <w:sz w:val="20"/>
          <w:szCs w:val="20"/>
        </w:rPr>
        <w:t>Journal</w:t>
      </w:r>
      <w:proofErr w:type="spellEnd"/>
      <w:r w:rsidRPr="00911DDB">
        <w:rPr>
          <w:rFonts w:ascii="Times New Roman" w:hAnsi="Times New Roman" w:cs="Times New Roman"/>
          <w:i/>
          <w:color w:val="auto"/>
          <w:sz w:val="20"/>
          <w:szCs w:val="20"/>
        </w:rPr>
        <w:t xml:space="preserve"> of </w:t>
      </w:r>
      <w:proofErr w:type="spellStart"/>
      <w:r w:rsidRPr="00911DDB">
        <w:rPr>
          <w:rFonts w:ascii="Times New Roman" w:hAnsi="Times New Roman" w:cs="Times New Roman"/>
          <w:i/>
          <w:color w:val="auto"/>
          <w:sz w:val="20"/>
          <w:szCs w:val="20"/>
        </w:rPr>
        <w:t>Educational</w:t>
      </w:r>
      <w:proofErr w:type="spellEnd"/>
      <w:r w:rsidRPr="00911DDB">
        <w:rPr>
          <w:rFonts w:ascii="Times New Roman" w:hAnsi="Times New Roman" w:cs="Times New Roman"/>
          <w:i/>
          <w:color w:val="auto"/>
          <w:sz w:val="20"/>
          <w:szCs w:val="20"/>
        </w:rPr>
        <w:t xml:space="preserve"> </w:t>
      </w:r>
      <w:proofErr w:type="spellStart"/>
      <w:r w:rsidRPr="00911DDB">
        <w:rPr>
          <w:rFonts w:ascii="Times New Roman" w:hAnsi="Times New Roman" w:cs="Times New Roman"/>
          <w:i/>
          <w:color w:val="auto"/>
          <w:sz w:val="20"/>
          <w:szCs w:val="20"/>
        </w:rPr>
        <w:t>Technology</w:t>
      </w:r>
      <w:proofErr w:type="spellEnd"/>
      <w:r w:rsidRPr="00911DDB">
        <w:rPr>
          <w:rFonts w:ascii="Times New Roman" w:hAnsi="Times New Roman" w:cs="Times New Roman"/>
          <w:i/>
          <w:color w:val="auto"/>
          <w:sz w:val="20"/>
          <w:szCs w:val="20"/>
        </w:rPr>
        <w:t>, 50</w:t>
      </w:r>
      <w:r w:rsidRPr="00911DDB">
        <w:rPr>
          <w:rFonts w:ascii="Times New Roman" w:hAnsi="Times New Roman" w:cs="Times New Roman"/>
          <w:color w:val="auto"/>
          <w:sz w:val="20"/>
          <w:szCs w:val="20"/>
        </w:rPr>
        <w:t>(3), 956-971.</w:t>
      </w:r>
    </w:p>
    <w:p w14:paraId="688B91A2"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shd w:val="clear" w:color="auto" w:fill="FFFFFF"/>
        </w:rPr>
      </w:pPr>
      <w:proofErr w:type="spellStart"/>
      <w:r w:rsidRPr="00911DDB">
        <w:rPr>
          <w:rFonts w:ascii="Times New Roman" w:hAnsi="Times New Roman" w:cs="Times New Roman"/>
          <w:sz w:val="20"/>
          <w:szCs w:val="20"/>
          <w:shd w:val="clear" w:color="auto" w:fill="FFFFFF"/>
        </w:rPr>
        <w:t>Isik</w:t>
      </w:r>
      <w:proofErr w:type="spellEnd"/>
      <w:r w:rsidRPr="00911DDB">
        <w:rPr>
          <w:rFonts w:ascii="Times New Roman" w:hAnsi="Times New Roman" w:cs="Times New Roman"/>
          <w:sz w:val="20"/>
          <w:szCs w:val="20"/>
          <w:shd w:val="clear" w:color="auto" w:fill="FFFFFF"/>
        </w:rPr>
        <w:t>, A. D. (2013). Elektronik kitapların eğitimde kullanılabilirliği (</w:t>
      </w:r>
      <w:proofErr w:type="spellStart"/>
      <w:r w:rsidRPr="00911DDB">
        <w:rPr>
          <w:rFonts w:ascii="Times New Roman" w:hAnsi="Times New Roman" w:cs="Times New Roman"/>
          <w:sz w:val="20"/>
          <w:szCs w:val="20"/>
          <w:shd w:val="clear" w:color="auto" w:fill="FFFFFF"/>
        </w:rPr>
        <w:t>Usability</w:t>
      </w:r>
      <w:proofErr w:type="spellEnd"/>
      <w:r w:rsidRPr="00911DDB">
        <w:rPr>
          <w:rFonts w:ascii="Times New Roman" w:hAnsi="Times New Roman" w:cs="Times New Roman"/>
          <w:sz w:val="20"/>
          <w:szCs w:val="20"/>
          <w:shd w:val="clear" w:color="auto" w:fill="FFFFFF"/>
        </w:rPr>
        <w:t xml:space="preserve"> of e-</w:t>
      </w:r>
      <w:proofErr w:type="spellStart"/>
      <w:r w:rsidRPr="00911DDB">
        <w:rPr>
          <w:rFonts w:ascii="Times New Roman" w:hAnsi="Times New Roman" w:cs="Times New Roman"/>
          <w:sz w:val="20"/>
          <w:szCs w:val="20"/>
          <w:shd w:val="clear" w:color="auto" w:fill="FFFFFF"/>
        </w:rPr>
        <w:t>books</w:t>
      </w:r>
      <w:proofErr w:type="spellEnd"/>
      <w:r w:rsidRPr="00911DDB">
        <w:rPr>
          <w:rFonts w:ascii="Times New Roman" w:hAnsi="Times New Roman" w:cs="Times New Roman"/>
          <w:sz w:val="20"/>
          <w:szCs w:val="20"/>
          <w:shd w:val="clear" w:color="auto" w:fill="FFFFFF"/>
        </w:rPr>
        <w:t xml:space="preserve"> in </w:t>
      </w:r>
      <w:proofErr w:type="spellStart"/>
      <w:r w:rsidRPr="00911DDB">
        <w:rPr>
          <w:rFonts w:ascii="Times New Roman" w:hAnsi="Times New Roman" w:cs="Times New Roman"/>
          <w:sz w:val="20"/>
          <w:szCs w:val="20"/>
          <w:shd w:val="clear" w:color="auto" w:fill="FFFFFF"/>
        </w:rPr>
        <w:t>education</w:t>
      </w:r>
      <w:proofErr w:type="spellEnd"/>
      <w:r w:rsidRPr="00911DDB">
        <w:rPr>
          <w:rFonts w:ascii="Times New Roman" w:hAnsi="Times New Roman" w:cs="Times New Roman"/>
          <w:sz w:val="20"/>
          <w:szCs w:val="20"/>
          <w:shd w:val="clear" w:color="auto" w:fill="FFFFFF"/>
        </w:rPr>
        <w:t>). </w:t>
      </w:r>
      <w:r w:rsidRPr="00911DDB">
        <w:rPr>
          <w:rFonts w:ascii="Times New Roman" w:hAnsi="Times New Roman" w:cs="Times New Roman"/>
          <w:i/>
          <w:iCs/>
          <w:sz w:val="20"/>
          <w:szCs w:val="20"/>
          <w:shd w:val="clear" w:color="auto" w:fill="FFFFFF"/>
        </w:rPr>
        <w:t>Bartın Üniversitesi Eğitim Fakültesi Dergisi</w:t>
      </w:r>
      <w:r w:rsidRPr="00911DDB">
        <w:rPr>
          <w:rFonts w:ascii="Times New Roman" w:hAnsi="Times New Roman" w:cs="Times New Roman"/>
          <w:sz w:val="20"/>
          <w:szCs w:val="20"/>
          <w:shd w:val="clear" w:color="auto" w:fill="FFFFFF"/>
        </w:rPr>
        <w:t>, 2(2), 395.</w:t>
      </w:r>
    </w:p>
    <w:p w14:paraId="4D5EF327"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shd w:val="clear" w:color="auto" w:fill="FFFFFF"/>
        </w:rPr>
      </w:pPr>
      <w:r w:rsidRPr="00911DDB">
        <w:rPr>
          <w:rFonts w:ascii="Times New Roman" w:hAnsi="Times New Roman" w:cs="Times New Roman"/>
          <w:sz w:val="20"/>
          <w:szCs w:val="20"/>
          <w:shd w:val="clear" w:color="auto" w:fill="FFFFFF"/>
        </w:rPr>
        <w:t xml:space="preserve">Kaysı, F., &amp; Aydın, H. (2015). Fatih projesi kapsamında tablet bilgisayar içeriklerinin değerlendirilmesi / </w:t>
      </w:r>
      <w:proofErr w:type="spellStart"/>
      <w:r w:rsidRPr="00911DDB">
        <w:rPr>
          <w:rFonts w:ascii="Times New Roman" w:hAnsi="Times New Roman" w:cs="Times New Roman"/>
          <w:sz w:val="20"/>
          <w:szCs w:val="20"/>
          <w:shd w:val="clear" w:color="auto" w:fill="FFFFFF"/>
        </w:rPr>
        <w:t>evaluaiıon</w:t>
      </w:r>
      <w:proofErr w:type="spellEnd"/>
      <w:r w:rsidRPr="00911DDB">
        <w:rPr>
          <w:rFonts w:ascii="Times New Roman" w:hAnsi="Times New Roman" w:cs="Times New Roman"/>
          <w:sz w:val="20"/>
          <w:szCs w:val="20"/>
          <w:shd w:val="clear" w:color="auto" w:fill="FFFFFF"/>
        </w:rPr>
        <w:t xml:space="preserve"> of tablet </w:t>
      </w:r>
      <w:proofErr w:type="spellStart"/>
      <w:r w:rsidRPr="00911DDB">
        <w:rPr>
          <w:rFonts w:ascii="Times New Roman" w:hAnsi="Times New Roman" w:cs="Times New Roman"/>
          <w:sz w:val="20"/>
          <w:szCs w:val="20"/>
          <w:shd w:val="clear" w:color="auto" w:fill="FFFFFF"/>
        </w:rPr>
        <w:t>computer</w:t>
      </w:r>
      <w:proofErr w:type="spellEnd"/>
      <w:r w:rsidRPr="00911DDB">
        <w:rPr>
          <w:rFonts w:ascii="Times New Roman" w:hAnsi="Times New Roman" w:cs="Times New Roman"/>
          <w:sz w:val="20"/>
          <w:szCs w:val="20"/>
          <w:shd w:val="clear" w:color="auto" w:fill="FFFFFF"/>
        </w:rPr>
        <w:t xml:space="preserve"> </w:t>
      </w:r>
      <w:proofErr w:type="spellStart"/>
      <w:r w:rsidRPr="00911DDB">
        <w:rPr>
          <w:rFonts w:ascii="Times New Roman" w:hAnsi="Times New Roman" w:cs="Times New Roman"/>
          <w:sz w:val="20"/>
          <w:szCs w:val="20"/>
          <w:shd w:val="clear" w:color="auto" w:fill="FFFFFF"/>
        </w:rPr>
        <w:t>contents</w:t>
      </w:r>
      <w:proofErr w:type="spellEnd"/>
      <w:r w:rsidRPr="00911DDB">
        <w:rPr>
          <w:rFonts w:ascii="Times New Roman" w:hAnsi="Times New Roman" w:cs="Times New Roman"/>
          <w:sz w:val="20"/>
          <w:szCs w:val="20"/>
          <w:shd w:val="clear" w:color="auto" w:fill="FFFFFF"/>
        </w:rPr>
        <w:t xml:space="preserve"> </w:t>
      </w:r>
      <w:proofErr w:type="spellStart"/>
      <w:r w:rsidRPr="00911DDB">
        <w:rPr>
          <w:rFonts w:ascii="Times New Roman" w:hAnsi="Times New Roman" w:cs="Times New Roman"/>
          <w:sz w:val="20"/>
          <w:szCs w:val="20"/>
          <w:shd w:val="clear" w:color="auto" w:fill="FFFFFF"/>
        </w:rPr>
        <w:t>under</w:t>
      </w:r>
      <w:proofErr w:type="spellEnd"/>
      <w:r w:rsidRPr="00911DDB">
        <w:rPr>
          <w:rFonts w:ascii="Times New Roman" w:hAnsi="Times New Roman" w:cs="Times New Roman"/>
          <w:sz w:val="20"/>
          <w:szCs w:val="20"/>
          <w:shd w:val="clear" w:color="auto" w:fill="FFFFFF"/>
        </w:rPr>
        <w:t xml:space="preserve"> fatih </w:t>
      </w:r>
      <w:proofErr w:type="spellStart"/>
      <w:r w:rsidRPr="00911DDB">
        <w:rPr>
          <w:rFonts w:ascii="Times New Roman" w:hAnsi="Times New Roman" w:cs="Times New Roman"/>
          <w:sz w:val="20"/>
          <w:szCs w:val="20"/>
          <w:shd w:val="clear" w:color="auto" w:fill="FFFFFF"/>
        </w:rPr>
        <w:t>project</w:t>
      </w:r>
      <w:proofErr w:type="spellEnd"/>
      <w:r w:rsidRPr="00911DDB">
        <w:rPr>
          <w:rFonts w:ascii="Times New Roman" w:hAnsi="Times New Roman" w:cs="Times New Roman"/>
          <w:sz w:val="20"/>
          <w:szCs w:val="20"/>
          <w:shd w:val="clear" w:color="auto" w:fill="FFFFFF"/>
        </w:rPr>
        <w:t>. </w:t>
      </w:r>
      <w:r w:rsidRPr="00911DDB">
        <w:rPr>
          <w:rFonts w:ascii="Times New Roman" w:hAnsi="Times New Roman" w:cs="Times New Roman"/>
          <w:i/>
          <w:iCs/>
          <w:sz w:val="20"/>
          <w:szCs w:val="20"/>
          <w:shd w:val="clear" w:color="auto" w:fill="FFFFFF"/>
        </w:rPr>
        <w:t>E-Uluslararası Eğitim Araştırmaları Dergisi</w:t>
      </w:r>
      <w:r w:rsidRPr="00911DDB">
        <w:rPr>
          <w:rFonts w:ascii="Times New Roman" w:hAnsi="Times New Roman" w:cs="Times New Roman"/>
          <w:sz w:val="20"/>
          <w:szCs w:val="20"/>
          <w:shd w:val="clear" w:color="auto" w:fill="FFFFFF"/>
        </w:rPr>
        <w:t>, 5(3), 72-85.</w:t>
      </w:r>
    </w:p>
    <w:p w14:paraId="4EA3104F"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shd w:val="clear" w:color="auto" w:fill="FFFFFF"/>
        </w:rPr>
      </w:pPr>
      <w:r w:rsidRPr="00911DDB">
        <w:rPr>
          <w:rFonts w:ascii="Times New Roman" w:hAnsi="Times New Roman" w:cs="Times New Roman"/>
          <w:sz w:val="20"/>
          <w:szCs w:val="20"/>
          <w:shd w:val="clear" w:color="auto" w:fill="FFFFFF"/>
        </w:rPr>
        <w:t>Kocaman-</w:t>
      </w:r>
      <w:proofErr w:type="spellStart"/>
      <w:r w:rsidRPr="00911DDB">
        <w:rPr>
          <w:rFonts w:ascii="Times New Roman" w:hAnsi="Times New Roman" w:cs="Times New Roman"/>
          <w:sz w:val="20"/>
          <w:szCs w:val="20"/>
          <w:shd w:val="clear" w:color="auto" w:fill="FFFFFF"/>
        </w:rPr>
        <w:t>Karoğlu</w:t>
      </w:r>
      <w:proofErr w:type="spellEnd"/>
      <w:r w:rsidRPr="00911DDB">
        <w:rPr>
          <w:rFonts w:ascii="Times New Roman" w:hAnsi="Times New Roman" w:cs="Times New Roman"/>
          <w:sz w:val="20"/>
          <w:szCs w:val="20"/>
          <w:shd w:val="clear" w:color="auto" w:fill="FFFFFF"/>
        </w:rPr>
        <w:t>, A. (2015). Öğretim teknolojileri alanında karma yöntem çalışmaları analizi: 2005-2015 arası. </w:t>
      </w:r>
      <w:r w:rsidRPr="00911DDB">
        <w:rPr>
          <w:rFonts w:ascii="Times New Roman" w:hAnsi="Times New Roman" w:cs="Times New Roman"/>
          <w:i/>
          <w:iCs/>
          <w:sz w:val="20"/>
          <w:szCs w:val="20"/>
          <w:shd w:val="clear" w:color="auto" w:fill="FFFFFF"/>
        </w:rPr>
        <w:t>Ahi Evran Üniversitesi Kırşehir Eğitim Fakültesi Dergisi</w:t>
      </w:r>
      <w:r w:rsidRPr="00911DDB">
        <w:rPr>
          <w:rFonts w:ascii="Times New Roman" w:hAnsi="Times New Roman" w:cs="Times New Roman"/>
          <w:sz w:val="20"/>
          <w:szCs w:val="20"/>
          <w:shd w:val="clear" w:color="auto" w:fill="FFFFFF"/>
        </w:rPr>
        <w:t>, 16(2), 353-369.</w:t>
      </w:r>
    </w:p>
    <w:p w14:paraId="60B58B2D"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shd w:val="clear" w:color="auto" w:fill="FFFFFF"/>
        </w:rPr>
      </w:pPr>
      <w:r w:rsidRPr="00911DDB">
        <w:rPr>
          <w:rFonts w:ascii="Times New Roman" w:hAnsi="Times New Roman" w:cs="Times New Roman"/>
          <w:sz w:val="20"/>
          <w:szCs w:val="20"/>
          <w:shd w:val="clear" w:color="auto" w:fill="FFFFFF"/>
        </w:rPr>
        <w:t>Kocaman-</w:t>
      </w:r>
      <w:proofErr w:type="spellStart"/>
      <w:r w:rsidRPr="00911DDB">
        <w:rPr>
          <w:rFonts w:ascii="Times New Roman" w:hAnsi="Times New Roman" w:cs="Times New Roman"/>
          <w:sz w:val="20"/>
          <w:szCs w:val="20"/>
          <w:shd w:val="clear" w:color="auto" w:fill="FFFFFF"/>
        </w:rPr>
        <w:t>Karoğlu</w:t>
      </w:r>
      <w:proofErr w:type="spellEnd"/>
      <w:r w:rsidRPr="00911DDB">
        <w:rPr>
          <w:rFonts w:ascii="Times New Roman" w:hAnsi="Times New Roman" w:cs="Times New Roman"/>
          <w:sz w:val="20"/>
          <w:szCs w:val="20"/>
          <w:shd w:val="clear" w:color="auto" w:fill="FFFFFF"/>
        </w:rPr>
        <w:t xml:space="preserve">, A., Bal-Çetinkaya, K., &amp; </w:t>
      </w:r>
      <w:proofErr w:type="spellStart"/>
      <w:r w:rsidRPr="00911DDB">
        <w:rPr>
          <w:rFonts w:ascii="Times New Roman" w:hAnsi="Times New Roman" w:cs="Times New Roman"/>
          <w:sz w:val="20"/>
          <w:szCs w:val="20"/>
          <w:shd w:val="clear" w:color="auto" w:fill="FFFFFF"/>
        </w:rPr>
        <w:t>Çimşir</w:t>
      </w:r>
      <w:proofErr w:type="spellEnd"/>
      <w:r w:rsidRPr="00911DDB">
        <w:rPr>
          <w:rFonts w:ascii="Times New Roman" w:hAnsi="Times New Roman" w:cs="Times New Roman"/>
          <w:sz w:val="20"/>
          <w:szCs w:val="20"/>
          <w:shd w:val="clear" w:color="auto" w:fill="FFFFFF"/>
        </w:rPr>
        <w:t>, E. (2020). Toplum 5.0 Sürecinde Türkiye’de Eğitimde Dijital Dönüşüm. </w:t>
      </w:r>
      <w:r w:rsidRPr="00911DDB">
        <w:rPr>
          <w:rFonts w:ascii="Times New Roman" w:hAnsi="Times New Roman" w:cs="Times New Roman"/>
          <w:i/>
          <w:iCs/>
          <w:sz w:val="20"/>
          <w:szCs w:val="20"/>
          <w:shd w:val="clear" w:color="auto" w:fill="FFFFFF"/>
        </w:rPr>
        <w:t>Üniversite Araştırmaları Dergisi</w:t>
      </w:r>
      <w:r w:rsidRPr="00911DDB">
        <w:rPr>
          <w:rFonts w:ascii="Times New Roman" w:hAnsi="Times New Roman" w:cs="Times New Roman"/>
          <w:sz w:val="20"/>
          <w:szCs w:val="20"/>
          <w:shd w:val="clear" w:color="auto" w:fill="FFFFFF"/>
        </w:rPr>
        <w:t>, 3(3), 147-158.</w:t>
      </w:r>
    </w:p>
    <w:p w14:paraId="2FA92D71"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shd w:val="clear" w:color="auto" w:fill="FFFFFF"/>
        </w:rPr>
      </w:pPr>
      <w:r w:rsidRPr="00911DDB">
        <w:rPr>
          <w:rFonts w:ascii="Times New Roman" w:hAnsi="Times New Roman" w:cs="Times New Roman"/>
          <w:color w:val="auto"/>
          <w:sz w:val="20"/>
          <w:szCs w:val="20"/>
        </w:rPr>
        <w:t xml:space="preserve">Küçük, S., Yılmaz, R. M., Aydemir, M., </w:t>
      </w:r>
      <w:proofErr w:type="spellStart"/>
      <w:r w:rsidRPr="00911DDB">
        <w:rPr>
          <w:rFonts w:ascii="Times New Roman" w:hAnsi="Times New Roman" w:cs="Times New Roman"/>
          <w:color w:val="auto"/>
          <w:sz w:val="20"/>
          <w:szCs w:val="20"/>
        </w:rPr>
        <w:t>Baydaş</w:t>
      </w:r>
      <w:proofErr w:type="spellEnd"/>
      <w:r w:rsidRPr="00911DDB">
        <w:rPr>
          <w:rFonts w:ascii="Times New Roman" w:hAnsi="Times New Roman" w:cs="Times New Roman"/>
          <w:color w:val="auto"/>
          <w:sz w:val="20"/>
          <w:szCs w:val="20"/>
        </w:rPr>
        <w:t xml:space="preserve">, Ö., &amp; Göktaş, Y. (2013). Öğretim teknolojileri araştırmalarındaki yöntemsel eğilimler. K. </w:t>
      </w:r>
      <w:proofErr w:type="spellStart"/>
      <w:r w:rsidRPr="00911DDB">
        <w:rPr>
          <w:rFonts w:ascii="Times New Roman" w:hAnsi="Times New Roman" w:cs="Times New Roman"/>
          <w:color w:val="auto"/>
          <w:sz w:val="20"/>
          <w:szCs w:val="20"/>
        </w:rPr>
        <w:t>Çağıltay</w:t>
      </w:r>
      <w:proofErr w:type="spellEnd"/>
      <w:r w:rsidRPr="00911DDB">
        <w:rPr>
          <w:rFonts w:ascii="Times New Roman" w:hAnsi="Times New Roman" w:cs="Times New Roman"/>
          <w:color w:val="auto"/>
          <w:sz w:val="20"/>
          <w:szCs w:val="20"/>
        </w:rPr>
        <w:t xml:space="preserve"> ve Y. Göktaş (</w:t>
      </w:r>
      <w:proofErr w:type="spellStart"/>
      <w:r w:rsidRPr="00911DDB">
        <w:rPr>
          <w:rFonts w:ascii="Times New Roman" w:hAnsi="Times New Roman" w:cs="Times New Roman"/>
          <w:color w:val="auto"/>
          <w:sz w:val="20"/>
          <w:szCs w:val="20"/>
        </w:rPr>
        <w:t>Eds</w:t>
      </w:r>
      <w:proofErr w:type="spellEnd"/>
      <w:r w:rsidRPr="00911DDB">
        <w:rPr>
          <w:rFonts w:ascii="Times New Roman" w:hAnsi="Times New Roman" w:cs="Times New Roman"/>
          <w:color w:val="auto"/>
          <w:sz w:val="20"/>
          <w:szCs w:val="20"/>
        </w:rPr>
        <w:t xml:space="preserve">.). Öğretim teknolojilerinin temelleri: Teoriler, araştırmalar, eğilimler (s. 261-277). </w:t>
      </w:r>
      <w:proofErr w:type="spellStart"/>
      <w:r w:rsidRPr="00911DDB">
        <w:rPr>
          <w:rFonts w:ascii="Times New Roman" w:hAnsi="Times New Roman" w:cs="Times New Roman"/>
          <w:color w:val="auto"/>
          <w:sz w:val="20"/>
          <w:szCs w:val="20"/>
        </w:rPr>
        <w:t>Pegem</w:t>
      </w:r>
      <w:proofErr w:type="spellEnd"/>
      <w:r w:rsidRPr="00911DDB">
        <w:rPr>
          <w:rFonts w:ascii="Times New Roman" w:hAnsi="Times New Roman" w:cs="Times New Roman"/>
          <w:color w:val="auto"/>
          <w:sz w:val="20"/>
          <w:szCs w:val="20"/>
        </w:rPr>
        <w:t xml:space="preserve"> Akademi.</w:t>
      </w:r>
    </w:p>
    <w:p w14:paraId="084117B4"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rPr>
      </w:pPr>
      <w:r w:rsidRPr="00911DDB">
        <w:rPr>
          <w:rFonts w:ascii="Times New Roman" w:hAnsi="Times New Roman" w:cs="Times New Roman"/>
          <w:sz w:val="20"/>
          <w:szCs w:val="20"/>
          <w:shd w:val="clear" w:color="auto" w:fill="FFFFFF"/>
        </w:rPr>
        <w:t xml:space="preserve">Oxford </w:t>
      </w:r>
      <w:proofErr w:type="spellStart"/>
      <w:r w:rsidRPr="00911DDB">
        <w:rPr>
          <w:rFonts w:ascii="Times New Roman" w:hAnsi="Times New Roman" w:cs="Times New Roman"/>
          <w:sz w:val="20"/>
          <w:szCs w:val="20"/>
          <w:shd w:val="clear" w:color="auto" w:fill="FFFFFF"/>
        </w:rPr>
        <w:t>Learner’s</w:t>
      </w:r>
      <w:proofErr w:type="spellEnd"/>
      <w:r w:rsidRPr="00911DDB">
        <w:rPr>
          <w:rFonts w:ascii="Times New Roman" w:hAnsi="Times New Roman" w:cs="Times New Roman"/>
          <w:sz w:val="20"/>
          <w:szCs w:val="20"/>
          <w:shd w:val="clear" w:color="auto" w:fill="FFFFFF"/>
        </w:rPr>
        <w:t xml:space="preserve"> Dictionary (2020). </w:t>
      </w:r>
      <w:proofErr w:type="spellStart"/>
      <w:r w:rsidRPr="00911DDB">
        <w:rPr>
          <w:rFonts w:ascii="Times New Roman" w:hAnsi="Times New Roman" w:cs="Times New Roman"/>
          <w:sz w:val="20"/>
          <w:szCs w:val="20"/>
          <w:shd w:val="clear" w:color="auto" w:fill="FFFFFF"/>
        </w:rPr>
        <w:t>The</w:t>
      </w:r>
      <w:proofErr w:type="spellEnd"/>
      <w:r w:rsidRPr="00911DDB">
        <w:rPr>
          <w:rFonts w:ascii="Times New Roman" w:hAnsi="Times New Roman" w:cs="Times New Roman"/>
          <w:sz w:val="20"/>
          <w:szCs w:val="20"/>
          <w:shd w:val="clear" w:color="auto" w:fill="FFFFFF"/>
        </w:rPr>
        <w:t xml:space="preserve"> Oxford Advanced </w:t>
      </w:r>
      <w:proofErr w:type="spellStart"/>
      <w:r w:rsidRPr="00911DDB">
        <w:rPr>
          <w:rFonts w:ascii="Times New Roman" w:hAnsi="Times New Roman" w:cs="Times New Roman"/>
          <w:sz w:val="20"/>
          <w:szCs w:val="20"/>
          <w:shd w:val="clear" w:color="auto" w:fill="FFFFFF"/>
        </w:rPr>
        <w:t>Learner's</w:t>
      </w:r>
      <w:proofErr w:type="spellEnd"/>
      <w:r w:rsidRPr="00911DDB">
        <w:rPr>
          <w:rFonts w:ascii="Times New Roman" w:hAnsi="Times New Roman" w:cs="Times New Roman"/>
          <w:sz w:val="20"/>
          <w:szCs w:val="20"/>
          <w:shd w:val="clear" w:color="auto" w:fill="FFFFFF"/>
        </w:rPr>
        <w:t xml:space="preserve"> Dictionary. </w:t>
      </w:r>
      <w:hyperlink r:id="rId22" w:history="1">
        <w:r w:rsidRPr="00911DDB">
          <w:rPr>
            <w:rStyle w:val="Kpr"/>
            <w:rFonts w:ascii="Times New Roman" w:hAnsi="Times New Roman" w:cs="Times New Roman"/>
            <w:sz w:val="20"/>
            <w:szCs w:val="20"/>
            <w:shd w:val="clear" w:color="auto" w:fill="FFFFFF"/>
          </w:rPr>
          <w:t>https://www.oxfordlearnersdictionaries.com/definition/english/e-book?q=e-book</w:t>
        </w:r>
      </w:hyperlink>
    </w:p>
    <w:p w14:paraId="44370B17" w14:textId="77777777" w:rsidR="006C46B5" w:rsidRPr="00911DDB" w:rsidRDefault="006C46B5" w:rsidP="006C46B5">
      <w:pPr>
        <w:autoSpaceDE w:val="0"/>
        <w:autoSpaceDN w:val="0"/>
        <w:adjustRightInd w:val="0"/>
        <w:spacing w:line="360" w:lineRule="auto"/>
        <w:ind w:left="284" w:hanging="284"/>
        <w:rPr>
          <w:rFonts w:cs="Times New Roman"/>
          <w:szCs w:val="20"/>
          <w:lang w:val="tr-TR"/>
        </w:rPr>
      </w:pPr>
      <w:r w:rsidRPr="00911DDB">
        <w:rPr>
          <w:rFonts w:cs="Times New Roman"/>
          <w:szCs w:val="20"/>
          <w:lang w:val="tr-TR"/>
        </w:rPr>
        <w:t xml:space="preserve">Önder, I. (2010) </w:t>
      </w:r>
      <w:r w:rsidRPr="00911DDB">
        <w:rPr>
          <w:rFonts w:cs="Times New Roman"/>
          <w:i/>
          <w:iCs/>
          <w:szCs w:val="20"/>
          <w:lang w:val="tr-TR"/>
        </w:rPr>
        <w:t>E-kitap olgusu ve Türkiye'de durum</w:t>
      </w:r>
      <w:r w:rsidRPr="00911DDB">
        <w:rPr>
          <w:rFonts w:cs="Times New Roman"/>
          <w:szCs w:val="20"/>
          <w:lang w:val="tr-TR"/>
        </w:rPr>
        <w:t xml:space="preserve"> (Yayımlanmamış yüksek lisans tezi). Ankara Üniversitesi Sosyal Bilimler Enstitüsü,.</w:t>
      </w:r>
    </w:p>
    <w:p w14:paraId="0EB13BC3" w14:textId="77777777" w:rsidR="006C46B5" w:rsidRPr="00911DDB" w:rsidRDefault="006C46B5" w:rsidP="006C46B5">
      <w:pPr>
        <w:autoSpaceDE w:val="0"/>
        <w:autoSpaceDN w:val="0"/>
        <w:adjustRightInd w:val="0"/>
        <w:spacing w:line="360" w:lineRule="auto"/>
        <w:ind w:left="284" w:hanging="284"/>
        <w:rPr>
          <w:rFonts w:cs="Times New Roman"/>
          <w:szCs w:val="20"/>
          <w:lang w:val="tr-TR"/>
        </w:rPr>
      </w:pPr>
      <w:r w:rsidRPr="00911DDB">
        <w:rPr>
          <w:rFonts w:cs="Times New Roman"/>
          <w:szCs w:val="20"/>
          <w:shd w:val="clear" w:color="auto" w:fill="FFFFFF"/>
          <w:lang w:val="tr-TR"/>
        </w:rPr>
        <w:t>Önder, I. (2011). E-kitap ve dünyada elektronik kitap yayıncılığı. </w:t>
      </w:r>
      <w:r w:rsidRPr="00911DDB">
        <w:rPr>
          <w:rFonts w:cs="Times New Roman"/>
          <w:i/>
          <w:iCs/>
          <w:szCs w:val="20"/>
          <w:shd w:val="clear" w:color="auto" w:fill="FFFFFF"/>
          <w:lang w:val="tr-TR"/>
        </w:rPr>
        <w:t>Türk Kütüphaneciliği</w:t>
      </w:r>
      <w:r w:rsidRPr="00911DDB">
        <w:rPr>
          <w:rFonts w:cs="Times New Roman"/>
          <w:szCs w:val="20"/>
          <w:shd w:val="clear" w:color="auto" w:fill="FFFFFF"/>
          <w:lang w:val="tr-TR"/>
        </w:rPr>
        <w:t>, 25(1), 97-105.</w:t>
      </w:r>
    </w:p>
    <w:p w14:paraId="404E697A"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rPr>
      </w:pPr>
      <w:r w:rsidRPr="00911DDB">
        <w:rPr>
          <w:rFonts w:ascii="Times New Roman" w:hAnsi="Times New Roman" w:cs="Times New Roman"/>
          <w:color w:val="auto"/>
          <w:sz w:val="20"/>
          <w:szCs w:val="20"/>
        </w:rPr>
        <w:t xml:space="preserve">Project Gutenberg (2019). </w:t>
      </w:r>
      <w:proofErr w:type="spellStart"/>
      <w:r w:rsidRPr="00911DDB">
        <w:rPr>
          <w:rFonts w:ascii="Times New Roman" w:hAnsi="Times New Roman" w:cs="Times New Roman"/>
          <w:color w:val="auto"/>
          <w:sz w:val="20"/>
          <w:szCs w:val="20"/>
        </w:rPr>
        <w:t>About</w:t>
      </w:r>
      <w:proofErr w:type="spellEnd"/>
      <w:r w:rsidRPr="00911DDB">
        <w:rPr>
          <w:rFonts w:ascii="Times New Roman" w:hAnsi="Times New Roman" w:cs="Times New Roman"/>
          <w:color w:val="auto"/>
          <w:sz w:val="20"/>
          <w:szCs w:val="20"/>
        </w:rPr>
        <w:t xml:space="preserve"> Gutenberg Project. </w:t>
      </w:r>
      <w:hyperlink r:id="rId23" w:history="1">
        <w:r w:rsidRPr="00911DDB">
          <w:rPr>
            <w:rStyle w:val="Kpr"/>
            <w:rFonts w:ascii="Times New Roman" w:hAnsi="Times New Roman" w:cs="Times New Roman"/>
            <w:sz w:val="20"/>
            <w:szCs w:val="20"/>
          </w:rPr>
          <w:t>https://www.gutenberg.org/wiki/Gutenberg:About</w:t>
        </w:r>
      </w:hyperlink>
    </w:p>
    <w:p w14:paraId="1B314BA8"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rPr>
      </w:pPr>
      <w:proofErr w:type="spellStart"/>
      <w:r w:rsidRPr="00911DDB">
        <w:rPr>
          <w:rFonts w:ascii="Times New Roman" w:hAnsi="Times New Roman" w:cs="Times New Roman"/>
          <w:color w:val="auto"/>
          <w:sz w:val="20"/>
          <w:szCs w:val="20"/>
        </w:rPr>
        <w:t>Saetler</w:t>
      </w:r>
      <w:proofErr w:type="spellEnd"/>
      <w:r w:rsidRPr="00911DDB">
        <w:rPr>
          <w:rFonts w:ascii="Times New Roman" w:hAnsi="Times New Roman" w:cs="Times New Roman"/>
          <w:color w:val="auto"/>
          <w:sz w:val="20"/>
          <w:szCs w:val="20"/>
        </w:rPr>
        <w:t xml:space="preserve"> P. (1990). </w:t>
      </w:r>
      <w:proofErr w:type="spellStart"/>
      <w:r w:rsidRPr="00911DDB">
        <w:rPr>
          <w:rFonts w:ascii="Times New Roman" w:hAnsi="Times New Roman" w:cs="Times New Roman"/>
          <w:color w:val="auto"/>
          <w:sz w:val="20"/>
          <w:szCs w:val="20"/>
        </w:rPr>
        <w:t>Early</w:t>
      </w:r>
      <w:proofErr w:type="spellEnd"/>
      <w:r w:rsidRPr="00911DDB">
        <w:rPr>
          <w:rFonts w:ascii="Times New Roman" w:hAnsi="Times New Roman" w:cs="Times New Roman"/>
          <w:color w:val="auto"/>
          <w:sz w:val="20"/>
          <w:szCs w:val="20"/>
        </w:rPr>
        <w:t xml:space="preserve"> </w:t>
      </w:r>
      <w:proofErr w:type="spellStart"/>
      <w:r w:rsidRPr="00911DDB">
        <w:rPr>
          <w:rFonts w:ascii="Times New Roman" w:hAnsi="Times New Roman" w:cs="Times New Roman"/>
          <w:color w:val="auto"/>
          <w:sz w:val="20"/>
          <w:szCs w:val="20"/>
        </w:rPr>
        <w:t>forerunners</w:t>
      </w:r>
      <w:proofErr w:type="spellEnd"/>
      <w:r w:rsidRPr="00911DDB">
        <w:rPr>
          <w:rFonts w:ascii="Times New Roman" w:hAnsi="Times New Roman" w:cs="Times New Roman"/>
          <w:color w:val="auto"/>
          <w:sz w:val="20"/>
          <w:szCs w:val="20"/>
        </w:rPr>
        <w:t xml:space="preserve">: </w:t>
      </w:r>
      <w:proofErr w:type="spellStart"/>
      <w:r w:rsidRPr="00911DDB">
        <w:rPr>
          <w:rFonts w:ascii="Times New Roman" w:hAnsi="Times New Roman" w:cs="Times New Roman"/>
          <w:color w:val="auto"/>
          <w:sz w:val="20"/>
          <w:szCs w:val="20"/>
        </w:rPr>
        <w:t>Before</w:t>
      </w:r>
      <w:proofErr w:type="spellEnd"/>
      <w:r w:rsidRPr="00911DDB">
        <w:rPr>
          <w:rFonts w:ascii="Times New Roman" w:hAnsi="Times New Roman" w:cs="Times New Roman"/>
          <w:color w:val="auto"/>
          <w:sz w:val="20"/>
          <w:szCs w:val="20"/>
        </w:rPr>
        <w:t xml:space="preserve"> 1900. </w:t>
      </w:r>
      <w:proofErr w:type="spellStart"/>
      <w:r w:rsidRPr="00911DDB">
        <w:rPr>
          <w:rFonts w:ascii="Times New Roman" w:hAnsi="Times New Roman" w:cs="Times New Roman"/>
          <w:color w:val="auto"/>
          <w:sz w:val="20"/>
          <w:szCs w:val="20"/>
        </w:rPr>
        <w:t>Ch</w:t>
      </w:r>
      <w:proofErr w:type="spellEnd"/>
      <w:r w:rsidRPr="00911DDB">
        <w:rPr>
          <w:rFonts w:ascii="Times New Roman" w:hAnsi="Times New Roman" w:cs="Times New Roman"/>
          <w:color w:val="auto"/>
          <w:sz w:val="20"/>
          <w:szCs w:val="20"/>
        </w:rPr>
        <w:t xml:space="preserve"> 2 in </w:t>
      </w:r>
      <w:proofErr w:type="spellStart"/>
      <w:r w:rsidRPr="00911DDB">
        <w:rPr>
          <w:rFonts w:ascii="Times New Roman" w:hAnsi="Times New Roman" w:cs="Times New Roman"/>
          <w:color w:val="auto"/>
          <w:sz w:val="20"/>
          <w:szCs w:val="20"/>
        </w:rPr>
        <w:t>In</w:t>
      </w:r>
      <w:proofErr w:type="spellEnd"/>
      <w:r w:rsidRPr="00911DDB">
        <w:rPr>
          <w:rFonts w:ascii="Times New Roman" w:hAnsi="Times New Roman" w:cs="Times New Roman"/>
          <w:color w:val="auto"/>
          <w:sz w:val="20"/>
          <w:szCs w:val="20"/>
        </w:rPr>
        <w:t xml:space="preserve"> </w:t>
      </w:r>
      <w:proofErr w:type="spellStart"/>
      <w:r w:rsidRPr="00911DDB">
        <w:rPr>
          <w:rFonts w:ascii="Times New Roman" w:hAnsi="Times New Roman" w:cs="Times New Roman"/>
          <w:color w:val="auto"/>
          <w:sz w:val="20"/>
          <w:szCs w:val="20"/>
        </w:rPr>
        <w:t>the</w:t>
      </w:r>
      <w:proofErr w:type="spellEnd"/>
      <w:r w:rsidRPr="00911DDB">
        <w:rPr>
          <w:rFonts w:ascii="Times New Roman" w:hAnsi="Times New Roman" w:cs="Times New Roman"/>
          <w:color w:val="auto"/>
          <w:sz w:val="20"/>
          <w:szCs w:val="20"/>
        </w:rPr>
        <w:t xml:space="preserve"> </w:t>
      </w:r>
      <w:proofErr w:type="spellStart"/>
      <w:r w:rsidRPr="00911DDB">
        <w:rPr>
          <w:rFonts w:ascii="Times New Roman" w:hAnsi="Times New Roman" w:cs="Times New Roman"/>
          <w:color w:val="auto"/>
          <w:sz w:val="20"/>
          <w:szCs w:val="20"/>
        </w:rPr>
        <w:t>evolution</w:t>
      </w:r>
      <w:proofErr w:type="spellEnd"/>
      <w:r w:rsidRPr="00911DDB">
        <w:rPr>
          <w:rFonts w:ascii="Times New Roman" w:hAnsi="Times New Roman" w:cs="Times New Roman"/>
          <w:color w:val="auto"/>
          <w:sz w:val="20"/>
          <w:szCs w:val="20"/>
        </w:rPr>
        <w:t xml:space="preserve"> of </w:t>
      </w:r>
      <w:proofErr w:type="spellStart"/>
      <w:r w:rsidRPr="00911DDB">
        <w:rPr>
          <w:rFonts w:ascii="Times New Roman" w:hAnsi="Times New Roman" w:cs="Times New Roman"/>
          <w:color w:val="auto"/>
          <w:sz w:val="20"/>
          <w:szCs w:val="20"/>
        </w:rPr>
        <w:t>American</w:t>
      </w:r>
      <w:proofErr w:type="spellEnd"/>
      <w:r w:rsidRPr="00911DDB">
        <w:rPr>
          <w:rFonts w:ascii="Times New Roman" w:hAnsi="Times New Roman" w:cs="Times New Roman"/>
          <w:color w:val="auto"/>
          <w:sz w:val="20"/>
          <w:szCs w:val="20"/>
        </w:rPr>
        <w:t xml:space="preserve"> </w:t>
      </w:r>
      <w:proofErr w:type="spellStart"/>
      <w:r w:rsidRPr="00911DDB">
        <w:rPr>
          <w:rFonts w:ascii="Times New Roman" w:hAnsi="Times New Roman" w:cs="Times New Roman"/>
          <w:color w:val="auto"/>
          <w:sz w:val="20"/>
          <w:szCs w:val="20"/>
        </w:rPr>
        <w:t>Educational</w:t>
      </w:r>
      <w:proofErr w:type="spellEnd"/>
      <w:r w:rsidRPr="00911DDB">
        <w:rPr>
          <w:rFonts w:ascii="Times New Roman" w:hAnsi="Times New Roman" w:cs="Times New Roman"/>
          <w:color w:val="auto"/>
          <w:sz w:val="20"/>
          <w:szCs w:val="20"/>
        </w:rPr>
        <w:t xml:space="preserve"> </w:t>
      </w:r>
      <w:proofErr w:type="spellStart"/>
      <w:r w:rsidRPr="00911DDB">
        <w:rPr>
          <w:rFonts w:ascii="Times New Roman" w:hAnsi="Times New Roman" w:cs="Times New Roman"/>
          <w:color w:val="auto"/>
          <w:sz w:val="20"/>
          <w:szCs w:val="20"/>
        </w:rPr>
        <w:t>Technology</w:t>
      </w:r>
      <w:proofErr w:type="spellEnd"/>
      <w:r w:rsidRPr="00911DDB">
        <w:rPr>
          <w:rFonts w:ascii="Times New Roman" w:hAnsi="Times New Roman" w:cs="Times New Roman"/>
          <w:color w:val="auto"/>
          <w:sz w:val="20"/>
          <w:szCs w:val="20"/>
        </w:rPr>
        <w:t xml:space="preserve"> (23-52). CO: Libraries </w:t>
      </w:r>
      <w:proofErr w:type="spellStart"/>
      <w:r w:rsidRPr="00911DDB">
        <w:rPr>
          <w:rFonts w:ascii="Times New Roman" w:hAnsi="Times New Roman" w:cs="Times New Roman"/>
          <w:color w:val="auto"/>
          <w:sz w:val="20"/>
          <w:szCs w:val="20"/>
        </w:rPr>
        <w:t>Unlimited</w:t>
      </w:r>
      <w:proofErr w:type="spellEnd"/>
      <w:r w:rsidRPr="00911DDB">
        <w:rPr>
          <w:rFonts w:ascii="Times New Roman" w:hAnsi="Times New Roman" w:cs="Times New Roman"/>
          <w:color w:val="auto"/>
          <w:sz w:val="20"/>
          <w:szCs w:val="20"/>
        </w:rPr>
        <w:t>.</w:t>
      </w:r>
    </w:p>
    <w:p w14:paraId="4D3039CE"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rPr>
      </w:pPr>
      <w:r w:rsidRPr="00911DDB">
        <w:rPr>
          <w:rFonts w:ascii="Times New Roman" w:hAnsi="Times New Roman" w:cs="Times New Roman"/>
          <w:color w:val="auto"/>
          <w:sz w:val="20"/>
          <w:szCs w:val="20"/>
        </w:rPr>
        <w:lastRenderedPageBreak/>
        <w:t xml:space="preserve">Salman, Ş. (2013). </w:t>
      </w:r>
      <w:r w:rsidRPr="00911DDB">
        <w:rPr>
          <w:rFonts w:ascii="Times New Roman" w:hAnsi="Times New Roman" w:cs="Times New Roman"/>
          <w:i/>
          <w:iCs/>
          <w:color w:val="auto"/>
          <w:sz w:val="20"/>
          <w:szCs w:val="20"/>
        </w:rPr>
        <w:t xml:space="preserve">FATİH projesi kapsamında yer alan öğretmen ve öğrencilerin projeden beklentileri ve bilişim teknolojileri kullanımına karşı algıları üzerine bir araştırma </w:t>
      </w:r>
      <w:r w:rsidRPr="00911DDB">
        <w:rPr>
          <w:rFonts w:ascii="Times New Roman" w:hAnsi="Times New Roman" w:cs="Times New Roman"/>
          <w:color w:val="auto"/>
          <w:sz w:val="20"/>
          <w:szCs w:val="20"/>
        </w:rPr>
        <w:t>(Yayınlanmamış yüksek lisans tezi). Gazi Üniversitesi Eğitim Bilimleri Enstitüsü, Ankara.</w:t>
      </w:r>
    </w:p>
    <w:p w14:paraId="4E268281"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rPr>
      </w:pPr>
      <w:proofErr w:type="spellStart"/>
      <w:r w:rsidRPr="00911DDB">
        <w:rPr>
          <w:rFonts w:ascii="Times New Roman" w:hAnsi="Times New Roman" w:cs="Times New Roman"/>
          <w:color w:val="auto"/>
          <w:sz w:val="20"/>
          <w:szCs w:val="20"/>
        </w:rPr>
        <w:t>Saracaloğlu</w:t>
      </w:r>
      <w:proofErr w:type="spellEnd"/>
      <w:r w:rsidRPr="00911DDB">
        <w:rPr>
          <w:rFonts w:ascii="Times New Roman" w:hAnsi="Times New Roman" w:cs="Times New Roman"/>
          <w:color w:val="auto"/>
          <w:sz w:val="20"/>
          <w:szCs w:val="20"/>
        </w:rPr>
        <w:t xml:space="preserve">, A. S., Gündoğdu, K., Altın, M., Aksu, N., </w:t>
      </w:r>
      <w:proofErr w:type="spellStart"/>
      <w:r w:rsidRPr="00911DDB">
        <w:rPr>
          <w:rFonts w:ascii="Times New Roman" w:hAnsi="Times New Roman" w:cs="Times New Roman"/>
          <w:color w:val="auto"/>
          <w:sz w:val="20"/>
          <w:szCs w:val="20"/>
        </w:rPr>
        <w:t>Kozağaç</w:t>
      </w:r>
      <w:proofErr w:type="spellEnd"/>
      <w:r w:rsidRPr="00911DDB">
        <w:rPr>
          <w:rFonts w:ascii="Times New Roman" w:hAnsi="Times New Roman" w:cs="Times New Roman"/>
          <w:color w:val="auto"/>
          <w:sz w:val="20"/>
          <w:szCs w:val="20"/>
        </w:rPr>
        <w:t xml:space="preserve">, Z. B., &amp; Koç, B. (2013). Yaratıcı düşünme becerisi konusunda 2000 yılı ve sonrasında yayımlanmış makalelerin incelenmesi. </w:t>
      </w:r>
      <w:r w:rsidRPr="00911DDB">
        <w:rPr>
          <w:rFonts w:ascii="Times New Roman" w:hAnsi="Times New Roman" w:cs="Times New Roman"/>
          <w:i/>
          <w:iCs/>
          <w:color w:val="auto"/>
          <w:sz w:val="20"/>
          <w:szCs w:val="20"/>
        </w:rPr>
        <w:t>Adnan Menderes Üniversitesi Eğitim Fakültesi Eğitim Bilimleri Dergisi</w:t>
      </w:r>
      <w:r w:rsidRPr="00911DDB">
        <w:rPr>
          <w:rFonts w:ascii="Times New Roman" w:hAnsi="Times New Roman" w:cs="Times New Roman"/>
          <w:color w:val="auto"/>
          <w:sz w:val="20"/>
          <w:szCs w:val="20"/>
        </w:rPr>
        <w:t>, 5(2), 62-74.</w:t>
      </w:r>
    </w:p>
    <w:p w14:paraId="36697391"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rPr>
      </w:pPr>
      <w:r w:rsidRPr="00911DDB">
        <w:rPr>
          <w:rFonts w:ascii="Times New Roman" w:hAnsi="Times New Roman" w:cs="Times New Roman"/>
          <w:color w:val="auto"/>
          <w:sz w:val="20"/>
          <w:szCs w:val="20"/>
        </w:rPr>
        <w:t xml:space="preserve">Şimşek, A., Özdamar, N., Becit, G., Kılıçer, K., Akbulut, Y., &amp; Yıldırım, Y. (2008). Türkiye’deki eğitim teknolojisi araştırmalarında güncel eğilimler. </w:t>
      </w:r>
      <w:r w:rsidRPr="00911DDB">
        <w:rPr>
          <w:rFonts w:ascii="Times New Roman" w:hAnsi="Times New Roman" w:cs="Times New Roman"/>
          <w:i/>
          <w:color w:val="auto"/>
          <w:sz w:val="20"/>
          <w:szCs w:val="20"/>
        </w:rPr>
        <w:t xml:space="preserve">Selçuk Üniversitesi Sosyal Bilimler Enstitüsü Dergisi, </w:t>
      </w:r>
      <w:r w:rsidRPr="00911DDB">
        <w:rPr>
          <w:rFonts w:ascii="Times New Roman" w:hAnsi="Times New Roman" w:cs="Times New Roman"/>
          <w:iCs/>
          <w:color w:val="auto"/>
          <w:sz w:val="20"/>
          <w:szCs w:val="20"/>
        </w:rPr>
        <w:t>19</w:t>
      </w:r>
      <w:r w:rsidRPr="00911DDB">
        <w:rPr>
          <w:rFonts w:ascii="Times New Roman" w:hAnsi="Times New Roman" w:cs="Times New Roman"/>
          <w:color w:val="auto"/>
          <w:sz w:val="20"/>
          <w:szCs w:val="20"/>
        </w:rPr>
        <w:t>, 439-458.</w:t>
      </w:r>
    </w:p>
    <w:p w14:paraId="06836050"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rPr>
      </w:pPr>
      <w:r w:rsidRPr="00911DDB">
        <w:rPr>
          <w:rFonts w:ascii="Times New Roman" w:hAnsi="Times New Roman" w:cs="Times New Roman"/>
          <w:color w:val="auto"/>
          <w:sz w:val="20"/>
          <w:szCs w:val="20"/>
        </w:rPr>
        <w:t>Tavşancıl, E., &amp; Aslan E. (2001). İçerik Analizi ve Uygulama Örnekleri. Epsilon Yayınları: İstanbul.</w:t>
      </w:r>
    </w:p>
    <w:p w14:paraId="7912A058"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shd w:val="clear" w:color="auto" w:fill="FFFFFF"/>
        </w:rPr>
      </w:pPr>
      <w:proofErr w:type="spellStart"/>
      <w:r w:rsidRPr="00911DDB">
        <w:rPr>
          <w:rFonts w:ascii="Times New Roman" w:hAnsi="Times New Roman" w:cs="Times New Roman"/>
          <w:color w:val="auto"/>
          <w:sz w:val="20"/>
          <w:szCs w:val="20"/>
        </w:rPr>
        <w:t>Tosuntaş</w:t>
      </w:r>
      <w:proofErr w:type="spellEnd"/>
      <w:r w:rsidRPr="00911DDB">
        <w:rPr>
          <w:rFonts w:ascii="Times New Roman" w:hAnsi="Times New Roman" w:cs="Times New Roman"/>
          <w:color w:val="auto"/>
          <w:sz w:val="20"/>
          <w:szCs w:val="20"/>
        </w:rPr>
        <w:t xml:space="preserve"> Ş. B., </w:t>
      </w:r>
      <w:proofErr w:type="spellStart"/>
      <w:r w:rsidRPr="00911DDB">
        <w:rPr>
          <w:rFonts w:ascii="Times New Roman" w:hAnsi="Times New Roman" w:cs="Times New Roman"/>
          <w:color w:val="auto"/>
          <w:sz w:val="20"/>
          <w:szCs w:val="20"/>
        </w:rPr>
        <w:t>Emirtekin</w:t>
      </w:r>
      <w:proofErr w:type="spellEnd"/>
      <w:r w:rsidRPr="00911DDB">
        <w:rPr>
          <w:rFonts w:ascii="Times New Roman" w:hAnsi="Times New Roman" w:cs="Times New Roman"/>
          <w:color w:val="auto"/>
          <w:sz w:val="20"/>
          <w:szCs w:val="20"/>
        </w:rPr>
        <w:t xml:space="preserve"> E., &amp; </w:t>
      </w:r>
      <w:proofErr w:type="spellStart"/>
      <w:r w:rsidRPr="00911DDB">
        <w:rPr>
          <w:rFonts w:ascii="Times New Roman" w:hAnsi="Times New Roman" w:cs="Times New Roman"/>
          <w:color w:val="auto"/>
          <w:sz w:val="20"/>
          <w:szCs w:val="20"/>
        </w:rPr>
        <w:t>Süral</w:t>
      </w:r>
      <w:proofErr w:type="spellEnd"/>
      <w:r w:rsidRPr="00911DDB">
        <w:rPr>
          <w:rFonts w:ascii="Times New Roman" w:hAnsi="Times New Roman" w:cs="Times New Roman"/>
          <w:color w:val="auto"/>
          <w:sz w:val="20"/>
          <w:szCs w:val="20"/>
        </w:rPr>
        <w:t xml:space="preserve"> İ., (2019). Eğitim ve öğretim teknolojileri konusunda yapılan tezlerin incelenmesi (2013-2018). </w:t>
      </w:r>
      <w:r w:rsidRPr="00911DDB">
        <w:rPr>
          <w:rFonts w:ascii="Times New Roman" w:hAnsi="Times New Roman" w:cs="Times New Roman"/>
          <w:i/>
          <w:color w:val="auto"/>
          <w:sz w:val="20"/>
          <w:szCs w:val="20"/>
        </w:rPr>
        <w:t xml:space="preserve">Yükseköğretim ve Bilim Dergisi, </w:t>
      </w:r>
      <w:r w:rsidRPr="00911DDB">
        <w:rPr>
          <w:rFonts w:ascii="Times New Roman" w:hAnsi="Times New Roman" w:cs="Times New Roman"/>
          <w:iCs/>
          <w:color w:val="auto"/>
          <w:sz w:val="20"/>
          <w:szCs w:val="20"/>
        </w:rPr>
        <w:t>9</w:t>
      </w:r>
      <w:r w:rsidRPr="00911DDB">
        <w:rPr>
          <w:rFonts w:ascii="Times New Roman" w:hAnsi="Times New Roman" w:cs="Times New Roman"/>
          <w:color w:val="auto"/>
          <w:sz w:val="20"/>
          <w:szCs w:val="20"/>
        </w:rPr>
        <w:t xml:space="preserve">(2), 277-286. </w:t>
      </w:r>
      <w:hyperlink r:id="rId24" w:history="1">
        <w:r w:rsidRPr="00911DDB">
          <w:rPr>
            <w:rStyle w:val="Kpr"/>
            <w:rFonts w:ascii="Times New Roman" w:hAnsi="Times New Roman" w:cs="Times New Roman"/>
            <w:sz w:val="20"/>
            <w:szCs w:val="20"/>
          </w:rPr>
          <w:t>https://doi.org/10.5961/jhes.2019.330</w:t>
        </w:r>
      </w:hyperlink>
    </w:p>
    <w:p w14:paraId="5A9E5484"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rPr>
      </w:pPr>
      <w:proofErr w:type="spellStart"/>
      <w:r w:rsidRPr="00911DDB">
        <w:rPr>
          <w:rFonts w:ascii="Times New Roman" w:hAnsi="Times New Roman" w:cs="Times New Roman"/>
          <w:sz w:val="20"/>
          <w:szCs w:val="20"/>
          <w:shd w:val="clear" w:color="auto" w:fill="FFFFFF"/>
        </w:rPr>
        <w:t>Töngel</w:t>
      </w:r>
      <w:proofErr w:type="spellEnd"/>
      <w:r w:rsidRPr="00911DDB">
        <w:rPr>
          <w:rFonts w:ascii="Times New Roman" w:hAnsi="Times New Roman" w:cs="Times New Roman"/>
          <w:sz w:val="20"/>
          <w:szCs w:val="20"/>
          <w:shd w:val="clear" w:color="auto" w:fill="FFFFFF"/>
        </w:rPr>
        <w:t>, E., Aydın, A., Kara, M., &amp; Çakır, R. (2020). “Bilgisayar ve öğretim teknolojileri” ve “eğitim teknolojileri” alanlarında yazılan yüksek lisans ve doktora tezlerinin araştırma eğilimleri: 2013-2018 döneminin bir görüntüsü. </w:t>
      </w:r>
      <w:proofErr w:type="spellStart"/>
      <w:r w:rsidRPr="00911DDB">
        <w:rPr>
          <w:rFonts w:ascii="Times New Roman" w:hAnsi="Times New Roman" w:cs="Times New Roman"/>
          <w:i/>
          <w:iCs/>
          <w:sz w:val="20"/>
          <w:szCs w:val="20"/>
          <w:shd w:val="clear" w:color="auto" w:fill="FFFFFF"/>
        </w:rPr>
        <w:t>Ondokuz</w:t>
      </w:r>
      <w:proofErr w:type="spellEnd"/>
      <w:r w:rsidRPr="00911DDB">
        <w:rPr>
          <w:rFonts w:ascii="Times New Roman" w:hAnsi="Times New Roman" w:cs="Times New Roman"/>
          <w:i/>
          <w:iCs/>
          <w:sz w:val="20"/>
          <w:szCs w:val="20"/>
          <w:shd w:val="clear" w:color="auto" w:fill="FFFFFF"/>
        </w:rPr>
        <w:t xml:space="preserve"> Mayıs Üniversitesi Eğitim Fakültesi Dergisi</w:t>
      </w:r>
      <w:r w:rsidRPr="00911DDB">
        <w:rPr>
          <w:rFonts w:ascii="Times New Roman" w:hAnsi="Times New Roman" w:cs="Times New Roman"/>
          <w:sz w:val="20"/>
          <w:szCs w:val="20"/>
          <w:shd w:val="clear" w:color="auto" w:fill="FFFFFF"/>
        </w:rPr>
        <w:t>, 39(1), 69-82.</w:t>
      </w:r>
    </w:p>
    <w:p w14:paraId="071D323C"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shd w:val="clear" w:color="auto" w:fill="FFFFFF"/>
        </w:rPr>
      </w:pPr>
      <w:proofErr w:type="spellStart"/>
      <w:r w:rsidRPr="00911DDB">
        <w:rPr>
          <w:rFonts w:ascii="Times New Roman" w:hAnsi="Times New Roman" w:cs="Times New Roman"/>
          <w:sz w:val="20"/>
          <w:szCs w:val="20"/>
          <w:shd w:val="clear" w:color="auto" w:fill="FFFFFF"/>
        </w:rPr>
        <w:t>Vassiliou</w:t>
      </w:r>
      <w:proofErr w:type="spellEnd"/>
      <w:r w:rsidRPr="00911DDB">
        <w:rPr>
          <w:rFonts w:ascii="Times New Roman" w:hAnsi="Times New Roman" w:cs="Times New Roman"/>
          <w:sz w:val="20"/>
          <w:szCs w:val="20"/>
          <w:shd w:val="clear" w:color="auto" w:fill="FFFFFF"/>
        </w:rPr>
        <w:t xml:space="preserve">, M., &amp; </w:t>
      </w:r>
      <w:proofErr w:type="spellStart"/>
      <w:r w:rsidRPr="00911DDB">
        <w:rPr>
          <w:rFonts w:ascii="Times New Roman" w:hAnsi="Times New Roman" w:cs="Times New Roman"/>
          <w:sz w:val="20"/>
          <w:szCs w:val="20"/>
          <w:shd w:val="clear" w:color="auto" w:fill="FFFFFF"/>
        </w:rPr>
        <w:t>Rowley</w:t>
      </w:r>
      <w:proofErr w:type="spellEnd"/>
      <w:r w:rsidRPr="00911DDB">
        <w:rPr>
          <w:rFonts w:ascii="Times New Roman" w:hAnsi="Times New Roman" w:cs="Times New Roman"/>
          <w:sz w:val="20"/>
          <w:szCs w:val="20"/>
          <w:shd w:val="clear" w:color="auto" w:fill="FFFFFF"/>
        </w:rPr>
        <w:t xml:space="preserve">, J. (2008). </w:t>
      </w:r>
      <w:proofErr w:type="spellStart"/>
      <w:r w:rsidRPr="00911DDB">
        <w:rPr>
          <w:rFonts w:ascii="Times New Roman" w:hAnsi="Times New Roman" w:cs="Times New Roman"/>
          <w:sz w:val="20"/>
          <w:szCs w:val="20"/>
          <w:shd w:val="clear" w:color="auto" w:fill="FFFFFF"/>
        </w:rPr>
        <w:t>Progressing</w:t>
      </w:r>
      <w:proofErr w:type="spellEnd"/>
      <w:r w:rsidRPr="00911DDB">
        <w:rPr>
          <w:rFonts w:ascii="Times New Roman" w:hAnsi="Times New Roman" w:cs="Times New Roman"/>
          <w:sz w:val="20"/>
          <w:szCs w:val="20"/>
          <w:shd w:val="clear" w:color="auto" w:fill="FFFFFF"/>
        </w:rPr>
        <w:t xml:space="preserve"> </w:t>
      </w:r>
      <w:proofErr w:type="spellStart"/>
      <w:r w:rsidRPr="00911DDB">
        <w:rPr>
          <w:rFonts w:ascii="Times New Roman" w:hAnsi="Times New Roman" w:cs="Times New Roman"/>
          <w:sz w:val="20"/>
          <w:szCs w:val="20"/>
          <w:shd w:val="clear" w:color="auto" w:fill="FFFFFF"/>
        </w:rPr>
        <w:t>the</w:t>
      </w:r>
      <w:proofErr w:type="spellEnd"/>
      <w:r w:rsidRPr="00911DDB">
        <w:rPr>
          <w:rFonts w:ascii="Times New Roman" w:hAnsi="Times New Roman" w:cs="Times New Roman"/>
          <w:sz w:val="20"/>
          <w:szCs w:val="20"/>
          <w:shd w:val="clear" w:color="auto" w:fill="FFFFFF"/>
        </w:rPr>
        <w:t xml:space="preserve"> </w:t>
      </w:r>
      <w:proofErr w:type="spellStart"/>
      <w:r w:rsidRPr="00911DDB">
        <w:rPr>
          <w:rFonts w:ascii="Times New Roman" w:hAnsi="Times New Roman" w:cs="Times New Roman"/>
          <w:sz w:val="20"/>
          <w:szCs w:val="20"/>
          <w:shd w:val="clear" w:color="auto" w:fill="FFFFFF"/>
        </w:rPr>
        <w:t>definition</w:t>
      </w:r>
      <w:proofErr w:type="spellEnd"/>
      <w:r w:rsidRPr="00911DDB">
        <w:rPr>
          <w:rFonts w:ascii="Times New Roman" w:hAnsi="Times New Roman" w:cs="Times New Roman"/>
          <w:sz w:val="20"/>
          <w:szCs w:val="20"/>
          <w:shd w:val="clear" w:color="auto" w:fill="FFFFFF"/>
        </w:rPr>
        <w:t xml:space="preserve"> of "e-</w:t>
      </w:r>
      <w:proofErr w:type="spellStart"/>
      <w:r w:rsidRPr="00911DDB">
        <w:rPr>
          <w:rFonts w:ascii="Times New Roman" w:hAnsi="Times New Roman" w:cs="Times New Roman"/>
          <w:sz w:val="20"/>
          <w:szCs w:val="20"/>
          <w:shd w:val="clear" w:color="auto" w:fill="FFFFFF"/>
        </w:rPr>
        <w:t>book</w:t>
      </w:r>
      <w:proofErr w:type="spellEnd"/>
      <w:r w:rsidRPr="00911DDB">
        <w:rPr>
          <w:rFonts w:ascii="Times New Roman" w:hAnsi="Times New Roman" w:cs="Times New Roman"/>
          <w:sz w:val="20"/>
          <w:szCs w:val="20"/>
          <w:shd w:val="clear" w:color="auto" w:fill="FFFFFF"/>
        </w:rPr>
        <w:t>". </w:t>
      </w:r>
      <w:r w:rsidRPr="00911DDB">
        <w:rPr>
          <w:rFonts w:ascii="Times New Roman" w:hAnsi="Times New Roman" w:cs="Times New Roman"/>
          <w:i/>
          <w:iCs/>
          <w:sz w:val="20"/>
          <w:szCs w:val="20"/>
          <w:shd w:val="clear" w:color="auto" w:fill="FFFFFF"/>
        </w:rPr>
        <w:t xml:space="preserve">Library </w:t>
      </w:r>
      <w:proofErr w:type="spellStart"/>
      <w:r w:rsidRPr="00911DDB">
        <w:rPr>
          <w:rFonts w:ascii="Times New Roman" w:hAnsi="Times New Roman" w:cs="Times New Roman"/>
          <w:i/>
          <w:iCs/>
          <w:sz w:val="20"/>
          <w:szCs w:val="20"/>
          <w:shd w:val="clear" w:color="auto" w:fill="FFFFFF"/>
        </w:rPr>
        <w:t>Hi</w:t>
      </w:r>
      <w:proofErr w:type="spellEnd"/>
      <w:r w:rsidRPr="00911DDB">
        <w:rPr>
          <w:rFonts w:ascii="Times New Roman" w:hAnsi="Times New Roman" w:cs="Times New Roman"/>
          <w:i/>
          <w:iCs/>
          <w:sz w:val="20"/>
          <w:szCs w:val="20"/>
          <w:shd w:val="clear" w:color="auto" w:fill="FFFFFF"/>
        </w:rPr>
        <w:t xml:space="preserve"> </w:t>
      </w:r>
      <w:proofErr w:type="spellStart"/>
      <w:r w:rsidRPr="00911DDB">
        <w:rPr>
          <w:rFonts w:ascii="Times New Roman" w:hAnsi="Times New Roman" w:cs="Times New Roman"/>
          <w:i/>
          <w:iCs/>
          <w:sz w:val="20"/>
          <w:szCs w:val="20"/>
          <w:shd w:val="clear" w:color="auto" w:fill="FFFFFF"/>
        </w:rPr>
        <w:t>Tech</w:t>
      </w:r>
      <w:proofErr w:type="spellEnd"/>
      <w:r w:rsidRPr="00911DDB">
        <w:rPr>
          <w:rFonts w:ascii="Times New Roman" w:hAnsi="Times New Roman" w:cs="Times New Roman"/>
          <w:sz w:val="20"/>
          <w:szCs w:val="20"/>
          <w:shd w:val="clear" w:color="auto" w:fill="FFFFFF"/>
        </w:rPr>
        <w:t>, 26(3), 355.</w:t>
      </w:r>
    </w:p>
    <w:p w14:paraId="061CD8F4"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rPr>
      </w:pPr>
      <w:r w:rsidRPr="00911DDB">
        <w:rPr>
          <w:rFonts w:ascii="Times New Roman" w:hAnsi="Times New Roman" w:cs="Times New Roman"/>
          <w:color w:val="auto"/>
          <w:sz w:val="20"/>
          <w:szCs w:val="20"/>
        </w:rPr>
        <w:t xml:space="preserve">Yıldırım, A., &amp; Şimşek, H. (2016). Sosyal bilimlerde nitel araştırma yöntemleri </w:t>
      </w:r>
      <w:r w:rsidRPr="00911DDB">
        <w:rPr>
          <w:rFonts w:ascii="Times New Roman" w:hAnsi="Times New Roman" w:cs="Times New Roman"/>
          <w:i/>
          <w:iCs/>
          <w:color w:val="auto"/>
          <w:sz w:val="20"/>
          <w:szCs w:val="20"/>
        </w:rPr>
        <w:t>(10. Baskı)</w:t>
      </w:r>
      <w:r w:rsidRPr="00911DDB">
        <w:rPr>
          <w:rFonts w:ascii="Times New Roman" w:hAnsi="Times New Roman" w:cs="Times New Roman"/>
          <w:color w:val="auto"/>
          <w:sz w:val="20"/>
          <w:szCs w:val="20"/>
        </w:rPr>
        <w:t>. Seçkin Yayınları.</w:t>
      </w:r>
    </w:p>
    <w:p w14:paraId="1BBBC21D" w14:textId="77777777" w:rsidR="006C46B5" w:rsidRPr="00911DDB" w:rsidRDefault="006C46B5" w:rsidP="006C46B5">
      <w:pPr>
        <w:pStyle w:val="Default"/>
        <w:spacing w:line="360" w:lineRule="auto"/>
        <w:ind w:left="284" w:hanging="284"/>
        <w:jc w:val="both"/>
        <w:rPr>
          <w:rFonts w:ascii="Times New Roman" w:hAnsi="Times New Roman" w:cs="Times New Roman"/>
          <w:color w:val="auto"/>
          <w:sz w:val="20"/>
          <w:szCs w:val="20"/>
        </w:rPr>
      </w:pPr>
      <w:r w:rsidRPr="00911DDB">
        <w:rPr>
          <w:rFonts w:ascii="Times New Roman" w:hAnsi="Times New Roman" w:cs="Times New Roman"/>
          <w:sz w:val="20"/>
          <w:szCs w:val="20"/>
          <w:shd w:val="clear" w:color="auto" w:fill="FFFFFF"/>
        </w:rPr>
        <w:t xml:space="preserve">Yıldız, V. A., </w:t>
      </w:r>
      <w:proofErr w:type="spellStart"/>
      <w:r w:rsidRPr="00911DDB">
        <w:rPr>
          <w:rFonts w:ascii="Times New Roman" w:hAnsi="Times New Roman" w:cs="Times New Roman"/>
          <w:sz w:val="20"/>
          <w:szCs w:val="20"/>
          <w:shd w:val="clear" w:color="auto" w:fill="FFFFFF"/>
        </w:rPr>
        <w:t>Baydaş</w:t>
      </w:r>
      <w:proofErr w:type="spellEnd"/>
      <w:r w:rsidRPr="00911DDB">
        <w:rPr>
          <w:rFonts w:ascii="Times New Roman" w:hAnsi="Times New Roman" w:cs="Times New Roman"/>
          <w:sz w:val="20"/>
          <w:szCs w:val="20"/>
          <w:shd w:val="clear" w:color="auto" w:fill="FFFFFF"/>
        </w:rPr>
        <w:t>, Ö., &amp; Göktaş, Y. (2019). ARCS Motivasyon Modeli: 1997-2018 Yılları Arasında Yapılmış Uygulamalı Makalelerin İçerik Analizi. </w:t>
      </w:r>
      <w:r w:rsidRPr="00911DDB">
        <w:rPr>
          <w:rFonts w:ascii="Times New Roman" w:hAnsi="Times New Roman" w:cs="Times New Roman"/>
          <w:i/>
          <w:iCs/>
          <w:sz w:val="20"/>
          <w:szCs w:val="20"/>
          <w:shd w:val="clear" w:color="auto" w:fill="FFFFFF"/>
        </w:rPr>
        <w:t>Trakya Eğitim Dergisi</w:t>
      </w:r>
      <w:r w:rsidRPr="00911DDB">
        <w:rPr>
          <w:rFonts w:ascii="Times New Roman" w:hAnsi="Times New Roman" w:cs="Times New Roman"/>
          <w:sz w:val="20"/>
          <w:szCs w:val="20"/>
          <w:shd w:val="clear" w:color="auto" w:fill="FFFFFF"/>
        </w:rPr>
        <w:t>, 9(4), 723-741.</w:t>
      </w:r>
    </w:p>
    <w:p w14:paraId="7263B462" w14:textId="77777777" w:rsidR="004731AC" w:rsidRPr="009418C1" w:rsidRDefault="004731AC" w:rsidP="006A7558">
      <w:pPr>
        <w:spacing w:line="360" w:lineRule="auto"/>
        <w:ind w:left="709" w:hanging="709"/>
        <w:rPr>
          <w:szCs w:val="20"/>
          <w:lang w:val="tr-TR" w:eastAsia="tr-TR"/>
        </w:rPr>
      </w:pPr>
    </w:p>
    <w:p w14:paraId="760C1958" w14:textId="77777777" w:rsidR="00CF4B8A" w:rsidRPr="004731AC" w:rsidRDefault="00CF4B8A" w:rsidP="006A7558">
      <w:pPr>
        <w:pStyle w:val="Balk"/>
        <w:spacing w:before="0" w:line="360" w:lineRule="auto"/>
        <w:jc w:val="left"/>
        <w:rPr>
          <w:sz w:val="24"/>
          <w:szCs w:val="24"/>
        </w:rPr>
      </w:pPr>
      <w:r w:rsidRPr="004731AC">
        <w:rPr>
          <w:sz w:val="24"/>
          <w:szCs w:val="24"/>
        </w:rPr>
        <w:t xml:space="preserve">Etik Kurul Adı, </w:t>
      </w:r>
      <w:r w:rsidR="00C27700">
        <w:rPr>
          <w:sz w:val="24"/>
          <w:szCs w:val="24"/>
        </w:rPr>
        <w:t xml:space="preserve">Onay </w:t>
      </w:r>
      <w:r w:rsidRPr="004731AC">
        <w:rPr>
          <w:sz w:val="24"/>
          <w:szCs w:val="24"/>
        </w:rPr>
        <w:t>Tarih</w:t>
      </w:r>
      <w:r w:rsidR="00C27700">
        <w:rPr>
          <w:sz w:val="24"/>
          <w:szCs w:val="24"/>
        </w:rPr>
        <w:t>i</w:t>
      </w:r>
      <w:r w:rsidRPr="004731AC">
        <w:rPr>
          <w:sz w:val="24"/>
          <w:szCs w:val="24"/>
        </w:rPr>
        <w:t xml:space="preserve"> ve Sayı</w:t>
      </w:r>
      <w:r w:rsidR="00C27700">
        <w:rPr>
          <w:sz w:val="24"/>
          <w:szCs w:val="24"/>
        </w:rPr>
        <w:t>sı</w:t>
      </w:r>
    </w:p>
    <w:p w14:paraId="49354E03" w14:textId="77777777" w:rsidR="00DC7BD1" w:rsidRDefault="00DC7BD1" w:rsidP="006A7558">
      <w:pPr>
        <w:suppressAutoHyphens w:val="0"/>
        <w:autoSpaceDE w:val="0"/>
        <w:autoSpaceDN w:val="0"/>
        <w:adjustRightInd w:val="0"/>
        <w:spacing w:line="360" w:lineRule="auto"/>
        <w:jc w:val="left"/>
        <w:rPr>
          <w:rFonts w:eastAsia="Times New Roman" w:cs="Times New Roman"/>
          <w:szCs w:val="20"/>
          <w:highlight w:val="yellow"/>
          <w:lang w:val="tr-TR" w:eastAsia="tr-TR"/>
        </w:rPr>
      </w:pPr>
    </w:p>
    <w:p w14:paraId="1CFEAB79" w14:textId="77777777" w:rsidR="00CF4B8A" w:rsidRPr="00CD0C62" w:rsidRDefault="00C27700" w:rsidP="006A7558">
      <w:pPr>
        <w:suppressAutoHyphens w:val="0"/>
        <w:autoSpaceDE w:val="0"/>
        <w:autoSpaceDN w:val="0"/>
        <w:adjustRightInd w:val="0"/>
        <w:spacing w:line="360" w:lineRule="auto"/>
        <w:jc w:val="left"/>
        <w:rPr>
          <w:rFonts w:eastAsia="Times New Roman" w:cs="Times New Roman"/>
          <w:szCs w:val="20"/>
          <w:lang w:val="tr-TR" w:eastAsia="tr-TR"/>
        </w:rPr>
      </w:pPr>
      <w:r w:rsidRPr="000B0391">
        <w:rPr>
          <w:rFonts w:eastAsia="Times New Roman" w:cs="Times New Roman"/>
          <w:szCs w:val="20"/>
          <w:highlight w:val="yellow"/>
          <w:lang w:val="tr-TR" w:eastAsia="tr-TR"/>
        </w:rPr>
        <w:t>Etik Kurul Adı, Onay Tarihi ve Sayısı</w:t>
      </w:r>
      <w:r w:rsidR="00CF4B8A" w:rsidRPr="00CF4B8A">
        <w:rPr>
          <w:rFonts w:eastAsia="Times New Roman" w:cs="Times New Roman"/>
          <w:szCs w:val="20"/>
          <w:lang w:val="tr-TR" w:eastAsia="tr-TR"/>
        </w:rPr>
        <w:t>.</w:t>
      </w:r>
    </w:p>
    <w:p w14:paraId="71050763" w14:textId="555C54B8" w:rsidR="004731AC" w:rsidRDefault="004731AC" w:rsidP="006A7558">
      <w:pPr>
        <w:spacing w:line="360" w:lineRule="auto"/>
        <w:ind w:left="709" w:hanging="709"/>
        <w:rPr>
          <w:szCs w:val="20"/>
          <w:lang w:val="tr-TR" w:eastAsia="tr-TR"/>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620"/>
        <w:gridCol w:w="4621"/>
      </w:tblGrid>
      <w:tr w:rsidR="00B53264" w:rsidRPr="003C0F4C" w14:paraId="40961170" w14:textId="77777777" w:rsidTr="00EA6E76">
        <w:trPr>
          <w:jc w:val="center"/>
        </w:trPr>
        <w:tc>
          <w:tcPr>
            <w:tcW w:w="9241" w:type="dxa"/>
            <w:gridSpan w:val="2"/>
            <w:tcBorders>
              <w:bottom w:val="single" w:sz="4" w:space="0" w:color="auto"/>
            </w:tcBorders>
            <w:shd w:val="clear" w:color="auto" w:fill="auto"/>
          </w:tcPr>
          <w:p w14:paraId="68F95746" w14:textId="77777777" w:rsidR="00B53264" w:rsidRPr="003C0F4C" w:rsidRDefault="00455A59" w:rsidP="006A7558">
            <w:pPr>
              <w:tabs>
                <w:tab w:val="left" w:pos="5459"/>
              </w:tabs>
              <w:suppressAutoHyphens w:val="0"/>
              <w:autoSpaceDE w:val="0"/>
              <w:autoSpaceDN w:val="0"/>
              <w:adjustRightInd w:val="0"/>
              <w:spacing w:line="360" w:lineRule="auto"/>
              <w:jc w:val="center"/>
              <w:rPr>
                <w:rFonts w:eastAsia="Times New Roman" w:cs="Times New Roman"/>
                <w:b/>
                <w:szCs w:val="20"/>
                <w:lang w:val="tr-TR" w:eastAsia="tr-TR"/>
              </w:rPr>
            </w:pPr>
            <w:r w:rsidRPr="003C0F4C">
              <w:rPr>
                <w:rFonts w:eastAsia="Times New Roman" w:cs="Times New Roman"/>
                <w:b/>
                <w:szCs w:val="20"/>
                <w:lang w:val="tr-TR" w:eastAsia="tr-TR"/>
              </w:rPr>
              <w:t>Yazar</w:t>
            </w:r>
            <w:r w:rsidR="00B53264" w:rsidRPr="003C0F4C">
              <w:rPr>
                <w:rFonts w:eastAsia="Times New Roman" w:cs="Times New Roman"/>
                <w:b/>
                <w:szCs w:val="20"/>
                <w:lang w:val="tr-TR" w:eastAsia="tr-TR"/>
              </w:rPr>
              <w:t xml:space="preserve"> </w:t>
            </w:r>
            <w:r w:rsidRPr="003C0F4C">
              <w:rPr>
                <w:rFonts w:eastAsia="Times New Roman" w:cs="Times New Roman"/>
                <w:b/>
                <w:szCs w:val="20"/>
                <w:lang w:val="tr-TR" w:eastAsia="tr-TR"/>
              </w:rPr>
              <w:t>Bilgileri</w:t>
            </w:r>
          </w:p>
        </w:tc>
      </w:tr>
      <w:tr w:rsidR="00B53264" w:rsidRPr="003C0F4C" w14:paraId="3977E286" w14:textId="77777777" w:rsidTr="00EA6E76">
        <w:trPr>
          <w:jc w:val="center"/>
        </w:trPr>
        <w:tc>
          <w:tcPr>
            <w:tcW w:w="4620" w:type="dxa"/>
            <w:tcBorders>
              <w:top w:val="single" w:sz="4" w:space="0" w:color="auto"/>
              <w:bottom w:val="single" w:sz="4" w:space="0" w:color="auto"/>
            </w:tcBorders>
            <w:shd w:val="clear" w:color="auto" w:fill="auto"/>
          </w:tcPr>
          <w:p w14:paraId="5827DCF0" w14:textId="219A1CED" w:rsidR="003C3A42" w:rsidRPr="00145917" w:rsidRDefault="00EA6E76" w:rsidP="006A7558">
            <w:pPr>
              <w:suppressAutoHyphens w:val="0"/>
              <w:spacing w:line="360" w:lineRule="auto"/>
              <w:jc w:val="left"/>
              <w:rPr>
                <w:rFonts w:eastAsia="Times New Roman" w:cs="Times New Roman"/>
                <w:b/>
                <w:szCs w:val="20"/>
                <w:lang w:val="tr-TR" w:eastAsia="tr-TR"/>
              </w:rPr>
            </w:pPr>
            <w:r w:rsidRPr="00145917">
              <w:rPr>
                <w:rFonts w:eastAsia="Times New Roman" w:cs="Times New Roman"/>
                <w:b/>
                <w:szCs w:val="20"/>
                <w:lang w:val="tr-TR" w:eastAsia="tr-TR"/>
              </w:rPr>
              <w:t>Ayşenur Gülmez</w:t>
            </w:r>
          </w:p>
          <w:p w14:paraId="0C53C892" w14:textId="7809CBE2" w:rsidR="008D3C6C" w:rsidRPr="00145917" w:rsidRDefault="002E3586" w:rsidP="006A7558">
            <w:pPr>
              <w:suppressAutoHyphens w:val="0"/>
              <w:spacing w:line="360" w:lineRule="auto"/>
              <w:jc w:val="left"/>
              <w:rPr>
                <w:rFonts w:eastAsia="Times New Roman" w:cs="Times New Roman"/>
                <w:szCs w:val="20"/>
                <w:lang w:val="de-DE" w:eastAsia="tr-TR"/>
              </w:rPr>
            </w:pPr>
            <w:r w:rsidRPr="00145917">
              <w:rPr>
                <w:rFonts w:cs="Times New Roman"/>
                <w:szCs w:val="20"/>
              </w:rPr>
              <w:pict w14:anchorId="396EFC42">
                <v:shape id="Resim 9" o:spid="_x0000_i1026" type="#_x0000_t75" alt="Açıklama: ORCID" style="width:11.25pt;height:11.25pt;visibility:visible;mso-wrap-style:square">
                  <v:imagedata r:id="rId25" o:title="ORCID" croptop="9558f" cropbottom=".15625" cropleft="20036f" cropright="20222f"/>
                </v:shape>
              </w:pict>
            </w:r>
            <w:r w:rsidR="00FB50BA" w:rsidRPr="00145917">
              <w:rPr>
                <w:rFonts w:cs="Times New Roman"/>
                <w:szCs w:val="20"/>
                <w:lang w:val="tr-TR"/>
              </w:rPr>
              <w:t xml:space="preserve"> </w:t>
            </w:r>
            <w:r w:rsidR="003C0F4C" w:rsidRPr="00145917">
              <w:rPr>
                <w:rFonts w:eastAsia="Times New Roman" w:cs="Times New Roman"/>
                <w:szCs w:val="20"/>
                <w:lang w:val="tr-TR" w:eastAsia="tr-TR"/>
              </w:rPr>
              <w:t>https://orcid.org/</w:t>
            </w:r>
            <w:r w:rsidR="00145917" w:rsidRPr="00145917">
              <w:rPr>
                <w:rFonts w:eastAsia="MS Gothic" w:cs="Times New Roman"/>
                <w:kern w:val="24"/>
                <w:szCs w:val="20"/>
                <w:lang w:val="de-DE"/>
              </w:rPr>
              <w:t>0000-0003-0666-6295</w:t>
            </w:r>
          </w:p>
          <w:p w14:paraId="0542334D" w14:textId="0EED5371" w:rsidR="00BC3AC4" w:rsidRPr="00145917" w:rsidRDefault="00145917" w:rsidP="006A7558">
            <w:pPr>
              <w:suppressAutoHyphens w:val="0"/>
              <w:spacing w:line="360" w:lineRule="auto"/>
              <w:jc w:val="left"/>
              <w:rPr>
                <w:rFonts w:eastAsia="Times New Roman" w:cs="Times New Roman"/>
                <w:iCs/>
                <w:szCs w:val="20"/>
                <w:lang w:eastAsia="tr-TR"/>
              </w:rPr>
            </w:pPr>
            <w:r w:rsidRPr="00145917">
              <w:rPr>
                <w:rFonts w:cs="Times New Roman"/>
                <w:iCs/>
                <w:szCs w:val="20"/>
              </w:rPr>
              <w:t xml:space="preserve">Gazi </w:t>
            </w:r>
            <w:proofErr w:type="spellStart"/>
            <w:r w:rsidRPr="00145917">
              <w:rPr>
                <w:rFonts w:cs="Times New Roman"/>
                <w:iCs/>
                <w:szCs w:val="20"/>
              </w:rPr>
              <w:t>Üniversitesi</w:t>
            </w:r>
            <w:proofErr w:type="spellEnd"/>
            <w:r w:rsidRPr="00145917">
              <w:rPr>
                <w:rFonts w:cs="Times New Roman"/>
                <w:iCs/>
                <w:szCs w:val="20"/>
              </w:rPr>
              <w:t xml:space="preserve">, </w:t>
            </w:r>
            <w:proofErr w:type="spellStart"/>
            <w:r w:rsidRPr="00145917">
              <w:rPr>
                <w:rFonts w:cs="Times New Roman"/>
                <w:iCs/>
                <w:szCs w:val="20"/>
              </w:rPr>
              <w:t>Eğitim</w:t>
            </w:r>
            <w:proofErr w:type="spellEnd"/>
            <w:r w:rsidRPr="00145917">
              <w:rPr>
                <w:rFonts w:cs="Times New Roman"/>
                <w:iCs/>
                <w:szCs w:val="20"/>
              </w:rPr>
              <w:t xml:space="preserve"> </w:t>
            </w:r>
            <w:proofErr w:type="spellStart"/>
            <w:r w:rsidRPr="00145917">
              <w:rPr>
                <w:rFonts w:cs="Times New Roman"/>
                <w:iCs/>
                <w:szCs w:val="20"/>
              </w:rPr>
              <w:t>Bilimleri</w:t>
            </w:r>
            <w:proofErr w:type="spellEnd"/>
            <w:r w:rsidRPr="00145917">
              <w:rPr>
                <w:rFonts w:cs="Times New Roman"/>
                <w:iCs/>
                <w:szCs w:val="20"/>
              </w:rPr>
              <w:t xml:space="preserve"> </w:t>
            </w:r>
            <w:proofErr w:type="spellStart"/>
            <w:r w:rsidRPr="00145917">
              <w:rPr>
                <w:rFonts w:cs="Times New Roman"/>
                <w:iCs/>
                <w:szCs w:val="20"/>
              </w:rPr>
              <w:t>Enstitüsü</w:t>
            </w:r>
            <w:proofErr w:type="spellEnd"/>
          </w:p>
          <w:p w14:paraId="57B6D588" w14:textId="46BB0268" w:rsidR="001962FE" w:rsidRPr="00145917" w:rsidRDefault="00145917" w:rsidP="006A7558">
            <w:pPr>
              <w:suppressAutoHyphens w:val="0"/>
              <w:spacing w:line="360" w:lineRule="auto"/>
              <w:jc w:val="left"/>
              <w:rPr>
                <w:rFonts w:eastAsia="Times New Roman" w:cs="Times New Roman"/>
                <w:szCs w:val="20"/>
                <w:lang w:val="tr-TR" w:eastAsia="tr-TR"/>
              </w:rPr>
            </w:pPr>
            <w:r w:rsidRPr="00145917">
              <w:rPr>
                <w:rFonts w:eastAsia="Times New Roman" w:cs="Times New Roman"/>
                <w:szCs w:val="20"/>
                <w:lang w:val="tr-TR" w:eastAsia="tr-TR"/>
              </w:rPr>
              <w:t>Ankara</w:t>
            </w:r>
            <w:r w:rsidR="0056298A" w:rsidRPr="00145917">
              <w:rPr>
                <w:rFonts w:eastAsia="Times New Roman" w:cs="Times New Roman"/>
                <w:szCs w:val="20"/>
                <w:lang w:val="tr-TR" w:eastAsia="tr-TR"/>
              </w:rPr>
              <w:t xml:space="preserve">, </w:t>
            </w:r>
            <w:r w:rsidRPr="00145917">
              <w:rPr>
                <w:rFonts w:eastAsia="Times New Roman" w:cs="Times New Roman"/>
                <w:szCs w:val="20"/>
                <w:lang w:val="tr-TR" w:eastAsia="tr-TR"/>
              </w:rPr>
              <w:t>Türkiye</w:t>
            </w:r>
            <w:r w:rsidR="0056298A" w:rsidRPr="00145917">
              <w:rPr>
                <w:rFonts w:eastAsia="Times New Roman" w:cs="Times New Roman"/>
                <w:szCs w:val="20"/>
                <w:lang w:val="tr-TR" w:eastAsia="tr-TR"/>
              </w:rPr>
              <w:t xml:space="preserve"> </w:t>
            </w:r>
          </w:p>
          <w:p w14:paraId="2AE1013D" w14:textId="278FD892" w:rsidR="00455A59" w:rsidRPr="00145917" w:rsidRDefault="00455A59" w:rsidP="006A7558">
            <w:pPr>
              <w:suppressAutoHyphens w:val="0"/>
              <w:spacing w:line="360" w:lineRule="auto"/>
              <w:jc w:val="left"/>
              <w:rPr>
                <w:rFonts w:eastAsia="Times New Roman" w:cs="Times New Roman"/>
                <w:szCs w:val="20"/>
                <w:lang w:val="tr-TR" w:eastAsia="tr-TR"/>
              </w:rPr>
            </w:pPr>
            <w:r w:rsidRPr="00145917">
              <w:rPr>
                <w:rFonts w:cs="Times New Roman"/>
                <w:szCs w:val="20"/>
                <w:lang w:val="tr-TR"/>
              </w:rPr>
              <w:t>İrtibat yazar</w:t>
            </w:r>
            <w:r w:rsidR="00B53264" w:rsidRPr="00145917">
              <w:rPr>
                <w:rFonts w:cs="Times New Roman"/>
                <w:szCs w:val="20"/>
                <w:lang w:val="tr-TR"/>
              </w:rPr>
              <w:t xml:space="preserve"> e-</w:t>
            </w:r>
            <w:r w:rsidR="00A55ECA" w:rsidRPr="00145917">
              <w:rPr>
                <w:rFonts w:cs="Times New Roman"/>
                <w:szCs w:val="20"/>
                <w:lang w:val="tr-TR"/>
              </w:rPr>
              <w:t>posta</w:t>
            </w:r>
            <w:r w:rsidR="0056298A" w:rsidRPr="00145917">
              <w:rPr>
                <w:rFonts w:cs="Times New Roman"/>
                <w:szCs w:val="20"/>
                <w:lang w:val="tr-TR"/>
              </w:rPr>
              <w:t xml:space="preserve"> (</w:t>
            </w:r>
            <w:proofErr w:type="spellStart"/>
            <w:r w:rsidR="0056298A" w:rsidRPr="00145917">
              <w:rPr>
                <w:rFonts w:cs="Times New Roman"/>
                <w:szCs w:val="20"/>
                <w:lang w:val="tr-TR"/>
              </w:rPr>
              <w:t>Contact</w:t>
            </w:r>
            <w:proofErr w:type="spellEnd"/>
            <w:r w:rsidR="0056298A" w:rsidRPr="00145917">
              <w:rPr>
                <w:rFonts w:cs="Times New Roman"/>
                <w:szCs w:val="20"/>
                <w:lang w:val="tr-TR"/>
              </w:rPr>
              <w:t xml:space="preserve"> e-mail)</w:t>
            </w:r>
            <w:r w:rsidR="00B53264" w:rsidRPr="00145917">
              <w:rPr>
                <w:rFonts w:cs="Times New Roman"/>
                <w:szCs w:val="20"/>
                <w:lang w:val="tr-TR"/>
              </w:rPr>
              <w:t xml:space="preserve">: </w:t>
            </w:r>
            <w:r w:rsidR="00145917" w:rsidRPr="00145917">
              <w:rPr>
                <w:rFonts w:cs="Times New Roman"/>
                <w:i/>
                <w:szCs w:val="20"/>
              </w:rPr>
              <w:t>aysenur.gulmez@gazi.edu.tr</w:t>
            </w:r>
            <w:r w:rsidR="00145917" w:rsidRPr="00145917">
              <w:rPr>
                <w:rFonts w:eastAsia="Times New Roman" w:cs="Times New Roman"/>
                <w:szCs w:val="20"/>
                <w:lang w:val="tr-TR" w:eastAsia="tr-TR"/>
              </w:rPr>
              <w:t xml:space="preserve"> </w:t>
            </w:r>
          </w:p>
        </w:tc>
        <w:tc>
          <w:tcPr>
            <w:tcW w:w="4621" w:type="dxa"/>
            <w:tcBorders>
              <w:top w:val="single" w:sz="4" w:space="0" w:color="auto"/>
              <w:bottom w:val="single" w:sz="4" w:space="0" w:color="auto"/>
            </w:tcBorders>
            <w:shd w:val="clear" w:color="auto" w:fill="auto"/>
          </w:tcPr>
          <w:p w14:paraId="14F95814" w14:textId="72E3020A" w:rsidR="0056298A" w:rsidRPr="003C0F4C" w:rsidRDefault="00EA6E76" w:rsidP="006A7558">
            <w:pPr>
              <w:suppressAutoHyphens w:val="0"/>
              <w:spacing w:line="360" w:lineRule="auto"/>
              <w:jc w:val="left"/>
              <w:rPr>
                <w:rFonts w:eastAsia="Times New Roman" w:cs="Times New Roman"/>
                <w:b/>
                <w:szCs w:val="20"/>
                <w:lang w:val="tr-TR" w:eastAsia="tr-TR"/>
              </w:rPr>
            </w:pPr>
            <w:r>
              <w:rPr>
                <w:rFonts w:eastAsia="Times New Roman" w:cs="Times New Roman"/>
                <w:b/>
                <w:szCs w:val="20"/>
                <w:lang w:val="tr-TR" w:eastAsia="tr-TR"/>
              </w:rPr>
              <w:t xml:space="preserve">Aslıhan Kocaman </w:t>
            </w:r>
            <w:proofErr w:type="spellStart"/>
            <w:r>
              <w:rPr>
                <w:rFonts w:eastAsia="Times New Roman" w:cs="Times New Roman"/>
                <w:b/>
                <w:szCs w:val="20"/>
                <w:lang w:val="tr-TR" w:eastAsia="tr-TR"/>
              </w:rPr>
              <w:t>Karoğlu</w:t>
            </w:r>
            <w:proofErr w:type="spellEnd"/>
          </w:p>
          <w:p w14:paraId="3CB4C5B7" w14:textId="77777777" w:rsidR="0056298A" w:rsidRPr="003C0F4C" w:rsidRDefault="00FB50BA" w:rsidP="006A7558">
            <w:pPr>
              <w:suppressAutoHyphens w:val="0"/>
              <w:spacing w:line="360" w:lineRule="auto"/>
              <w:jc w:val="left"/>
              <w:rPr>
                <w:rFonts w:eastAsia="Times New Roman" w:cs="Times New Roman"/>
                <w:szCs w:val="20"/>
                <w:lang w:val="tr-TR" w:eastAsia="tr-TR"/>
              </w:rPr>
            </w:pPr>
            <w:r w:rsidRPr="003C0F4C">
              <w:rPr>
                <w:noProof/>
                <w:szCs w:val="20"/>
                <w:lang w:val="tr-TR" w:eastAsia="tr-TR"/>
              </w:rPr>
              <w:drawing>
                <wp:inline distT="0" distB="0" distL="0" distR="0" wp14:anchorId="71D047DD" wp14:editId="5E61EBF5">
                  <wp:extent cx="142875" cy="142875"/>
                  <wp:effectExtent l="0" t="0" r="9525" b="9525"/>
                  <wp:docPr id="11" name="Resim 11" descr="Açıklama: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ORCID"/>
                          <pic:cNvPicPr>
                            <a:picLocks noChangeAspect="1" noChangeArrowheads="1"/>
                          </pic:cNvPicPr>
                        </pic:nvPicPr>
                        <pic:blipFill>
                          <a:blip r:embed="rId10">
                            <a:extLst>
                              <a:ext uri="{28A0092B-C50C-407E-A947-70E740481C1C}">
                                <a14:useLocalDpi xmlns:a14="http://schemas.microsoft.com/office/drawing/2010/main" val="0"/>
                              </a:ext>
                            </a:extLst>
                          </a:blip>
                          <a:srcRect l="30573" t="14584" r="30856" b="15625"/>
                          <a:stretch>
                            <a:fillRect/>
                          </a:stretch>
                        </pic:blipFill>
                        <pic:spPr bwMode="auto">
                          <a:xfrm>
                            <a:off x="0" y="0"/>
                            <a:ext cx="142875" cy="142875"/>
                          </a:xfrm>
                          <a:prstGeom prst="rect">
                            <a:avLst/>
                          </a:prstGeom>
                          <a:noFill/>
                          <a:ln>
                            <a:noFill/>
                          </a:ln>
                        </pic:spPr>
                      </pic:pic>
                    </a:graphicData>
                  </a:graphic>
                </wp:inline>
              </w:drawing>
            </w:r>
            <w:r w:rsidRPr="002E3586">
              <w:rPr>
                <w:szCs w:val="20"/>
                <w:lang w:val="tr-TR"/>
              </w:rPr>
              <w:t xml:space="preserve"> </w:t>
            </w:r>
            <w:r w:rsidR="003C0F4C" w:rsidRPr="003C0F4C">
              <w:rPr>
                <w:rFonts w:eastAsia="Times New Roman" w:cs="Times New Roman"/>
                <w:szCs w:val="20"/>
                <w:lang w:val="tr-TR" w:eastAsia="tr-TR"/>
              </w:rPr>
              <w:t>https://orcid.org/</w:t>
            </w:r>
            <w:r w:rsidR="0056298A" w:rsidRPr="003C0F4C">
              <w:rPr>
                <w:rFonts w:eastAsia="Times New Roman" w:cs="Times New Roman"/>
                <w:szCs w:val="20"/>
                <w:lang w:val="tr-TR" w:eastAsia="tr-TR"/>
              </w:rPr>
              <w:t>XXXX-XXXX-XXXX-XXXX</w:t>
            </w:r>
          </w:p>
          <w:p w14:paraId="6383A8B7" w14:textId="4CEC5FB4" w:rsidR="00145917" w:rsidRDefault="00145917" w:rsidP="006A7558">
            <w:pPr>
              <w:suppressAutoHyphens w:val="0"/>
              <w:spacing w:line="360" w:lineRule="auto"/>
              <w:jc w:val="left"/>
              <w:rPr>
                <w:rFonts w:eastAsia="Times New Roman" w:cs="Times New Roman"/>
                <w:szCs w:val="20"/>
                <w:lang w:val="tr-TR" w:eastAsia="tr-TR"/>
              </w:rPr>
            </w:pPr>
            <w:r w:rsidRPr="00145917">
              <w:rPr>
                <w:rFonts w:cs="Times New Roman"/>
                <w:iCs/>
                <w:szCs w:val="20"/>
              </w:rPr>
              <w:t xml:space="preserve">Gazi </w:t>
            </w:r>
            <w:proofErr w:type="spellStart"/>
            <w:r w:rsidRPr="00145917">
              <w:rPr>
                <w:rFonts w:cs="Times New Roman"/>
                <w:iCs/>
                <w:szCs w:val="20"/>
              </w:rPr>
              <w:t>Üniversitesi</w:t>
            </w:r>
            <w:proofErr w:type="spellEnd"/>
          </w:p>
          <w:p w14:paraId="56B9823E" w14:textId="77777777" w:rsidR="00145917" w:rsidRPr="00145917" w:rsidRDefault="00145917" w:rsidP="00145917">
            <w:pPr>
              <w:suppressAutoHyphens w:val="0"/>
              <w:spacing w:line="360" w:lineRule="auto"/>
              <w:jc w:val="left"/>
              <w:rPr>
                <w:rFonts w:eastAsia="Times New Roman" w:cs="Times New Roman"/>
                <w:szCs w:val="20"/>
                <w:lang w:val="tr-TR" w:eastAsia="tr-TR"/>
              </w:rPr>
            </w:pPr>
            <w:r w:rsidRPr="00145917">
              <w:rPr>
                <w:rFonts w:eastAsia="Times New Roman" w:cs="Times New Roman"/>
                <w:szCs w:val="20"/>
                <w:lang w:val="tr-TR" w:eastAsia="tr-TR"/>
              </w:rPr>
              <w:t xml:space="preserve">Ankara, Türkiye </w:t>
            </w:r>
          </w:p>
          <w:p w14:paraId="7103CA61" w14:textId="77777777" w:rsidR="00B53264" w:rsidRPr="003C0F4C" w:rsidRDefault="00B53264" w:rsidP="006A7558">
            <w:pPr>
              <w:suppressAutoHyphens w:val="0"/>
              <w:spacing w:line="360" w:lineRule="auto"/>
              <w:jc w:val="left"/>
              <w:rPr>
                <w:rFonts w:eastAsia="Times New Roman" w:cs="Times New Roman"/>
                <w:b/>
                <w:szCs w:val="20"/>
                <w:lang w:val="tr-TR" w:eastAsia="tr-TR"/>
              </w:rPr>
            </w:pPr>
          </w:p>
        </w:tc>
      </w:tr>
    </w:tbl>
    <w:p w14:paraId="232C76B2" w14:textId="77777777" w:rsidR="00B53264" w:rsidRPr="009418C1" w:rsidRDefault="00B53264" w:rsidP="006A7558">
      <w:pPr>
        <w:spacing w:line="360" w:lineRule="auto"/>
        <w:ind w:left="709" w:hanging="709"/>
        <w:rPr>
          <w:szCs w:val="20"/>
          <w:lang w:val="tr-TR" w:eastAsia="tr-TR"/>
        </w:rPr>
      </w:pPr>
    </w:p>
    <w:p w14:paraId="7BD24DB9" w14:textId="553F51C6" w:rsidR="00506EE9" w:rsidRPr="009418C1" w:rsidRDefault="00506EE9" w:rsidP="006A7558">
      <w:pPr>
        <w:spacing w:line="360" w:lineRule="auto"/>
        <w:rPr>
          <w:lang w:val="tr-TR"/>
        </w:rPr>
      </w:pPr>
    </w:p>
    <w:sectPr w:rsidR="00506EE9" w:rsidRPr="009418C1" w:rsidSect="00311D99">
      <w:headerReference w:type="first" r:id="rId26"/>
      <w:footerReference w:type="first" r:id="rId27"/>
      <w:footnotePr>
        <w:numFmt w:val="chicago"/>
      </w:footnotePr>
      <w:pgSz w:w="11905" w:h="16837"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7C7F" w14:textId="77777777" w:rsidR="0094527A" w:rsidRDefault="0094527A" w:rsidP="00B53264">
      <w:r>
        <w:separator/>
      </w:r>
    </w:p>
  </w:endnote>
  <w:endnote w:type="continuationSeparator" w:id="0">
    <w:p w14:paraId="4B69B443" w14:textId="77777777" w:rsidR="0094527A" w:rsidRDefault="0094527A"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Türk">
    <w:altName w:val="Courier New"/>
    <w:charset w:val="00"/>
    <w:family w:val="swiss"/>
    <w:pitch w:val="variable"/>
  </w:font>
  <w:font w:name="Segoe UI">
    <w:panose1 w:val="020B0502040204020203"/>
    <w:charset w:val="A2"/>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845421"/>
      <w:docPartObj>
        <w:docPartGallery w:val="Page Numbers (Bottom of Page)"/>
        <w:docPartUnique/>
      </w:docPartObj>
    </w:sdtPr>
    <w:sdtContent>
      <w:p w14:paraId="63C6CDFD" w14:textId="77777777" w:rsidR="002D3011" w:rsidRDefault="002D3011">
        <w:pPr>
          <w:pStyle w:val="AltBilgi"/>
          <w:jc w:val="center"/>
        </w:pPr>
        <w:r>
          <w:fldChar w:fldCharType="begin"/>
        </w:r>
        <w:r>
          <w:instrText>PAGE   \* MERGEFORMAT</w:instrText>
        </w:r>
        <w:r>
          <w:fldChar w:fldCharType="separate"/>
        </w:r>
        <w:r w:rsidRPr="00311D99">
          <w:rPr>
            <w:noProof/>
            <w:lang w:val="tr-TR"/>
          </w:rPr>
          <w:t>6</w:t>
        </w:r>
        <w:r>
          <w:fldChar w:fldCharType="end"/>
        </w:r>
      </w:p>
    </w:sdtContent>
  </w:sdt>
  <w:p w14:paraId="5CD95C84" w14:textId="77777777" w:rsidR="002D3011" w:rsidRDefault="002D30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800948"/>
      <w:docPartObj>
        <w:docPartGallery w:val="Page Numbers (Bottom of Page)"/>
        <w:docPartUnique/>
      </w:docPartObj>
    </w:sdtPr>
    <w:sdtContent>
      <w:p w14:paraId="561E6144" w14:textId="77777777" w:rsidR="002D3011" w:rsidRDefault="002D3011" w:rsidP="001B6C4C">
        <w:pPr>
          <w:pStyle w:val="AltBilgi"/>
          <w:pBdr>
            <w:top w:val="single" w:sz="4" w:space="1" w:color="auto"/>
          </w:pBdr>
          <w:jc w:val="center"/>
        </w:pPr>
        <w:r>
          <w:fldChar w:fldCharType="begin"/>
        </w:r>
        <w:r>
          <w:instrText>PAGE   \* MERGEFORMAT</w:instrText>
        </w:r>
        <w:r>
          <w:fldChar w:fldCharType="separate"/>
        </w:r>
        <w:r w:rsidRPr="00C111BF">
          <w:rPr>
            <w:noProof/>
            <w:lang w:val="tr-TR"/>
          </w:rPr>
          <w:t>9</w:t>
        </w:r>
        <w:r>
          <w:fldChar w:fldCharType="end"/>
        </w:r>
      </w:p>
    </w:sdtContent>
  </w:sdt>
  <w:p w14:paraId="66864152" w14:textId="77777777" w:rsidR="002D3011" w:rsidRDefault="002D30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9374" w14:textId="77777777" w:rsidR="002D3011" w:rsidRDefault="002D3011">
    <w:pPr>
      <w:pStyle w:val="AltBilgi"/>
      <w:jc w:val="center"/>
    </w:pPr>
  </w:p>
  <w:p w14:paraId="508DA813" w14:textId="77777777" w:rsidR="002D3011" w:rsidRDefault="002D301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708962"/>
      <w:docPartObj>
        <w:docPartGallery w:val="Page Numbers (Bottom of Page)"/>
        <w:docPartUnique/>
      </w:docPartObj>
    </w:sdtPr>
    <w:sdtContent>
      <w:p w14:paraId="08228FB6" w14:textId="77777777" w:rsidR="002D3011" w:rsidRDefault="002D3011">
        <w:pPr>
          <w:pStyle w:val="AltBilgi"/>
          <w:jc w:val="center"/>
        </w:pPr>
        <w:r>
          <w:fldChar w:fldCharType="begin"/>
        </w:r>
        <w:r>
          <w:instrText>PAGE   \* MERGEFORMAT</w:instrText>
        </w:r>
        <w:r>
          <w:fldChar w:fldCharType="separate"/>
        </w:r>
        <w:r w:rsidRPr="00311D99">
          <w:rPr>
            <w:noProof/>
            <w:lang w:val="tr-TR"/>
          </w:rPr>
          <w:t>1</w:t>
        </w:r>
        <w:r>
          <w:fldChar w:fldCharType="end"/>
        </w:r>
      </w:p>
    </w:sdtContent>
  </w:sdt>
  <w:p w14:paraId="30EFF104" w14:textId="77777777" w:rsidR="002D3011" w:rsidRDefault="002D30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EC3B" w14:textId="77777777" w:rsidR="0094527A" w:rsidRDefault="0094527A" w:rsidP="00B53264">
      <w:r>
        <w:separator/>
      </w:r>
    </w:p>
  </w:footnote>
  <w:footnote w:type="continuationSeparator" w:id="0">
    <w:p w14:paraId="1ED5591A" w14:textId="77777777" w:rsidR="0094527A" w:rsidRDefault="0094527A"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4A0" w:firstRow="1" w:lastRow="0" w:firstColumn="1" w:lastColumn="0" w:noHBand="0" w:noVBand="1"/>
    </w:tblPr>
    <w:tblGrid>
      <w:gridCol w:w="1823"/>
      <w:gridCol w:w="7418"/>
    </w:tblGrid>
    <w:tr w:rsidR="002D3011" w:rsidRPr="00B61756" w14:paraId="34E048F0" w14:textId="77777777" w:rsidTr="00B105BB">
      <w:trPr>
        <w:trHeight w:val="562"/>
        <w:jc w:val="center"/>
      </w:trPr>
      <w:tc>
        <w:tcPr>
          <w:tcW w:w="1718" w:type="dxa"/>
          <w:vMerge w:val="restart"/>
          <w:shd w:val="clear" w:color="auto" w:fill="auto"/>
          <w:vAlign w:val="center"/>
        </w:tcPr>
        <w:p w14:paraId="6EA9F730" w14:textId="77777777" w:rsidR="002D3011" w:rsidRPr="00B61756" w:rsidRDefault="002D3011" w:rsidP="00DD5B58">
          <w:pPr>
            <w:pStyle w:val="stbilgi1"/>
            <w:ind w:left="-188" w:right="-131"/>
            <w:jc w:val="right"/>
            <w:rPr>
              <w:rFonts w:ascii="Tahoma" w:hAnsi="Tahoma" w:cs="Tahoma"/>
              <w:b/>
              <w:sz w:val="22"/>
            </w:rPr>
          </w:pPr>
          <w:r w:rsidRPr="00B61756">
            <w:rPr>
              <w:rFonts w:ascii="Tahoma" w:hAnsi="Tahoma" w:cs="Tahoma"/>
              <w:noProof/>
              <w:lang w:val="tr-TR" w:eastAsia="tr-TR"/>
            </w:rPr>
            <w:drawing>
              <wp:inline distT="0" distB="0" distL="0" distR="0" wp14:anchorId="1F921689" wp14:editId="42774190">
                <wp:extent cx="1199713" cy="523875"/>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33627" t="55696" r="39471" b="23320"/>
                        <a:stretch/>
                      </pic:blipFill>
                      <pic:spPr bwMode="auto">
                        <a:xfrm>
                          <a:off x="0" y="0"/>
                          <a:ext cx="1214801" cy="530464"/>
                        </a:xfrm>
                        <a:prstGeom prst="rect">
                          <a:avLst/>
                        </a:prstGeom>
                        <a:ln>
                          <a:noFill/>
                        </a:ln>
                        <a:extLst>
                          <a:ext uri="{53640926-AAD7-44D8-BBD7-CCE9431645EC}">
                            <a14:shadowObscured xmlns:a14="http://schemas.microsoft.com/office/drawing/2010/main"/>
                          </a:ext>
                        </a:extLst>
                      </pic:spPr>
                    </pic:pic>
                  </a:graphicData>
                </a:graphic>
              </wp:inline>
            </w:drawing>
          </w:r>
        </w:p>
      </w:tc>
      <w:tc>
        <w:tcPr>
          <w:tcW w:w="7273" w:type="dxa"/>
          <w:tcBorders>
            <w:bottom w:val="single" w:sz="8" w:space="0" w:color="auto"/>
          </w:tcBorders>
          <w:shd w:val="clear" w:color="auto" w:fill="auto"/>
          <w:vAlign w:val="center"/>
        </w:tcPr>
        <w:p w14:paraId="097CD45E" w14:textId="77777777" w:rsidR="002D3011" w:rsidRPr="002E3586" w:rsidRDefault="002D3011" w:rsidP="00A24781">
          <w:pPr>
            <w:jc w:val="center"/>
            <w:rPr>
              <w:rFonts w:ascii="Tahoma" w:hAnsi="Tahoma" w:cs="Tahoma"/>
              <w:b/>
              <w:spacing w:val="10"/>
              <w:sz w:val="18"/>
              <w:szCs w:val="18"/>
              <w:lang w:val="de-DE"/>
            </w:rPr>
          </w:pPr>
          <w:r w:rsidRPr="00B61756">
            <w:rPr>
              <w:rFonts w:ascii="Tahoma" w:hAnsi="Tahoma" w:cs="Tahoma"/>
              <w:b/>
              <w:spacing w:val="10"/>
              <w:sz w:val="18"/>
              <w:szCs w:val="18"/>
              <w:lang w:val="tr-TR"/>
            </w:rPr>
            <w:t>Bilim, Eğitim, Sanat ve Teknoloji Dergisi</w:t>
          </w:r>
          <w:r w:rsidRPr="002E3586">
            <w:rPr>
              <w:rFonts w:ascii="Tahoma" w:hAnsi="Tahoma" w:cs="Tahoma"/>
              <w:b/>
              <w:spacing w:val="10"/>
              <w:sz w:val="18"/>
              <w:szCs w:val="18"/>
              <w:lang w:val="de-DE"/>
            </w:rPr>
            <w:t xml:space="preserve"> (BEST </w:t>
          </w:r>
          <w:r w:rsidRPr="00B61756">
            <w:rPr>
              <w:rFonts w:ascii="Tahoma" w:hAnsi="Tahoma" w:cs="Tahoma"/>
              <w:b/>
              <w:spacing w:val="10"/>
              <w:sz w:val="18"/>
              <w:szCs w:val="18"/>
              <w:lang w:val="tr-TR"/>
            </w:rPr>
            <w:t>Dergi</w:t>
          </w:r>
          <w:r w:rsidRPr="002E3586">
            <w:rPr>
              <w:rFonts w:ascii="Tahoma" w:hAnsi="Tahoma" w:cs="Tahoma"/>
              <w:b/>
              <w:spacing w:val="10"/>
              <w:sz w:val="18"/>
              <w:szCs w:val="18"/>
              <w:lang w:val="de-DE"/>
            </w:rPr>
            <w:t>)</w:t>
          </w:r>
        </w:p>
        <w:p w14:paraId="14EBCB3B" w14:textId="77777777" w:rsidR="002D3011" w:rsidRPr="00B61756" w:rsidRDefault="002D3011" w:rsidP="00C25B9B">
          <w:pPr>
            <w:jc w:val="center"/>
            <w:rPr>
              <w:rFonts w:ascii="Tahoma" w:hAnsi="Tahoma" w:cs="Tahoma"/>
              <w:b/>
              <w:spacing w:val="10"/>
              <w:sz w:val="17"/>
              <w:szCs w:val="17"/>
            </w:rPr>
          </w:pPr>
          <w:r w:rsidRPr="00B61756">
            <w:rPr>
              <w:rFonts w:ascii="Tahoma" w:hAnsi="Tahoma" w:cs="Tahoma"/>
              <w:b/>
              <w:color w:val="7F7F7F" w:themeColor="text1" w:themeTint="80"/>
              <w:spacing w:val="10"/>
              <w:sz w:val="17"/>
              <w:szCs w:val="17"/>
            </w:rPr>
            <w:t>Science, Education, Art and Technology Journal (SEAT Journal)</w:t>
          </w:r>
        </w:p>
      </w:tc>
    </w:tr>
    <w:tr w:rsidR="002D3011" w:rsidRPr="00B61756" w14:paraId="4477A284" w14:textId="77777777" w:rsidTr="00B105BB">
      <w:trPr>
        <w:trHeight w:val="72"/>
        <w:jc w:val="center"/>
      </w:trPr>
      <w:tc>
        <w:tcPr>
          <w:tcW w:w="1718" w:type="dxa"/>
          <w:vMerge/>
          <w:shd w:val="clear" w:color="auto" w:fill="auto"/>
        </w:tcPr>
        <w:p w14:paraId="1B5AE300" w14:textId="77777777" w:rsidR="002D3011" w:rsidRPr="00B61756" w:rsidRDefault="002D3011" w:rsidP="00A24781">
          <w:pPr>
            <w:pStyle w:val="stbilgi1"/>
            <w:spacing w:before="240"/>
            <w:jc w:val="left"/>
            <w:rPr>
              <w:rFonts w:ascii="Tahoma" w:hAnsi="Tahoma" w:cs="Tahoma"/>
            </w:rPr>
          </w:pPr>
        </w:p>
      </w:tc>
      <w:tc>
        <w:tcPr>
          <w:tcW w:w="7273" w:type="dxa"/>
          <w:tcBorders>
            <w:top w:val="single" w:sz="8" w:space="0" w:color="auto"/>
          </w:tcBorders>
          <w:shd w:val="clear" w:color="auto" w:fill="auto"/>
          <w:vAlign w:val="center"/>
        </w:tcPr>
        <w:p w14:paraId="08C3393E" w14:textId="77777777" w:rsidR="002D3011" w:rsidRPr="00B61756" w:rsidRDefault="002D3011" w:rsidP="00B61756">
          <w:pPr>
            <w:jc w:val="center"/>
            <w:rPr>
              <w:rFonts w:ascii="Tahoma" w:hAnsi="Tahoma" w:cs="Tahoma"/>
              <w:spacing w:val="10"/>
              <w:sz w:val="14"/>
              <w:szCs w:val="14"/>
              <w:lang w:val="tr-TR"/>
            </w:rPr>
          </w:pPr>
          <w:r w:rsidRPr="00B61756">
            <w:rPr>
              <w:rFonts w:ascii="Tahoma" w:hAnsi="Tahoma" w:cs="Tahoma"/>
              <w:spacing w:val="10"/>
              <w:sz w:val="14"/>
              <w:szCs w:val="14"/>
              <w:lang w:val="tr-TR"/>
            </w:rPr>
            <w:t xml:space="preserve">Cilt (Volume) </w:t>
          </w:r>
          <w:r w:rsidRPr="00B61756">
            <w:rPr>
              <w:rFonts w:ascii="Tahoma" w:hAnsi="Tahoma" w:cs="Tahoma"/>
              <w:spacing w:val="10"/>
              <w:sz w:val="14"/>
              <w:szCs w:val="14"/>
              <w:highlight w:val="yellow"/>
              <w:lang w:val="tr-TR"/>
            </w:rPr>
            <w:t>X</w:t>
          </w:r>
          <w:r w:rsidRPr="00B61756">
            <w:rPr>
              <w:rFonts w:ascii="Tahoma" w:hAnsi="Tahoma" w:cs="Tahoma"/>
              <w:spacing w:val="10"/>
              <w:sz w:val="14"/>
              <w:szCs w:val="14"/>
              <w:lang w:val="tr-TR"/>
            </w:rPr>
            <w:t>, Sayı (</w:t>
          </w:r>
          <w:proofErr w:type="spellStart"/>
          <w:r w:rsidRPr="00B61756">
            <w:rPr>
              <w:rFonts w:ascii="Tahoma" w:hAnsi="Tahoma" w:cs="Tahoma"/>
              <w:spacing w:val="10"/>
              <w:sz w:val="14"/>
              <w:szCs w:val="14"/>
              <w:lang w:val="tr-TR"/>
            </w:rPr>
            <w:t>Number</w:t>
          </w:r>
          <w:proofErr w:type="spellEnd"/>
          <w:r w:rsidRPr="00B61756">
            <w:rPr>
              <w:rFonts w:ascii="Tahoma" w:hAnsi="Tahoma" w:cs="Tahoma"/>
              <w:spacing w:val="10"/>
              <w:sz w:val="14"/>
              <w:szCs w:val="14"/>
              <w:lang w:val="tr-TR"/>
            </w:rPr>
            <w:t xml:space="preserve">) </w:t>
          </w:r>
          <w:r w:rsidRPr="00B61756">
            <w:rPr>
              <w:rFonts w:ascii="Tahoma" w:hAnsi="Tahoma" w:cs="Tahoma"/>
              <w:spacing w:val="10"/>
              <w:sz w:val="14"/>
              <w:szCs w:val="14"/>
              <w:highlight w:val="yellow"/>
              <w:lang w:val="tr-TR"/>
            </w:rPr>
            <w:t>X</w:t>
          </w:r>
          <w:r w:rsidRPr="00B61756">
            <w:rPr>
              <w:rFonts w:ascii="Tahoma" w:hAnsi="Tahoma" w:cs="Tahoma"/>
              <w:spacing w:val="10"/>
              <w:sz w:val="14"/>
              <w:szCs w:val="14"/>
              <w:lang w:val="tr-TR"/>
            </w:rPr>
            <w:t xml:space="preserve">, </w:t>
          </w:r>
          <w:r w:rsidRPr="00B61756">
            <w:rPr>
              <w:rFonts w:ascii="Tahoma" w:hAnsi="Tahoma" w:cs="Tahoma"/>
              <w:spacing w:val="10"/>
              <w:sz w:val="14"/>
              <w:szCs w:val="14"/>
              <w:highlight w:val="yellow"/>
              <w:lang w:val="tr-TR"/>
            </w:rPr>
            <w:t>YEAR</w:t>
          </w:r>
          <w:r w:rsidRPr="00B61756">
            <w:rPr>
              <w:rFonts w:ascii="Tahoma" w:hAnsi="Tahoma" w:cs="Tahoma"/>
              <w:spacing w:val="10"/>
              <w:sz w:val="14"/>
              <w:szCs w:val="14"/>
              <w:lang w:val="tr-TR"/>
            </w:rPr>
            <w:t>, Sayfa (</w:t>
          </w:r>
          <w:proofErr w:type="spellStart"/>
          <w:r w:rsidRPr="00B61756">
            <w:rPr>
              <w:rFonts w:ascii="Tahoma" w:hAnsi="Tahoma" w:cs="Tahoma"/>
              <w:spacing w:val="10"/>
              <w:sz w:val="14"/>
              <w:szCs w:val="14"/>
              <w:lang w:val="tr-TR"/>
            </w:rPr>
            <w:t>Page</w:t>
          </w:r>
          <w:proofErr w:type="spellEnd"/>
          <w:r w:rsidRPr="00B61756">
            <w:rPr>
              <w:rFonts w:ascii="Tahoma" w:hAnsi="Tahoma" w:cs="Tahoma"/>
              <w:spacing w:val="10"/>
              <w:sz w:val="14"/>
              <w:szCs w:val="14"/>
              <w:lang w:val="tr-TR"/>
            </w:rPr>
            <w:t xml:space="preserve">) </w:t>
          </w:r>
          <w:r w:rsidRPr="00B61756">
            <w:rPr>
              <w:rFonts w:ascii="Tahoma" w:hAnsi="Tahoma" w:cs="Tahoma"/>
              <w:spacing w:val="10"/>
              <w:sz w:val="14"/>
              <w:szCs w:val="14"/>
              <w:highlight w:val="yellow"/>
              <w:lang w:val="tr-TR"/>
            </w:rPr>
            <w:t>XX-XX</w:t>
          </w:r>
        </w:p>
      </w:tc>
    </w:tr>
  </w:tbl>
  <w:p w14:paraId="3CA27520" w14:textId="77777777" w:rsidR="002D3011" w:rsidRPr="00B61756" w:rsidRDefault="002D3011">
    <w:pPr>
      <w:pStyle w:val="stBilgi"/>
      <w:rPr>
        <w:rFonts w:ascii="Tahoma" w:hAnsi="Tahoma" w:cs="Tahom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0316" w14:textId="77777777" w:rsidR="002D3011" w:rsidRDefault="002D3011" w:rsidP="00506EE9">
    <w:pPr>
      <w:pStyle w:val="stbilgi1"/>
    </w:pPr>
  </w:p>
  <w:p w14:paraId="2884387D" w14:textId="77777777" w:rsidR="002D3011" w:rsidRDefault="002D3011">
    <w:pPr>
      <w:pStyle w:val="stbilgi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F383" w14:textId="77777777" w:rsidR="002D3011" w:rsidRDefault="002D3011">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8" type="#_x0000_t75" alt="Açıklama: ORCID" style="width:29.25pt;height:16.5pt;visibility:visible;mso-wrap-style:square" o:bullet="t">
        <v:imagedata r:id="rId1" o:title="ORCID" croptop="9558f" cropbottom=".15625" cropleft="20036f" cropright="20222f"/>
      </v:shape>
    </w:pict>
  </w:numPicBullet>
  <w:abstractNum w:abstractNumId="0" w15:restartNumberingAfterBreak="0">
    <w:nsid w:val="142C0B1D"/>
    <w:multiLevelType w:val="hybridMultilevel"/>
    <w:tmpl w:val="2690A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204A4"/>
    <w:multiLevelType w:val="hybridMultilevel"/>
    <w:tmpl w:val="0D7E07C0"/>
    <w:lvl w:ilvl="0" w:tplc="041F0001">
      <w:numFmt w:val="decimal"/>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45575876"/>
    <w:multiLevelType w:val="hybridMultilevel"/>
    <w:tmpl w:val="58FA074E"/>
    <w:lvl w:ilvl="0" w:tplc="1A020E06">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EE286E"/>
    <w:multiLevelType w:val="hybridMultilevel"/>
    <w:tmpl w:val="7E1C98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55E02A5B"/>
    <w:multiLevelType w:val="hybridMultilevel"/>
    <w:tmpl w:val="1F2656B0"/>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264"/>
    <w:rsid w:val="00011B19"/>
    <w:rsid w:val="000153D6"/>
    <w:rsid w:val="00015B1E"/>
    <w:rsid w:val="0002599E"/>
    <w:rsid w:val="000413A8"/>
    <w:rsid w:val="00064BE2"/>
    <w:rsid w:val="000747C1"/>
    <w:rsid w:val="00081E9E"/>
    <w:rsid w:val="00096B19"/>
    <w:rsid w:val="000B0391"/>
    <w:rsid w:val="000B30C3"/>
    <w:rsid w:val="000B37C7"/>
    <w:rsid w:val="000B58DD"/>
    <w:rsid w:val="000B6346"/>
    <w:rsid w:val="000D3890"/>
    <w:rsid w:val="000E0810"/>
    <w:rsid w:val="001006CF"/>
    <w:rsid w:val="00123F54"/>
    <w:rsid w:val="00145917"/>
    <w:rsid w:val="00150FAD"/>
    <w:rsid w:val="00154CA1"/>
    <w:rsid w:val="0016539C"/>
    <w:rsid w:val="00166C12"/>
    <w:rsid w:val="00175157"/>
    <w:rsid w:val="001937A2"/>
    <w:rsid w:val="001962FE"/>
    <w:rsid w:val="001B40F1"/>
    <w:rsid w:val="001B6A76"/>
    <w:rsid w:val="001B6C4C"/>
    <w:rsid w:val="001B6D07"/>
    <w:rsid w:val="001B7C29"/>
    <w:rsid w:val="001C032E"/>
    <w:rsid w:val="001C44BC"/>
    <w:rsid w:val="001D2B4E"/>
    <w:rsid w:val="001E13C3"/>
    <w:rsid w:val="001F3245"/>
    <w:rsid w:val="002079D5"/>
    <w:rsid w:val="00211108"/>
    <w:rsid w:val="00224121"/>
    <w:rsid w:val="00245BD9"/>
    <w:rsid w:val="00264941"/>
    <w:rsid w:val="002655A8"/>
    <w:rsid w:val="00271E5E"/>
    <w:rsid w:val="00273838"/>
    <w:rsid w:val="002936E7"/>
    <w:rsid w:val="002B44CC"/>
    <w:rsid w:val="002D3011"/>
    <w:rsid w:val="002E3586"/>
    <w:rsid w:val="002E5E5F"/>
    <w:rsid w:val="002F4F42"/>
    <w:rsid w:val="00311D99"/>
    <w:rsid w:val="00315719"/>
    <w:rsid w:val="003158A1"/>
    <w:rsid w:val="00325124"/>
    <w:rsid w:val="00336062"/>
    <w:rsid w:val="00365E2A"/>
    <w:rsid w:val="0038082F"/>
    <w:rsid w:val="00380B9B"/>
    <w:rsid w:val="003B759C"/>
    <w:rsid w:val="003C0F4C"/>
    <w:rsid w:val="003C3A42"/>
    <w:rsid w:val="003C6A44"/>
    <w:rsid w:val="003D0881"/>
    <w:rsid w:val="003E64C2"/>
    <w:rsid w:val="003F07CB"/>
    <w:rsid w:val="003F1413"/>
    <w:rsid w:val="003F2127"/>
    <w:rsid w:val="003F2DD4"/>
    <w:rsid w:val="003F388A"/>
    <w:rsid w:val="00406E59"/>
    <w:rsid w:val="004254FE"/>
    <w:rsid w:val="00430813"/>
    <w:rsid w:val="004458F5"/>
    <w:rsid w:val="00450227"/>
    <w:rsid w:val="00455A59"/>
    <w:rsid w:val="00456BC9"/>
    <w:rsid w:val="00460DB5"/>
    <w:rsid w:val="004731AC"/>
    <w:rsid w:val="00474C42"/>
    <w:rsid w:val="00474FA8"/>
    <w:rsid w:val="00480FB3"/>
    <w:rsid w:val="0048133F"/>
    <w:rsid w:val="00491B7A"/>
    <w:rsid w:val="00491CBE"/>
    <w:rsid w:val="00495F6D"/>
    <w:rsid w:val="004A683B"/>
    <w:rsid w:val="004A7B74"/>
    <w:rsid w:val="004B0316"/>
    <w:rsid w:val="004B7AD0"/>
    <w:rsid w:val="00506EE9"/>
    <w:rsid w:val="00516974"/>
    <w:rsid w:val="00522251"/>
    <w:rsid w:val="005305FC"/>
    <w:rsid w:val="00534708"/>
    <w:rsid w:val="00534C37"/>
    <w:rsid w:val="0053735C"/>
    <w:rsid w:val="00551919"/>
    <w:rsid w:val="005553D2"/>
    <w:rsid w:val="0056201F"/>
    <w:rsid w:val="0056298A"/>
    <w:rsid w:val="005634F7"/>
    <w:rsid w:val="005667F3"/>
    <w:rsid w:val="00577F49"/>
    <w:rsid w:val="00582D1E"/>
    <w:rsid w:val="005A1181"/>
    <w:rsid w:val="005A6131"/>
    <w:rsid w:val="005B1725"/>
    <w:rsid w:val="005C3033"/>
    <w:rsid w:val="005C35CB"/>
    <w:rsid w:val="005E4676"/>
    <w:rsid w:val="005E7C54"/>
    <w:rsid w:val="005F6106"/>
    <w:rsid w:val="006153DB"/>
    <w:rsid w:val="0063047C"/>
    <w:rsid w:val="00640D96"/>
    <w:rsid w:val="006421DA"/>
    <w:rsid w:val="00644719"/>
    <w:rsid w:val="006707DF"/>
    <w:rsid w:val="00681842"/>
    <w:rsid w:val="00694EE4"/>
    <w:rsid w:val="00697E9E"/>
    <w:rsid w:val="006A7558"/>
    <w:rsid w:val="006B3068"/>
    <w:rsid w:val="006B58DF"/>
    <w:rsid w:val="006C46B5"/>
    <w:rsid w:val="006E30A6"/>
    <w:rsid w:val="007020B7"/>
    <w:rsid w:val="007049C1"/>
    <w:rsid w:val="007100A5"/>
    <w:rsid w:val="00712356"/>
    <w:rsid w:val="00727FA4"/>
    <w:rsid w:val="00750CE3"/>
    <w:rsid w:val="007715B6"/>
    <w:rsid w:val="007719BE"/>
    <w:rsid w:val="00773FDA"/>
    <w:rsid w:val="00775060"/>
    <w:rsid w:val="00776437"/>
    <w:rsid w:val="00787E8E"/>
    <w:rsid w:val="00792404"/>
    <w:rsid w:val="007968BB"/>
    <w:rsid w:val="007B5319"/>
    <w:rsid w:val="007C3BD6"/>
    <w:rsid w:val="007D2851"/>
    <w:rsid w:val="007D2F4E"/>
    <w:rsid w:val="007D31DF"/>
    <w:rsid w:val="007D5319"/>
    <w:rsid w:val="007D6E31"/>
    <w:rsid w:val="007E4A98"/>
    <w:rsid w:val="007F32D0"/>
    <w:rsid w:val="00802488"/>
    <w:rsid w:val="0080304B"/>
    <w:rsid w:val="0080448C"/>
    <w:rsid w:val="008148F1"/>
    <w:rsid w:val="00825648"/>
    <w:rsid w:val="008452A9"/>
    <w:rsid w:val="00855D8E"/>
    <w:rsid w:val="00863CB1"/>
    <w:rsid w:val="00883FF1"/>
    <w:rsid w:val="0089011B"/>
    <w:rsid w:val="00892E15"/>
    <w:rsid w:val="008C1850"/>
    <w:rsid w:val="008D3C6C"/>
    <w:rsid w:val="008E27C4"/>
    <w:rsid w:val="008E6B7D"/>
    <w:rsid w:val="008F4F97"/>
    <w:rsid w:val="00916F8B"/>
    <w:rsid w:val="00931C08"/>
    <w:rsid w:val="00934B1D"/>
    <w:rsid w:val="009418C1"/>
    <w:rsid w:val="00942EF5"/>
    <w:rsid w:val="0094527A"/>
    <w:rsid w:val="0095389C"/>
    <w:rsid w:val="0096073A"/>
    <w:rsid w:val="00990B96"/>
    <w:rsid w:val="009A2477"/>
    <w:rsid w:val="009B7D0B"/>
    <w:rsid w:val="009C1C40"/>
    <w:rsid w:val="009D6245"/>
    <w:rsid w:val="009F143E"/>
    <w:rsid w:val="009F747A"/>
    <w:rsid w:val="00A07257"/>
    <w:rsid w:val="00A11E78"/>
    <w:rsid w:val="00A12A77"/>
    <w:rsid w:val="00A13D68"/>
    <w:rsid w:val="00A24781"/>
    <w:rsid w:val="00A25463"/>
    <w:rsid w:val="00A45524"/>
    <w:rsid w:val="00A55ECA"/>
    <w:rsid w:val="00A619BA"/>
    <w:rsid w:val="00A661E3"/>
    <w:rsid w:val="00A66C2A"/>
    <w:rsid w:val="00A76A9D"/>
    <w:rsid w:val="00A90B61"/>
    <w:rsid w:val="00A96453"/>
    <w:rsid w:val="00AA0A76"/>
    <w:rsid w:val="00B03D79"/>
    <w:rsid w:val="00B05B24"/>
    <w:rsid w:val="00B105BB"/>
    <w:rsid w:val="00B23FC1"/>
    <w:rsid w:val="00B2472A"/>
    <w:rsid w:val="00B325ED"/>
    <w:rsid w:val="00B53264"/>
    <w:rsid w:val="00B607D5"/>
    <w:rsid w:val="00B611C7"/>
    <w:rsid w:val="00B61756"/>
    <w:rsid w:val="00B9144E"/>
    <w:rsid w:val="00B9382B"/>
    <w:rsid w:val="00B93F7C"/>
    <w:rsid w:val="00BA5EED"/>
    <w:rsid w:val="00BB39AA"/>
    <w:rsid w:val="00BC3AC4"/>
    <w:rsid w:val="00BC7A0F"/>
    <w:rsid w:val="00BD537D"/>
    <w:rsid w:val="00BD744B"/>
    <w:rsid w:val="00BF7591"/>
    <w:rsid w:val="00C05D1A"/>
    <w:rsid w:val="00C10A3A"/>
    <w:rsid w:val="00C111BF"/>
    <w:rsid w:val="00C144FB"/>
    <w:rsid w:val="00C1732B"/>
    <w:rsid w:val="00C25B9B"/>
    <w:rsid w:val="00C27700"/>
    <w:rsid w:val="00C40355"/>
    <w:rsid w:val="00C45B04"/>
    <w:rsid w:val="00C46592"/>
    <w:rsid w:val="00C47971"/>
    <w:rsid w:val="00C562C9"/>
    <w:rsid w:val="00C702FA"/>
    <w:rsid w:val="00C809BF"/>
    <w:rsid w:val="00C9598D"/>
    <w:rsid w:val="00C97AB8"/>
    <w:rsid w:val="00CA32BB"/>
    <w:rsid w:val="00CA78A3"/>
    <w:rsid w:val="00CC4A9D"/>
    <w:rsid w:val="00CC5AB3"/>
    <w:rsid w:val="00CD0C8A"/>
    <w:rsid w:val="00CD6E4B"/>
    <w:rsid w:val="00CF4B8A"/>
    <w:rsid w:val="00CF5E70"/>
    <w:rsid w:val="00D05B2B"/>
    <w:rsid w:val="00D12518"/>
    <w:rsid w:val="00D170ED"/>
    <w:rsid w:val="00D17268"/>
    <w:rsid w:val="00D447B3"/>
    <w:rsid w:val="00D534BB"/>
    <w:rsid w:val="00D70828"/>
    <w:rsid w:val="00D71467"/>
    <w:rsid w:val="00D86D70"/>
    <w:rsid w:val="00D93DC3"/>
    <w:rsid w:val="00DA2FA3"/>
    <w:rsid w:val="00DA6F3F"/>
    <w:rsid w:val="00DB292E"/>
    <w:rsid w:val="00DB602D"/>
    <w:rsid w:val="00DC7BD1"/>
    <w:rsid w:val="00DD3708"/>
    <w:rsid w:val="00DD5B58"/>
    <w:rsid w:val="00DD5D3F"/>
    <w:rsid w:val="00DE7315"/>
    <w:rsid w:val="00DF1B3F"/>
    <w:rsid w:val="00E037B5"/>
    <w:rsid w:val="00E14E45"/>
    <w:rsid w:val="00E15A22"/>
    <w:rsid w:val="00E2190A"/>
    <w:rsid w:val="00E22AEB"/>
    <w:rsid w:val="00E24732"/>
    <w:rsid w:val="00E31188"/>
    <w:rsid w:val="00E6221A"/>
    <w:rsid w:val="00E86D36"/>
    <w:rsid w:val="00E87C85"/>
    <w:rsid w:val="00E9096D"/>
    <w:rsid w:val="00E93CBD"/>
    <w:rsid w:val="00EA6377"/>
    <w:rsid w:val="00EA6E76"/>
    <w:rsid w:val="00EB5951"/>
    <w:rsid w:val="00EC115C"/>
    <w:rsid w:val="00EC51AC"/>
    <w:rsid w:val="00EC6117"/>
    <w:rsid w:val="00ED00C6"/>
    <w:rsid w:val="00ED6634"/>
    <w:rsid w:val="00EF3A51"/>
    <w:rsid w:val="00EF6D1B"/>
    <w:rsid w:val="00F053E3"/>
    <w:rsid w:val="00F054D2"/>
    <w:rsid w:val="00F23081"/>
    <w:rsid w:val="00F25B73"/>
    <w:rsid w:val="00F31E67"/>
    <w:rsid w:val="00F3249D"/>
    <w:rsid w:val="00F36C95"/>
    <w:rsid w:val="00F37528"/>
    <w:rsid w:val="00F54CC6"/>
    <w:rsid w:val="00F56A8D"/>
    <w:rsid w:val="00F73607"/>
    <w:rsid w:val="00F756EF"/>
    <w:rsid w:val="00F872AD"/>
    <w:rsid w:val="00F958D7"/>
    <w:rsid w:val="00FA40E7"/>
    <w:rsid w:val="00FA4559"/>
    <w:rsid w:val="00FA5522"/>
    <w:rsid w:val="00FB23D1"/>
    <w:rsid w:val="00FB460B"/>
    <w:rsid w:val="00FB50BA"/>
    <w:rsid w:val="00FB5651"/>
    <w:rsid w:val="00FF7F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C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paragraph" w:styleId="Balk2">
    <w:name w:val="heading 2"/>
    <w:basedOn w:val="Normal"/>
    <w:next w:val="Normal"/>
    <w:link w:val="Balk2Char"/>
    <w:uiPriority w:val="9"/>
    <w:semiHidden/>
    <w:unhideWhenUsed/>
    <w:qFormat/>
    <w:rsid w:val="00F3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916F8B"/>
    <w:pPr>
      <w:keepNext/>
      <w:keepLines/>
      <w:spacing w:before="200"/>
      <w:outlineLvl w:val="2"/>
    </w:pPr>
    <w:rPr>
      <w:rFonts w:ascii="Calibri Light" w:eastAsia="Times New Roman" w:hAnsi="Calibri Light" w:cs="Times New Roman"/>
      <w:b/>
      <w:bCs/>
      <w:color w:val="5B9BD5"/>
      <w:szCs w:val="20"/>
    </w:rPr>
  </w:style>
  <w:style w:type="paragraph" w:styleId="Balk4">
    <w:name w:val="heading 4"/>
    <w:basedOn w:val="Normal"/>
    <w:next w:val="Normal"/>
    <w:link w:val="Balk4Char"/>
    <w:uiPriority w:val="9"/>
    <w:semiHidden/>
    <w:unhideWhenUsed/>
    <w:qFormat/>
    <w:rsid w:val="008C1850"/>
    <w:pPr>
      <w:keepNext/>
      <w:keepLines/>
      <w:spacing w:before="20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 Bilgi Char"/>
    <w:basedOn w:val="VarsaylanParagrafYazTipi"/>
    <w:link w:val="AltBilgi"/>
    <w:uiPriority w:val="99"/>
    <w:rsid w:val="00B53264"/>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4A7B74"/>
    <w:rPr>
      <w:rFonts w:ascii="Tahoma" w:hAnsi="Tahoma" w:cs="Tahoma"/>
      <w:sz w:val="16"/>
      <w:szCs w:val="16"/>
    </w:rPr>
  </w:style>
  <w:style w:type="character" w:customStyle="1" w:styleId="BalonMetniChar">
    <w:name w:val="Balon Metni Char"/>
    <w:basedOn w:val="VarsaylanParagrafYazTipi"/>
    <w:link w:val="BalonMetni"/>
    <w:uiPriority w:val="99"/>
    <w:semiHidden/>
    <w:rsid w:val="004A7B74"/>
    <w:rPr>
      <w:rFonts w:ascii="Tahoma" w:eastAsia="Calibri" w:hAnsi="Tahoma" w:cs="Tahoma"/>
      <w:sz w:val="16"/>
      <w:szCs w:val="16"/>
      <w:lang w:val="en-US" w:eastAsia="ar-SA"/>
    </w:rPr>
  </w:style>
  <w:style w:type="paragraph" w:styleId="AralkYok">
    <w:name w:val="No Spacing"/>
    <w:uiPriority w:val="1"/>
    <w:qFormat/>
    <w:rsid w:val="00792404"/>
    <w:pPr>
      <w:suppressAutoHyphens/>
      <w:spacing w:after="0" w:line="240" w:lineRule="auto"/>
      <w:jc w:val="both"/>
    </w:pPr>
    <w:rPr>
      <w:rFonts w:ascii="Times New Roman" w:eastAsia="Calibri" w:hAnsi="Times New Roman" w:cs="Calibri"/>
      <w:sz w:val="20"/>
      <w:lang w:val="en-US" w:eastAsia="ar-SA"/>
    </w:rPr>
  </w:style>
  <w:style w:type="table" w:customStyle="1" w:styleId="GridTable1Light1">
    <w:name w:val="Grid Table 1 Light1"/>
    <w:basedOn w:val="NormalTablo"/>
    <w:uiPriority w:val="46"/>
    <w:rsid w:val="005B17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lk3Char">
    <w:name w:val="Başlık 3 Char"/>
    <w:basedOn w:val="VarsaylanParagrafYazTipi"/>
    <w:link w:val="Balk3"/>
    <w:uiPriority w:val="9"/>
    <w:rsid w:val="00916F8B"/>
    <w:rPr>
      <w:rFonts w:ascii="Calibri Light" w:eastAsia="Times New Roman" w:hAnsi="Calibri Light" w:cs="Times New Roman"/>
      <w:b/>
      <w:bCs/>
      <w:color w:val="5B9BD5"/>
      <w:sz w:val="20"/>
      <w:szCs w:val="20"/>
      <w:lang w:val="en-US" w:eastAsia="ar-SA"/>
    </w:rPr>
  </w:style>
  <w:style w:type="character" w:customStyle="1" w:styleId="Balk2Char">
    <w:name w:val="Başlık 2 Char"/>
    <w:aliases w:val="Bölüm Başlıkları Char"/>
    <w:basedOn w:val="VarsaylanParagrafYazTipi"/>
    <w:link w:val="Balk2"/>
    <w:uiPriority w:val="9"/>
    <w:rsid w:val="00F36C95"/>
    <w:rPr>
      <w:rFonts w:asciiTheme="majorHAnsi" w:eastAsiaTheme="majorEastAsia" w:hAnsiTheme="majorHAnsi" w:cstheme="majorBidi"/>
      <w:color w:val="2E74B5" w:themeColor="accent1" w:themeShade="BF"/>
      <w:sz w:val="26"/>
      <w:szCs w:val="26"/>
      <w:lang w:val="en-US" w:eastAsia="ar-SA"/>
    </w:rPr>
  </w:style>
  <w:style w:type="character" w:styleId="Gl">
    <w:name w:val="Strong"/>
    <w:uiPriority w:val="22"/>
    <w:qFormat/>
    <w:rsid w:val="00F36C95"/>
    <w:rPr>
      <w:b/>
      <w:bCs/>
    </w:rPr>
  </w:style>
  <w:style w:type="character" w:styleId="HTMLCite">
    <w:name w:val="HTML Cite"/>
    <w:uiPriority w:val="99"/>
    <w:semiHidden/>
    <w:unhideWhenUsed/>
    <w:rsid w:val="00F36C95"/>
    <w:rPr>
      <w:i/>
      <w:iCs/>
    </w:rPr>
  </w:style>
  <w:style w:type="paragraph" w:customStyle="1" w:styleId="Pa11">
    <w:name w:val="Pa11"/>
    <w:basedOn w:val="Normal"/>
    <w:next w:val="Normal"/>
    <w:uiPriority w:val="99"/>
    <w:rsid w:val="00F36C95"/>
    <w:pPr>
      <w:suppressAutoHyphens w:val="0"/>
      <w:autoSpaceDE w:val="0"/>
      <w:autoSpaceDN w:val="0"/>
      <w:adjustRightInd w:val="0"/>
      <w:spacing w:line="221" w:lineRule="atLeast"/>
      <w:jc w:val="left"/>
    </w:pPr>
    <w:rPr>
      <w:rFonts w:ascii="Arial" w:hAnsi="Arial" w:cs="Arial"/>
      <w:sz w:val="24"/>
      <w:szCs w:val="24"/>
      <w:lang w:eastAsia="en-US"/>
    </w:rPr>
  </w:style>
  <w:style w:type="character" w:customStyle="1" w:styleId="UnresolvedMention1">
    <w:name w:val="Unresolved Mention1"/>
    <w:basedOn w:val="VarsaylanParagrafYazTipi"/>
    <w:uiPriority w:val="99"/>
    <w:semiHidden/>
    <w:unhideWhenUsed/>
    <w:rsid w:val="00D93DC3"/>
    <w:rPr>
      <w:color w:val="808080"/>
      <w:shd w:val="clear" w:color="auto" w:fill="E6E6E6"/>
    </w:rPr>
  </w:style>
  <w:style w:type="character" w:styleId="zlenenKpr">
    <w:name w:val="FollowedHyperlink"/>
    <w:basedOn w:val="VarsaylanParagrafYazTipi"/>
    <w:uiPriority w:val="99"/>
    <w:semiHidden/>
    <w:unhideWhenUsed/>
    <w:rsid w:val="00AA0A76"/>
    <w:rPr>
      <w:color w:val="954F72" w:themeColor="followedHyperlink"/>
      <w:u w:val="single"/>
    </w:rPr>
  </w:style>
  <w:style w:type="character" w:styleId="AklamaBavurusu">
    <w:name w:val="annotation reference"/>
    <w:basedOn w:val="VarsaylanParagrafYazTipi"/>
    <w:uiPriority w:val="99"/>
    <w:semiHidden/>
    <w:unhideWhenUsed/>
    <w:rsid w:val="007C3BD6"/>
    <w:rPr>
      <w:sz w:val="16"/>
      <w:szCs w:val="16"/>
    </w:rPr>
  </w:style>
  <w:style w:type="paragraph" w:styleId="AklamaMetni">
    <w:name w:val="annotation text"/>
    <w:basedOn w:val="Normal"/>
    <w:link w:val="AklamaMetniChar"/>
    <w:uiPriority w:val="99"/>
    <w:semiHidden/>
    <w:unhideWhenUsed/>
    <w:rsid w:val="007C3BD6"/>
    <w:rPr>
      <w:szCs w:val="20"/>
    </w:rPr>
  </w:style>
  <w:style w:type="character" w:customStyle="1" w:styleId="AklamaMetniChar">
    <w:name w:val="Açıklama Metni Char"/>
    <w:basedOn w:val="VarsaylanParagrafYazTipi"/>
    <w:link w:val="AklamaMetni"/>
    <w:uiPriority w:val="99"/>
    <w:semiHidden/>
    <w:rsid w:val="007C3BD6"/>
    <w:rPr>
      <w:rFonts w:ascii="Times New Roman" w:eastAsia="Calibri" w:hAnsi="Times New Roman" w:cs="Calibri"/>
      <w:sz w:val="20"/>
      <w:szCs w:val="20"/>
      <w:lang w:val="en-US" w:eastAsia="ar-SA"/>
    </w:rPr>
  </w:style>
  <w:style w:type="paragraph" w:styleId="AklamaKonusu">
    <w:name w:val="annotation subject"/>
    <w:basedOn w:val="AklamaMetni"/>
    <w:next w:val="AklamaMetni"/>
    <w:link w:val="AklamaKonusuChar"/>
    <w:uiPriority w:val="99"/>
    <w:semiHidden/>
    <w:unhideWhenUsed/>
    <w:rsid w:val="007C3BD6"/>
    <w:rPr>
      <w:b/>
      <w:bCs/>
    </w:rPr>
  </w:style>
  <w:style w:type="character" w:customStyle="1" w:styleId="AklamaKonusuChar">
    <w:name w:val="Açıklama Konusu Char"/>
    <w:basedOn w:val="AklamaMetniChar"/>
    <w:link w:val="AklamaKonusu"/>
    <w:uiPriority w:val="99"/>
    <w:semiHidden/>
    <w:rsid w:val="007C3BD6"/>
    <w:rPr>
      <w:rFonts w:ascii="Times New Roman" w:eastAsia="Calibri" w:hAnsi="Times New Roman" w:cs="Calibri"/>
      <w:b/>
      <w:bCs/>
      <w:sz w:val="20"/>
      <w:szCs w:val="20"/>
      <w:lang w:val="en-US" w:eastAsia="ar-SA"/>
    </w:rPr>
  </w:style>
  <w:style w:type="paragraph" w:customStyle="1" w:styleId="Balk">
    <w:name w:val="Başlık"/>
    <w:basedOn w:val="Normal"/>
    <w:next w:val="GvdeMetni"/>
    <w:rsid w:val="00455A59"/>
    <w:pPr>
      <w:spacing w:before="120"/>
      <w:jc w:val="center"/>
    </w:pPr>
    <w:rPr>
      <w:rFonts w:eastAsia="Times New Roman"/>
      <w:b/>
      <w:szCs w:val="20"/>
      <w:lang w:val="tr-TR"/>
    </w:rPr>
  </w:style>
  <w:style w:type="paragraph" w:customStyle="1" w:styleId="GvdeMetni31">
    <w:name w:val="Gövde Metni 31"/>
    <w:basedOn w:val="Normal"/>
    <w:rsid w:val="00455A59"/>
    <w:pPr>
      <w:jc w:val="center"/>
    </w:pPr>
    <w:rPr>
      <w:rFonts w:ascii="HelveticaTürk" w:eastAsia="Times New Roman" w:hAnsi="HelveticaTürk"/>
      <w:b/>
      <w:sz w:val="23"/>
      <w:szCs w:val="20"/>
    </w:rPr>
  </w:style>
  <w:style w:type="paragraph" w:customStyle="1" w:styleId="metin">
    <w:name w:val="metin"/>
    <w:basedOn w:val="Normal"/>
    <w:rsid w:val="00455A59"/>
    <w:pPr>
      <w:tabs>
        <w:tab w:val="left" w:pos="9072"/>
      </w:tabs>
      <w:spacing w:before="120"/>
    </w:pPr>
    <w:rPr>
      <w:rFonts w:eastAsia="Times New Roman"/>
      <w:szCs w:val="20"/>
      <w:lang w:val="tr-TR"/>
    </w:rPr>
  </w:style>
  <w:style w:type="paragraph" w:customStyle="1" w:styleId="AltBalk">
    <w:name w:val="AltBaşlık"/>
    <w:basedOn w:val="Normal"/>
    <w:rsid w:val="00455A59"/>
    <w:pPr>
      <w:tabs>
        <w:tab w:val="left" w:pos="9072"/>
      </w:tabs>
      <w:spacing w:before="120"/>
    </w:pPr>
    <w:rPr>
      <w:rFonts w:eastAsia="Times New Roman"/>
      <w:b/>
      <w:szCs w:val="20"/>
      <w:lang w:val="tr-TR"/>
    </w:rPr>
  </w:style>
  <w:style w:type="paragraph" w:customStyle="1" w:styleId="AltAltBalk">
    <w:name w:val="AltAltBaşlık"/>
    <w:basedOn w:val="AltBalk"/>
    <w:rsid w:val="00455A59"/>
    <w:rPr>
      <w:i/>
    </w:rPr>
  </w:style>
  <w:style w:type="paragraph" w:styleId="GvdeMetni">
    <w:name w:val="Body Text"/>
    <w:basedOn w:val="Normal"/>
    <w:link w:val="GvdeMetniChar"/>
    <w:uiPriority w:val="99"/>
    <w:semiHidden/>
    <w:unhideWhenUsed/>
    <w:rsid w:val="00455A59"/>
    <w:pPr>
      <w:spacing w:after="120"/>
    </w:pPr>
  </w:style>
  <w:style w:type="character" w:customStyle="1" w:styleId="GvdeMetniChar">
    <w:name w:val="Gövde Metni Char"/>
    <w:basedOn w:val="VarsaylanParagrafYazTipi"/>
    <w:link w:val="GvdeMetni"/>
    <w:uiPriority w:val="99"/>
    <w:semiHidden/>
    <w:rsid w:val="00455A59"/>
    <w:rPr>
      <w:rFonts w:ascii="Times New Roman" w:eastAsia="Calibri" w:hAnsi="Times New Roman" w:cs="Calibri"/>
      <w:sz w:val="20"/>
      <w:lang w:val="en-US" w:eastAsia="ar-SA"/>
    </w:rPr>
  </w:style>
  <w:style w:type="paragraph" w:styleId="stBilgi">
    <w:name w:val="header"/>
    <w:basedOn w:val="Normal"/>
    <w:uiPriority w:val="99"/>
    <w:unhideWhenUsed/>
    <w:rsid w:val="005E4676"/>
    <w:pPr>
      <w:tabs>
        <w:tab w:val="center" w:pos="4680"/>
        <w:tab w:val="right" w:pos="9360"/>
      </w:tabs>
      <w:suppressAutoHyphens w:val="0"/>
      <w:jc w:val="left"/>
    </w:pPr>
    <w:rPr>
      <w:rFonts w:asciiTheme="minorHAnsi" w:eastAsiaTheme="minorEastAsia" w:hAnsiTheme="minorHAnsi" w:cstheme="minorBidi"/>
      <w:sz w:val="22"/>
      <w:lang w:val="tr-TR" w:eastAsia="tr-TR"/>
    </w:rPr>
  </w:style>
  <w:style w:type="character" w:customStyle="1" w:styleId="stbilgiChar1">
    <w:name w:val="Üstbilgi Char1"/>
    <w:basedOn w:val="VarsaylanParagrafYazTipi"/>
    <w:uiPriority w:val="99"/>
    <w:semiHidden/>
    <w:rsid w:val="005E4676"/>
    <w:rPr>
      <w:rFonts w:ascii="Times New Roman" w:eastAsia="Calibri" w:hAnsi="Times New Roman" w:cs="Calibri"/>
      <w:sz w:val="20"/>
      <w:lang w:val="en-US" w:eastAsia="ar-SA"/>
    </w:rPr>
  </w:style>
  <w:style w:type="character" w:customStyle="1" w:styleId="Balk4Char">
    <w:name w:val="Başlık 4 Char"/>
    <w:basedOn w:val="VarsaylanParagrafYazTipi"/>
    <w:link w:val="Balk4"/>
    <w:uiPriority w:val="9"/>
    <w:semiHidden/>
    <w:rsid w:val="008C1850"/>
    <w:rPr>
      <w:rFonts w:asciiTheme="majorHAnsi" w:eastAsiaTheme="majorEastAsia" w:hAnsiTheme="majorHAnsi" w:cstheme="majorBidi"/>
      <w:b/>
      <w:bCs/>
      <w:i/>
      <w:iCs/>
      <w:color w:val="5B9BD5" w:themeColor="accent1"/>
      <w:sz w:val="20"/>
      <w:lang w:val="en-US" w:eastAsia="ar-SA"/>
    </w:rPr>
  </w:style>
  <w:style w:type="paragraph" w:customStyle="1" w:styleId="citation">
    <w:name w:val="citation"/>
    <w:basedOn w:val="Normal"/>
    <w:rsid w:val="008C1850"/>
    <w:pPr>
      <w:suppressAutoHyphens w:val="0"/>
      <w:spacing w:before="100" w:beforeAutospacing="1" w:after="100" w:afterAutospacing="1"/>
      <w:jc w:val="left"/>
    </w:pPr>
    <w:rPr>
      <w:rFonts w:eastAsia="Times New Roman" w:cs="Times New Roman"/>
      <w:sz w:val="24"/>
      <w:szCs w:val="24"/>
      <w:lang w:val="tr-TR" w:eastAsia="tr-TR"/>
    </w:rPr>
  </w:style>
  <w:style w:type="paragraph" w:styleId="NormalWeb">
    <w:name w:val="Normal (Web)"/>
    <w:basedOn w:val="Normal"/>
    <w:uiPriority w:val="99"/>
    <w:semiHidden/>
    <w:unhideWhenUsed/>
    <w:rsid w:val="008C1850"/>
    <w:pPr>
      <w:suppressAutoHyphens w:val="0"/>
      <w:spacing w:before="100" w:beforeAutospacing="1" w:after="100" w:afterAutospacing="1"/>
      <w:jc w:val="left"/>
    </w:pPr>
    <w:rPr>
      <w:rFonts w:eastAsia="Times New Roman" w:cs="Times New Roman"/>
      <w:sz w:val="24"/>
      <w:szCs w:val="24"/>
      <w:lang w:val="tr-TR" w:eastAsia="tr-TR"/>
    </w:rPr>
  </w:style>
  <w:style w:type="table" w:styleId="TabloKlavuzu">
    <w:name w:val="Table Grid"/>
    <w:basedOn w:val="NormalTablo"/>
    <w:uiPriority w:val="39"/>
    <w:rsid w:val="00A247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A24781"/>
    <w:pPr>
      <w:suppressAutoHyphens w:val="0"/>
      <w:spacing w:after="200"/>
      <w:jc w:val="left"/>
    </w:pPr>
    <w:rPr>
      <w:rFonts w:asciiTheme="minorHAnsi" w:eastAsiaTheme="minorHAnsi" w:hAnsiTheme="minorHAnsi" w:cstheme="minorBidi"/>
      <w:i/>
      <w:iCs/>
      <w:color w:val="44546A" w:themeColor="text2"/>
      <w:sz w:val="18"/>
      <w:szCs w:val="18"/>
      <w:lang w:val="tr-TR" w:eastAsia="en-US"/>
    </w:rPr>
  </w:style>
  <w:style w:type="character" w:customStyle="1" w:styleId="ListeParagrafChar">
    <w:name w:val="Liste Paragraf Char"/>
    <w:basedOn w:val="VarsaylanParagrafYazTipi"/>
    <w:link w:val="ListeParagraf"/>
    <w:uiPriority w:val="34"/>
    <w:locked/>
    <w:rsid w:val="00A24781"/>
  </w:style>
  <w:style w:type="paragraph" w:styleId="ListeParagraf">
    <w:name w:val="List Paragraph"/>
    <w:basedOn w:val="Normal"/>
    <w:link w:val="ListeParagrafChar"/>
    <w:uiPriority w:val="34"/>
    <w:qFormat/>
    <w:rsid w:val="00A24781"/>
    <w:pPr>
      <w:suppressAutoHyphens w:val="0"/>
      <w:spacing w:after="160" w:line="256" w:lineRule="auto"/>
      <w:ind w:left="720"/>
      <w:contextualSpacing/>
      <w:jc w:val="left"/>
    </w:pPr>
    <w:rPr>
      <w:rFonts w:asciiTheme="minorHAnsi" w:eastAsiaTheme="minorHAnsi" w:hAnsiTheme="minorHAnsi" w:cstheme="minorBidi"/>
      <w:sz w:val="22"/>
      <w:lang w:val="tr-TR" w:eastAsia="en-US"/>
    </w:rPr>
  </w:style>
  <w:style w:type="paragraph" w:customStyle="1" w:styleId="Default">
    <w:name w:val="Default"/>
    <w:rsid w:val="00A24781"/>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656100">
      <w:bodyDiv w:val="1"/>
      <w:marLeft w:val="0"/>
      <w:marRight w:val="0"/>
      <w:marTop w:val="0"/>
      <w:marBottom w:val="0"/>
      <w:divBdr>
        <w:top w:val="none" w:sz="0" w:space="0" w:color="auto"/>
        <w:left w:val="none" w:sz="0" w:space="0" w:color="auto"/>
        <w:bottom w:val="none" w:sz="0" w:space="0" w:color="auto"/>
        <w:right w:val="none" w:sz="0" w:space="0" w:color="auto"/>
      </w:divBdr>
      <w:divsChild>
        <w:div w:id="40716376">
          <w:marLeft w:val="375"/>
          <w:marRight w:val="0"/>
          <w:marTop w:val="0"/>
          <w:marBottom w:val="375"/>
          <w:divBdr>
            <w:top w:val="none" w:sz="0" w:space="0" w:color="auto"/>
            <w:left w:val="none" w:sz="0" w:space="0" w:color="auto"/>
            <w:bottom w:val="none" w:sz="0" w:space="0" w:color="auto"/>
            <w:right w:val="none" w:sz="0" w:space="0" w:color="auto"/>
          </w:divBdr>
        </w:div>
        <w:div w:id="1655908338">
          <w:marLeft w:val="375"/>
          <w:marRight w:val="0"/>
          <w:marTop w:val="0"/>
          <w:marBottom w:val="375"/>
          <w:divBdr>
            <w:top w:val="none" w:sz="0" w:space="0" w:color="auto"/>
            <w:left w:val="none" w:sz="0" w:space="0" w:color="auto"/>
            <w:bottom w:val="none" w:sz="0" w:space="0" w:color="auto"/>
            <w:right w:val="none" w:sz="0" w:space="0" w:color="auto"/>
          </w:divBdr>
        </w:div>
        <w:div w:id="2058775775">
          <w:marLeft w:val="375"/>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5961/jhes.2019.330"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gutenberg.org/wiki/Gutenberg:About"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file:///D:\ismail\ijres\4%202\www.bestdergi.net" TargetMode="External"/><Relationship Id="rId14" Type="http://schemas.openxmlformats.org/officeDocument/2006/relationships/footer" Target="footer2.xml"/><Relationship Id="rId22" Type="http://schemas.openxmlformats.org/officeDocument/2006/relationships/hyperlink" Target="https://www.oxfordlearnersdictionaries.com/definition/english/e-book?q=e-book"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BELGELER\Gazi%20PhD\2.%20D&#246;nem\Seminer\e-kitap%20tez%20bilgiler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BELGELER\Gazi%20PhD\2.%20D&#246;nem\Seminer\e-kitap%20tez%20bilgiler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BELGELER\Gazi%20PhD\2.%20D&#246;nem\Seminer\e-kitap%20tez%20bilgiler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BELGELER\Gazi%20PhD\2.%20D&#246;nem\Seminer\e-kitap%20tez%20bilgileri.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de-D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Sayfa1!$A$1:$A$12</c:f>
              <c:numCache>
                <c:formatCode>General</c:formatCode>
                <c:ptCount val="12"/>
                <c:pt idx="0">
                  <c:v>2006</c:v>
                </c:pt>
                <c:pt idx="1">
                  <c:v>2007</c:v>
                </c:pt>
                <c:pt idx="2">
                  <c:v>2011</c:v>
                </c:pt>
                <c:pt idx="3">
                  <c:v>2012</c:v>
                </c:pt>
                <c:pt idx="4">
                  <c:v>2013</c:v>
                </c:pt>
                <c:pt idx="5">
                  <c:v>2014</c:v>
                </c:pt>
                <c:pt idx="6">
                  <c:v>2015</c:v>
                </c:pt>
                <c:pt idx="7">
                  <c:v>2016</c:v>
                </c:pt>
                <c:pt idx="8">
                  <c:v>2017</c:v>
                </c:pt>
                <c:pt idx="9">
                  <c:v>2018</c:v>
                </c:pt>
                <c:pt idx="10">
                  <c:v>2019</c:v>
                </c:pt>
                <c:pt idx="11">
                  <c:v>2020</c:v>
                </c:pt>
              </c:numCache>
            </c:numRef>
          </c:xVal>
          <c:yVal>
            <c:numRef>
              <c:f>Sayfa1!$B$1:$B$12</c:f>
              <c:numCache>
                <c:formatCode>General</c:formatCode>
                <c:ptCount val="12"/>
                <c:pt idx="0">
                  <c:v>1</c:v>
                </c:pt>
                <c:pt idx="1">
                  <c:v>1</c:v>
                </c:pt>
                <c:pt idx="2">
                  <c:v>1</c:v>
                </c:pt>
                <c:pt idx="3">
                  <c:v>1</c:v>
                </c:pt>
                <c:pt idx="4">
                  <c:v>4</c:v>
                </c:pt>
                <c:pt idx="5">
                  <c:v>4</c:v>
                </c:pt>
                <c:pt idx="6">
                  <c:v>6</c:v>
                </c:pt>
                <c:pt idx="7">
                  <c:v>2</c:v>
                </c:pt>
                <c:pt idx="8">
                  <c:v>4</c:v>
                </c:pt>
                <c:pt idx="9">
                  <c:v>4</c:v>
                </c:pt>
                <c:pt idx="10">
                  <c:v>10</c:v>
                </c:pt>
                <c:pt idx="11">
                  <c:v>1</c:v>
                </c:pt>
              </c:numCache>
            </c:numRef>
          </c:yVal>
          <c:smooth val="0"/>
          <c:extLst>
            <c:ext xmlns:c16="http://schemas.microsoft.com/office/drawing/2014/chart" uri="{C3380CC4-5D6E-409C-BE32-E72D297353CC}">
              <c16:uniqueId val="{00000000-C006-4B1D-9E8E-DF4FEC2CA8D4}"/>
            </c:ext>
          </c:extLst>
        </c:ser>
        <c:dLbls>
          <c:dLblPos val="t"/>
          <c:showLegendKey val="0"/>
          <c:showVal val="1"/>
          <c:showCatName val="0"/>
          <c:showSerName val="0"/>
          <c:showPercent val="0"/>
          <c:showBubbleSize val="0"/>
        </c:dLbls>
        <c:axId val="569676240"/>
        <c:axId val="569674000"/>
      </c:scatterChart>
      <c:valAx>
        <c:axId val="569676240"/>
        <c:scaling>
          <c:orientation val="minMax"/>
          <c:max val="202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69674000"/>
        <c:crosses val="autoZero"/>
        <c:crossBetween val="midCat"/>
      </c:valAx>
      <c:valAx>
        <c:axId val="569674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69676240"/>
        <c:crosses val="autoZero"/>
        <c:crossBetween val="midCat"/>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B2F-4FC6-9204-28E7D7F4EA2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B2F-4FC6-9204-28E7D7F4EA2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de-DE"/>
              </a:p>
            </c:txPr>
            <c:dLblPos val="in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Sayfa1!$S$24:$S$25</c:f>
              <c:strCache>
                <c:ptCount val="2"/>
                <c:pt idx="0">
                  <c:v>İngilizce</c:v>
                </c:pt>
                <c:pt idx="1">
                  <c:v>Türkçe</c:v>
                </c:pt>
              </c:strCache>
            </c:strRef>
          </c:cat>
          <c:val>
            <c:numRef>
              <c:f>Sayfa1!$T$24:$T$25</c:f>
              <c:numCache>
                <c:formatCode>General</c:formatCode>
                <c:ptCount val="2"/>
                <c:pt idx="0">
                  <c:v>2</c:v>
                </c:pt>
                <c:pt idx="1">
                  <c:v>37</c:v>
                </c:pt>
              </c:numCache>
            </c:numRef>
          </c:val>
          <c:extLst>
            <c:ext xmlns:c16="http://schemas.microsoft.com/office/drawing/2014/chart" uri="{C3380CC4-5D6E-409C-BE32-E72D297353CC}">
              <c16:uniqueId val="{00000004-9B2F-4FC6-9204-28E7D7F4EA26}"/>
            </c:ext>
          </c:extLst>
        </c:ser>
        <c:dLbls>
          <c:dLblPos val="inEnd"/>
          <c:showLegendKey val="0"/>
          <c:showVal val="0"/>
          <c:showCatName val="1"/>
          <c:showSerName val="0"/>
          <c:showPercent val="0"/>
          <c:showBubbleSize val="0"/>
          <c:showLeaderLines val="1"/>
        </c:dLbls>
      </c:pie3DChart>
      <c:spPr>
        <a:noFill/>
        <a:ln>
          <a:noFill/>
        </a:ln>
        <a:effectLst/>
      </c:spPr>
    </c:plotArea>
    <c:legend>
      <c:legendPos val="r"/>
      <c:layout>
        <c:manualLayout>
          <c:xMode val="edge"/>
          <c:yMode val="edge"/>
          <c:x val="0.79400896762904627"/>
          <c:y val="0.20162499199795147"/>
          <c:w val="0.12543547681539807"/>
          <c:h val="0.219513731515267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Sayfa1!$A$23:$A$24</c:f>
              <c:strCache>
                <c:ptCount val="2"/>
                <c:pt idx="0">
                  <c:v>Doktora </c:v>
                </c:pt>
                <c:pt idx="1">
                  <c:v>Yüksek Lisans</c:v>
                </c:pt>
              </c:strCache>
            </c:strRef>
          </c:cat>
          <c:val>
            <c:numRef>
              <c:f>Sayfa1!$B$23:$B$24</c:f>
              <c:numCache>
                <c:formatCode>General</c:formatCode>
                <c:ptCount val="2"/>
                <c:pt idx="0">
                  <c:v>9</c:v>
                </c:pt>
                <c:pt idx="1">
                  <c:v>30</c:v>
                </c:pt>
              </c:numCache>
            </c:numRef>
          </c:val>
          <c:extLst>
            <c:ext xmlns:c16="http://schemas.microsoft.com/office/drawing/2014/chart" uri="{C3380CC4-5D6E-409C-BE32-E72D297353CC}">
              <c16:uniqueId val="{00000000-4C51-4005-8DF2-1EB3C1271D9D}"/>
            </c:ext>
          </c:extLst>
        </c:ser>
        <c:dLbls>
          <c:showLegendKey val="0"/>
          <c:showVal val="0"/>
          <c:showCatName val="0"/>
          <c:showSerName val="0"/>
          <c:showPercent val="0"/>
          <c:showBubbleSize val="0"/>
        </c:dLbls>
        <c:gapWidth val="219"/>
        <c:overlap val="-27"/>
        <c:axId val="602066376"/>
        <c:axId val="602078856"/>
      </c:barChart>
      <c:catAx>
        <c:axId val="602066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de-DE"/>
          </a:p>
        </c:txPr>
        <c:crossAx val="602078856"/>
        <c:crosses val="autoZero"/>
        <c:auto val="1"/>
        <c:lblAlgn val="ctr"/>
        <c:lblOffset val="100"/>
        <c:noMultiLvlLbl val="0"/>
      </c:catAx>
      <c:valAx>
        <c:axId val="602078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de-DE"/>
          </a:p>
        </c:txPr>
        <c:crossAx val="602066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C2-4A6F-B6DF-C2061EEA0A1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C2-4A6F-B6DF-C2061EEA0A1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8C2-4A6F-B6DF-C2061EEA0A1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8C2-4A6F-B6DF-C2061EEA0A1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'[e-kitap tez bilgileri.xlsx]Sayfa1'!$AB$3:$AB$6</c:f>
              <c:strCache>
                <c:ptCount val="4"/>
                <c:pt idx="0">
                  <c:v>Eğitim Bilimleri Enstitüsü </c:v>
                </c:pt>
                <c:pt idx="1">
                  <c:v>Sosyal Bilimler Enstitüsü</c:v>
                </c:pt>
                <c:pt idx="2">
                  <c:v>Fen Bilimleri Enstitüsü</c:v>
                </c:pt>
                <c:pt idx="3">
                  <c:v>Diğer</c:v>
                </c:pt>
              </c:strCache>
            </c:strRef>
          </c:cat>
          <c:val>
            <c:numRef>
              <c:f>'[e-kitap tez bilgileri.xlsx]Sayfa1'!$AC$3:$AC$6</c:f>
              <c:numCache>
                <c:formatCode>General</c:formatCode>
                <c:ptCount val="4"/>
                <c:pt idx="0">
                  <c:v>22</c:v>
                </c:pt>
                <c:pt idx="1">
                  <c:v>14</c:v>
                </c:pt>
                <c:pt idx="2">
                  <c:v>3</c:v>
                </c:pt>
                <c:pt idx="3">
                  <c:v>1</c:v>
                </c:pt>
              </c:numCache>
            </c:numRef>
          </c:val>
          <c:extLst>
            <c:ext xmlns:c16="http://schemas.microsoft.com/office/drawing/2014/chart" uri="{C3380CC4-5D6E-409C-BE32-E72D297353CC}">
              <c16:uniqueId val="{00000008-58C2-4A6F-B6DF-C2061EEA0A1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C064-5DD3-41F7-9A5E-C0091DEC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8147</Words>
  <Characters>51333</Characters>
  <Application>Microsoft Office Word</Application>
  <DocSecurity>0</DocSecurity>
  <Lines>427</Lines>
  <Paragraphs>118</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59362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2020-11-23T22:40:00Z</dcterms:created>
  <dcterms:modified xsi:type="dcterms:W3CDTF">2021-04-22T23:54:00Z</dcterms:modified>
</cp:coreProperties>
</file>